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EB" w:rsidRDefault="005F27EB" w:rsidP="003231B5">
      <w:pPr>
        <w:rPr>
          <w:rFonts w:asciiTheme="majorBidi" w:hAnsiTheme="majorBidi" w:cstheme="majorBidi"/>
          <w:sz w:val="22"/>
          <w:szCs w:val="22"/>
        </w:rPr>
      </w:pPr>
    </w:p>
    <w:p w:rsidR="003231B5" w:rsidRPr="00341A22" w:rsidRDefault="003231B5" w:rsidP="003231B5">
      <w:pPr>
        <w:rPr>
          <w:rFonts w:asciiTheme="majorBidi" w:hAnsiTheme="majorBidi" w:cstheme="majorBidi"/>
          <w:sz w:val="6"/>
          <w:szCs w:val="6"/>
        </w:rPr>
      </w:pPr>
    </w:p>
    <w:tbl>
      <w:tblPr>
        <w:tblStyle w:val="TableGrid"/>
        <w:bidiVisual/>
        <w:tblW w:w="5000"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1982"/>
      </w:tblGrid>
      <w:tr w:rsidR="005D369C" w:rsidRPr="003231B5" w:rsidTr="00052645">
        <w:trPr>
          <w:trHeight w:val="458"/>
        </w:trPr>
        <w:tc>
          <w:tcPr>
            <w:tcW w:w="3961" w:type="pct"/>
            <w:vAlign w:val="center"/>
          </w:tcPr>
          <w:p w:rsidR="005D369C" w:rsidRPr="003231B5" w:rsidRDefault="005D369C" w:rsidP="00F12341">
            <w:pPr>
              <w:ind w:left="-137" w:firstLine="90"/>
              <w:rPr>
                <w:rFonts w:asciiTheme="majorBidi" w:hAnsiTheme="majorBidi" w:cstheme="majorBidi"/>
                <w:sz w:val="22"/>
                <w:szCs w:val="22"/>
                <w:rtl/>
                <w:lang w:bidi="dv-MV"/>
              </w:rPr>
            </w:pPr>
            <w:r w:rsidRPr="007B17D0">
              <w:rPr>
                <w:rFonts w:asciiTheme="majorBidi" w:hAnsiTheme="majorBidi" w:cstheme="majorBidi"/>
                <w:sz w:val="22"/>
                <w:szCs w:val="22"/>
              </w:rPr>
              <w:t>(IUL)13-K/13/201</w:t>
            </w:r>
            <w:r w:rsidR="001A680E">
              <w:rPr>
                <w:rFonts w:asciiTheme="majorBidi" w:hAnsiTheme="majorBidi" w:cstheme="majorBidi"/>
                <w:sz w:val="22"/>
                <w:szCs w:val="22"/>
              </w:rPr>
              <w:t>9</w:t>
            </w:r>
            <w:r w:rsidRPr="007B17D0">
              <w:rPr>
                <w:rFonts w:asciiTheme="majorBidi" w:hAnsiTheme="majorBidi" w:cstheme="majorBidi"/>
                <w:sz w:val="22"/>
                <w:szCs w:val="22"/>
              </w:rPr>
              <w:t>/</w:t>
            </w:r>
            <w:r w:rsidR="00F12341">
              <w:rPr>
                <w:rFonts w:asciiTheme="majorBidi" w:hAnsiTheme="majorBidi" w:cstheme="majorBidi"/>
                <w:sz w:val="22"/>
                <w:szCs w:val="22"/>
              </w:rPr>
              <w:t>54</w:t>
            </w:r>
            <w:r w:rsidRPr="007B17D0">
              <w:rPr>
                <w:rFonts w:asciiTheme="majorBidi" w:hAnsiTheme="majorBidi" w:cstheme="majorBidi"/>
                <w:sz w:val="22"/>
                <w:szCs w:val="22"/>
              </w:rPr>
              <w:t xml:space="preserve">                                  </w:t>
            </w:r>
            <w:r>
              <w:rPr>
                <w:rFonts w:asciiTheme="majorBidi" w:hAnsiTheme="majorBidi" w:cstheme="majorBidi"/>
                <w:sz w:val="22"/>
                <w:szCs w:val="22"/>
              </w:rPr>
              <w:t>Project Number: TES/201</w:t>
            </w:r>
            <w:r w:rsidR="001A680E">
              <w:rPr>
                <w:rFonts w:asciiTheme="majorBidi" w:hAnsiTheme="majorBidi" w:cstheme="majorBidi"/>
                <w:sz w:val="22"/>
                <w:szCs w:val="22"/>
              </w:rPr>
              <w:t>9</w:t>
            </w:r>
            <w:r>
              <w:rPr>
                <w:rFonts w:asciiTheme="majorBidi" w:hAnsiTheme="majorBidi" w:cstheme="majorBidi"/>
                <w:sz w:val="22"/>
                <w:szCs w:val="22"/>
              </w:rPr>
              <w:t>/W-</w:t>
            </w:r>
            <w:r w:rsidR="00F12341">
              <w:rPr>
                <w:rFonts w:asciiTheme="majorBidi" w:hAnsiTheme="majorBidi" w:cstheme="majorBidi"/>
                <w:sz w:val="22"/>
                <w:szCs w:val="22"/>
              </w:rPr>
              <w:t>32</w:t>
            </w:r>
          </w:p>
        </w:tc>
        <w:tc>
          <w:tcPr>
            <w:tcW w:w="1039" w:type="pct"/>
            <w:vAlign w:val="center"/>
          </w:tcPr>
          <w:p w:rsidR="005D369C" w:rsidRPr="003231B5" w:rsidRDefault="005D369C" w:rsidP="00052645">
            <w:pPr>
              <w:rPr>
                <w:rFonts w:asciiTheme="majorBidi" w:hAnsiTheme="majorBidi" w:cstheme="majorBidi"/>
                <w:sz w:val="22"/>
                <w:szCs w:val="22"/>
                <w:rtl/>
                <w:lang w:bidi="dv-MV"/>
              </w:rPr>
            </w:pPr>
            <w:r w:rsidRPr="003231B5">
              <w:rPr>
                <w:rFonts w:asciiTheme="majorBidi" w:hAnsiTheme="majorBidi" w:cstheme="majorBidi"/>
                <w:sz w:val="22"/>
                <w:szCs w:val="22"/>
                <w:lang w:bidi="dv-MV"/>
              </w:rPr>
              <w:t>Reference Number:</w:t>
            </w:r>
          </w:p>
        </w:tc>
      </w:tr>
    </w:tbl>
    <w:p w:rsidR="0054407E" w:rsidRDefault="0054407E" w:rsidP="003231B5">
      <w:pPr>
        <w:rPr>
          <w:rFonts w:asciiTheme="majorBidi" w:hAnsiTheme="majorBidi" w:cstheme="majorBidi"/>
          <w:sz w:val="22"/>
          <w:szCs w:val="22"/>
          <w:lang w:bidi="dv-MV"/>
        </w:rPr>
      </w:pPr>
    </w:p>
    <w:p w:rsidR="003231B5" w:rsidRPr="00341A22" w:rsidRDefault="003231B5" w:rsidP="003231B5">
      <w:pPr>
        <w:bidi/>
        <w:ind w:right="72"/>
        <w:jc w:val="center"/>
        <w:rPr>
          <w:rFonts w:cs="A_Faruma"/>
          <w:b/>
          <w:bCs/>
          <w:color w:val="FFFFFF"/>
          <w:sz w:val="32"/>
          <w:szCs w:val="32"/>
          <w:lang w:bidi="dv-MV"/>
        </w:rPr>
      </w:pPr>
      <w:r w:rsidRPr="00341A22">
        <w:rPr>
          <w:rFonts w:cs="A_Faruma"/>
          <w:b/>
          <w:bCs/>
          <w:color w:val="FFFFFF"/>
          <w:sz w:val="32"/>
          <w:szCs w:val="32"/>
          <w:highlight w:val="black"/>
          <w:lang w:bidi="dv-MV"/>
        </w:rPr>
        <w:t xml:space="preserve">    INVITATION FOR BIDS    </w:t>
      </w:r>
    </w:p>
    <w:p w:rsidR="003231B5" w:rsidRDefault="003231B5" w:rsidP="003231B5">
      <w:pPr>
        <w:rPr>
          <w:rFonts w:asciiTheme="majorBidi" w:hAnsiTheme="majorBidi" w:cstheme="majorBidi"/>
          <w:sz w:val="16"/>
          <w:szCs w:val="16"/>
          <w:lang w:bidi="dv-MV"/>
        </w:rPr>
      </w:pPr>
    </w:p>
    <w:p w:rsidR="00ED5C31" w:rsidRDefault="00ED5C31" w:rsidP="00ED5C31">
      <w:pPr>
        <w:spacing w:line="259" w:lineRule="auto"/>
        <w:jc w:val="center"/>
        <w:rPr>
          <w:b/>
        </w:rPr>
      </w:pPr>
      <w:r w:rsidRPr="00ED5C31">
        <w:rPr>
          <w:b/>
        </w:rPr>
        <w:t xml:space="preserve">Upgrading of Waste Storage Facilities and Extension Works of the Existing Vehicle Shed in </w:t>
      </w:r>
      <w:proofErr w:type="spellStart"/>
      <w:r>
        <w:rPr>
          <w:b/>
        </w:rPr>
        <w:t>R.</w:t>
      </w:r>
      <w:r w:rsidRPr="00ED5C31">
        <w:rPr>
          <w:b/>
        </w:rPr>
        <w:t>Vandhoo</w:t>
      </w:r>
      <w:proofErr w:type="spellEnd"/>
      <w:r w:rsidRPr="00ED5C31">
        <w:rPr>
          <w:b/>
        </w:rPr>
        <w:t xml:space="preserve"> RWMF</w:t>
      </w:r>
    </w:p>
    <w:p w:rsidR="00ED5C31" w:rsidRPr="00ED5C31" w:rsidRDefault="00ED5C31" w:rsidP="00ED5C31">
      <w:pPr>
        <w:spacing w:line="259" w:lineRule="auto"/>
        <w:jc w:val="center"/>
        <w:rPr>
          <w:b/>
          <w:bCs/>
          <w:color w:val="000000"/>
          <w:sz w:val="18"/>
          <w:szCs w:val="18"/>
        </w:rPr>
      </w:pPr>
    </w:p>
    <w:p w:rsidR="00ED5C31" w:rsidRPr="0054446F" w:rsidRDefault="00ED5C31" w:rsidP="00ED5C31">
      <w:pPr>
        <w:pStyle w:val="BodyText"/>
        <w:jc w:val="center"/>
        <w:rPr>
          <w:rFonts w:ascii="Times New Roman" w:hAnsi="Times New Roman"/>
          <w:b/>
          <w:sz w:val="2"/>
          <w:szCs w:val="2"/>
        </w:rPr>
      </w:pPr>
    </w:p>
    <w:p w:rsidR="00ED5C31" w:rsidRPr="00ED5C31" w:rsidRDefault="00ED5C31" w:rsidP="00ED5C31">
      <w:pPr>
        <w:suppressAutoHyphens/>
        <w:jc w:val="center"/>
        <w:rPr>
          <w:b/>
          <w:spacing w:val="-2"/>
          <w:sz w:val="22"/>
          <w:szCs w:val="22"/>
        </w:rPr>
      </w:pPr>
      <w:proofErr w:type="spellStart"/>
      <w:r w:rsidRPr="00ED5C31">
        <w:rPr>
          <w:b/>
          <w:spacing w:val="-2"/>
          <w:sz w:val="22"/>
          <w:szCs w:val="22"/>
        </w:rPr>
        <w:t>Saafu</w:t>
      </w:r>
      <w:proofErr w:type="spellEnd"/>
      <w:r w:rsidRPr="00ED5C31">
        <w:rPr>
          <w:b/>
          <w:spacing w:val="-2"/>
          <w:sz w:val="22"/>
          <w:szCs w:val="22"/>
        </w:rPr>
        <w:t xml:space="preserve"> </w:t>
      </w:r>
      <w:proofErr w:type="spellStart"/>
      <w:r w:rsidRPr="00ED5C31">
        <w:rPr>
          <w:b/>
          <w:spacing w:val="-2"/>
          <w:sz w:val="22"/>
          <w:szCs w:val="22"/>
        </w:rPr>
        <w:t>Raajje</w:t>
      </w:r>
      <w:proofErr w:type="spellEnd"/>
      <w:r w:rsidRPr="00ED5C31">
        <w:rPr>
          <w:b/>
          <w:spacing w:val="-2"/>
          <w:sz w:val="22"/>
          <w:szCs w:val="22"/>
        </w:rPr>
        <w:t xml:space="preserve"> - Maldives Clean Environment Project</w:t>
      </w:r>
    </w:p>
    <w:p w:rsidR="00ED5C31" w:rsidRPr="00ED5C31" w:rsidRDefault="00ED5C31" w:rsidP="00ED5C31">
      <w:pPr>
        <w:pStyle w:val="BodyText"/>
        <w:jc w:val="center"/>
        <w:rPr>
          <w:rFonts w:asciiTheme="majorBidi" w:hAnsiTheme="majorBidi" w:cstheme="majorBidi"/>
          <w:sz w:val="22"/>
          <w:szCs w:val="22"/>
        </w:rPr>
      </w:pPr>
      <w:r w:rsidRPr="00ED5C31">
        <w:rPr>
          <w:rFonts w:asciiTheme="majorBidi" w:hAnsiTheme="majorBidi" w:cstheme="majorBidi"/>
          <w:sz w:val="22"/>
          <w:szCs w:val="22"/>
        </w:rPr>
        <w:t xml:space="preserve">Grant No.: </w:t>
      </w:r>
      <w:r w:rsidRPr="00ED5C31">
        <w:rPr>
          <w:rFonts w:asciiTheme="majorBidi" w:hAnsiTheme="majorBidi" w:cstheme="majorBidi"/>
          <w:sz w:val="22"/>
          <w:szCs w:val="22"/>
          <w:shd w:val="clear" w:color="auto" w:fill="FFFFFF"/>
        </w:rPr>
        <w:t>D199-MV</w:t>
      </w:r>
    </w:p>
    <w:p w:rsidR="00ED5C31" w:rsidRPr="00E1484E" w:rsidRDefault="00ED5C31" w:rsidP="003231B5">
      <w:pPr>
        <w:rPr>
          <w:rFonts w:asciiTheme="majorBidi" w:hAnsiTheme="majorBidi" w:cstheme="majorBidi"/>
          <w:sz w:val="16"/>
          <w:szCs w:val="16"/>
          <w:lang w:bidi="dv-MV"/>
        </w:rPr>
      </w:pPr>
    </w:p>
    <w:p w:rsidR="003231B5" w:rsidRPr="008D4DE1" w:rsidRDefault="003231B5" w:rsidP="003231B5">
      <w:pPr>
        <w:rPr>
          <w:rFonts w:asciiTheme="majorBidi" w:hAnsiTheme="majorBidi" w:cstheme="majorBidi"/>
          <w:sz w:val="6"/>
          <w:szCs w:val="6"/>
          <w:lang w:bidi="dv-MV"/>
        </w:rPr>
      </w:pPr>
    </w:p>
    <w:p w:rsidR="005F27EB" w:rsidRPr="00ED5C31" w:rsidRDefault="005F27EB" w:rsidP="005F27EB">
      <w:pPr>
        <w:pStyle w:val="ListParagraph"/>
        <w:numPr>
          <w:ilvl w:val="0"/>
          <w:numId w:val="13"/>
        </w:numPr>
        <w:spacing w:line="276" w:lineRule="auto"/>
        <w:ind w:left="270" w:hanging="270"/>
        <w:jc w:val="both"/>
        <w:rPr>
          <w:sz w:val="22"/>
          <w:szCs w:val="22"/>
        </w:rPr>
      </w:pPr>
      <w:r w:rsidRPr="00ED5C31">
        <w:rPr>
          <w:sz w:val="22"/>
          <w:szCs w:val="22"/>
        </w:rPr>
        <w:t xml:space="preserve">The Government of the Republic of Maldives has received financing from the World Bank toward the cost of the </w:t>
      </w:r>
      <w:proofErr w:type="spellStart"/>
      <w:r w:rsidRPr="00ED5C31">
        <w:rPr>
          <w:sz w:val="22"/>
          <w:szCs w:val="22"/>
        </w:rPr>
        <w:t>Saafu</w:t>
      </w:r>
      <w:proofErr w:type="spellEnd"/>
      <w:r w:rsidRPr="00ED5C31">
        <w:rPr>
          <w:sz w:val="22"/>
          <w:szCs w:val="22"/>
        </w:rPr>
        <w:t xml:space="preserve"> </w:t>
      </w:r>
      <w:proofErr w:type="spellStart"/>
      <w:r w:rsidRPr="00ED5C31">
        <w:rPr>
          <w:sz w:val="22"/>
          <w:szCs w:val="22"/>
        </w:rPr>
        <w:t>Raajje</w:t>
      </w:r>
      <w:proofErr w:type="spellEnd"/>
      <w:r w:rsidRPr="00ED5C31">
        <w:rPr>
          <w:sz w:val="22"/>
          <w:szCs w:val="22"/>
        </w:rPr>
        <w:t xml:space="preserve"> - Maldives Clean Environment Project for Zone IV and V, and intends to apply part of the proceeds for</w:t>
      </w:r>
      <w:r w:rsidRPr="00ED5C31">
        <w:rPr>
          <w:spacing w:val="-2"/>
          <w:sz w:val="22"/>
          <w:szCs w:val="22"/>
        </w:rPr>
        <w:t xml:space="preserve"> </w:t>
      </w:r>
      <w:r w:rsidRPr="00ED5C31">
        <w:rPr>
          <w:b/>
          <w:bCs/>
          <w:sz w:val="22"/>
          <w:szCs w:val="22"/>
        </w:rPr>
        <w:t xml:space="preserve">Upgrading of Waste Storage Facilities and Extension Works of the Existing Vehicle Shed in </w:t>
      </w:r>
      <w:proofErr w:type="spellStart"/>
      <w:r w:rsidR="00ED5C31" w:rsidRPr="00ED5C31">
        <w:rPr>
          <w:b/>
          <w:bCs/>
          <w:sz w:val="22"/>
          <w:szCs w:val="22"/>
        </w:rPr>
        <w:t>R.</w:t>
      </w:r>
      <w:r w:rsidRPr="00ED5C31">
        <w:rPr>
          <w:b/>
          <w:bCs/>
          <w:sz w:val="22"/>
          <w:szCs w:val="22"/>
        </w:rPr>
        <w:t>Vandhoo</w:t>
      </w:r>
      <w:proofErr w:type="spellEnd"/>
      <w:r w:rsidRPr="00ED5C31">
        <w:rPr>
          <w:b/>
          <w:bCs/>
          <w:sz w:val="22"/>
          <w:szCs w:val="22"/>
        </w:rPr>
        <w:t xml:space="preserve"> RWMF</w:t>
      </w:r>
    </w:p>
    <w:p w:rsidR="005F27EB" w:rsidRPr="00ED5C31" w:rsidRDefault="005F27EB" w:rsidP="005F27EB">
      <w:pPr>
        <w:pStyle w:val="ListParagraph"/>
        <w:spacing w:line="276" w:lineRule="auto"/>
        <w:ind w:left="270"/>
        <w:jc w:val="both"/>
        <w:rPr>
          <w:sz w:val="22"/>
          <w:szCs w:val="22"/>
        </w:rPr>
      </w:pPr>
    </w:p>
    <w:p w:rsidR="005F27EB" w:rsidRPr="00ED5C31" w:rsidRDefault="00E1484E" w:rsidP="00A947A0">
      <w:pPr>
        <w:pStyle w:val="ListParagraph"/>
        <w:numPr>
          <w:ilvl w:val="0"/>
          <w:numId w:val="13"/>
        </w:numPr>
        <w:suppressAutoHyphens/>
        <w:ind w:left="270" w:hanging="270"/>
        <w:jc w:val="both"/>
        <w:rPr>
          <w:b/>
          <w:sz w:val="22"/>
          <w:szCs w:val="22"/>
        </w:rPr>
      </w:pPr>
      <w:r w:rsidRPr="00ED5C31">
        <w:rPr>
          <w:sz w:val="22"/>
          <w:szCs w:val="22"/>
        </w:rPr>
        <w:t xml:space="preserve">The Ministry of Finance, on behalf of </w:t>
      </w:r>
      <w:r w:rsidR="00D31B5C" w:rsidRPr="00ED5C31">
        <w:rPr>
          <w:sz w:val="22"/>
          <w:szCs w:val="22"/>
        </w:rPr>
        <w:t xml:space="preserve">Ministry of </w:t>
      </w:r>
      <w:r w:rsidR="005F27EB" w:rsidRPr="00ED5C31">
        <w:rPr>
          <w:sz w:val="22"/>
          <w:szCs w:val="22"/>
        </w:rPr>
        <w:t>Environment</w:t>
      </w:r>
      <w:r w:rsidR="001A680E" w:rsidRPr="00ED5C31">
        <w:rPr>
          <w:sz w:val="22"/>
          <w:szCs w:val="22"/>
        </w:rPr>
        <w:t xml:space="preserve"> </w:t>
      </w:r>
      <w:r w:rsidRPr="00ED5C31">
        <w:rPr>
          <w:sz w:val="22"/>
          <w:szCs w:val="22"/>
        </w:rPr>
        <w:t xml:space="preserve"> (the Employer)</w:t>
      </w:r>
      <w:r w:rsidR="00253FFA" w:rsidRPr="00ED5C31">
        <w:rPr>
          <w:sz w:val="22"/>
          <w:szCs w:val="22"/>
        </w:rPr>
        <w:t xml:space="preserve">, </w:t>
      </w:r>
      <w:r w:rsidRPr="00ED5C31">
        <w:rPr>
          <w:sz w:val="22"/>
          <w:szCs w:val="22"/>
        </w:rPr>
        <w:t xml:space="preserve">invites eligible and qualified </w:t>
      </w:r>
      <w:r w:rsidR="00A947A0" w:rsidRPr="00ED5C31">
        <w:rPr>
          <w:sz w:val="22"/>
          <w:szCs w:val="22"/>
        </w:rPr>
        <w:t xml:space="preserve">bids from local and international </w:t>
      </w:r>
      <w:r w:rsidRPr="00ED5C31">
        <w:rPr>
          <w:sz w:val="22"/>
          <w:szCs w:val="22"/>
        </w:rPr>
        <w:t xml:space="preserve">bidders for the </w:t>
      </w:r>
      <w:r w:rsidR="005F27EB" w:rsidRPr="00ED5C31">
        <w:rPr>
          <w:b/>
          <w:bCs/>
          <w:sz w:val="22"/>
          <w:szCs w:val="22"/>
        </w:rPr>
        <w:t xml:space="preserve">Upgrading of Waste Storage Facilities and Extension Works of the Existing Vehicle Shed in </w:t>
      </w:r>
      <w:proofErr w:type="spellStart"/>
      <w:r w:rsidR="00ED5C31" w:rsidRPr="00ED5C31">
        <w:rPr>
          <w:b/>
          <w:bCs/>
          <w:sz w:val="22"/>
          <w:szCs w:val="22"/>
        </w:rPr>
        <w:t>R.</w:t>
      </w:r>
      <w:r w:rsidR="005F27EB" w:rsidRPr="00ED5C31">
        <w:rPr>
          <w:b/>
          <w:bCs/>
          <w:sz w:val="22"/>
          <w:szCs w:val="22"/>
        </w:rPr>
        <w:t>Vandhoo</w:t>
      </w:r>
      <w:proofErr w:type="spellEnd"/>
      <w:r w:rsidR="005F27EB" w:rsidRPr="00ED5C31">
        <w:rPr>
          <w:b/>
          <w:bCs/>
          <w:sz w:val="22"/>
          <w:szCs w:val="22"/>
        </w:rPr>
        <w:t xml:space="preserve"> RWMF</w:t>
      </w:r>
    </w:p>
    <w:p w:rsidR="005F27EB" w:rsidRPr="00ED5C31" w:rsidRDefault="005F27EB" w:rsidP="005F27EB">
      <w:pPr>
        <w:pStyle w:val="ListParagraph"/>
        <w:rPr>
          <w:b/>
          <w:sz w:val="22"/>
          <w:szCs w:val="22"/>
        </w:rPr>
      </w:pPr>
    </w:p>
    <w:p w:rsidR="005F27EB" w:rsidRPr="00ED5C31" w:rsidRDefault="005F27EB" w:rsidP="005F27EB">
      <w:pPr>
        <w:pStyle w:val="ListParagraph"/>
        <w:numPr>
          <w:ilvl w:val="0"/>
          <w:numId w:val="13"/>
        </w:numPr>
        <w:suppressAutoHyphens/>
        <w:ind w:left="270" w:hanging="270"/>
        <w:jc w:val="both"/>
        <w:rPr>
          <w:sz w:val="22"/>
          <w:szCs w:val="22"/>
        </w:rPr>
      </w:pPr>
      <w:r w:rsidRPr="00ED5C31">
        <w:rPr>
          <w:sz w:val="22"/>
          <w:szCs w:val="22"/>
        </w:rPr>
        <w:t>Bidding will be conducted through International Competitive Procurement using a Request for Bids (RFB) as specified in the World Bank’s “Procurement Regulations for IPF Borrowers”</w:t>
      </w:r>
      <w:r w:rsidRPr="00ED5C31">
        <w:rPr>
          <w:sz w:val="22"/>
          <w:szCs w:val="22"/>
          <w:rtl/>
          <w:lang w:bidi="dv-MV"/>
        </w:rPr>
        <w:t>)</w:t>
      </w:r>
      <w:r w:rsidRPr="00ED5C31">
        <w:rPr>
          <w:sz w:val="22"/>
          <w:szCs w:val="22"/>
        </w:rPr>
        <w:t>July 2016</w:t>
      </w:r>
      <w:r w:rsidRPr="00ED5C31">
        <w:rPr>
          <w:sz w:val="22"/>
          <w:szCs w:val="22"/>
          <w:rtl/>
          <w:lang w:bidi="dv-MV"/>
        </w:rPr>
        <w:t>(</w:t>
      </w:r>
      <w:r w:rsidRPr="00ED5C31">
        <w:rPr>
          <w:sz w:val="22"/>
          <w:szCs w:val="22"/>
        </w:rPr>
        <w:t>(“Procurement Regulations”), and is open to all eligible Bidders as defined in the Procurement Regulations.</w:t>
      </w:r>
    </w:p>
    <w:p w:rsidR="00ED2CB3" w:rsidRPr="00ED5C31" w:rsidRDefault="00ED2CB3" w:rsidP="00ED2CB3">
      <w:pPr>
        <w:pStyle w:val="ListParagraph"/>
        <w:spacing w:line="276" w:lineRule="auto"/>
        <w:ind w:left="270"/>
        <w:jc w:val="both"/>
        <w:rPr>
          <w:sz w:val="22"/>
          <w:szCs w:val="22"/>
        </w:rPr>
      </w:pPr>
    </w:p>
    <w:p w:rsidR="00D31B5C" w:rsidRPr="00ED5C31" w:rsidRDefault="00D31B5C" w:rsidP="00D31B5C">
      <w:pPr>
        <w:pStyle w:val="ListParagraph"/>
        <w:spacing w:line="276" w:lineRule="auto"/>
        <w:ind w:left="270"/>
        <w:jc w:val="both"/>
        <w:rPr>
          <w:sz w:val="22"/>
          <w:szCs w:val="22"/>
        </w:rPr>
      </w:pPr>
    </w:p>
    <w:p w:rsidR="00941EDE" w:rsidRPr="00ED5C31" w:rsidRDefault="00941EDE" w:rsidP="00114C8D">
      <w:pPr>
        <w:pStyle w:val="ListParagraph"/>
        <w:spacing w:line="276" w:lineRule="auto"/>
        <w:ind w:left="0"/>
        <w:rPr>
          <w:sz w:val="22"/>
          <w:szCs w:val="22"/>
        </w:rPr>
      </w:pPr>
    </w:p>
    <w:p w:rsidR="004A7869" w:rsidRPr="00ED5C31" w:rsidRDefault="004A7869" w:rsidP="005F27EB">
      <w:pPr>
        <w:pStyle w:val="ListParagraph"/>
        <w:numPr>
          <w:ilvl w:val="0"/>
          <w:numId w:val="13"/>
        </w:numPr>
        <w:suppressAutoHyphens/>
        <w:spacing w:line="276" w:lineRule="auto"/>
        <w:ind w:left="270" w:hanging="270"/>
        <w:jc w:val="both"/>
        <w:rPr>
          <w:sz w:val="22"/>
          <w:szCs w:val="22"/>
        </w:rPr>
      </w:pPr>
      <w:r w:rsidRPr="00ED5C31">
        <w:rPr>
          <w:sz w:val="22"/>
          <w:szCs w:val="22"/>
        </w:rPr>
        <w:t xml:space="preserve">Interested bidders shall register with the Ministry of Finance, between </w:t>
      </w:r>
      <w:r w:rsidRPr="00ED5C31">
        <w:rPr>
          <w:b/>
          <w:bCs/>
          <w:sz w:val="22"/>
          <w:szCs w:val="22"/>
        </w:rPr>
        <w:t xml:space="preserve">February </w:t>
      </w:r>
      <w:r w:rsidR="005F27EB" w:rsidRPr="00ED5C31">
        <w:rPr>
          <w:b/>
          <w:bCs/>
          <w:sz w:val="22"/>
          <w:szCs w:val="22"/>
        </w:rPr>
        <w:t>24</w:t>
      </w:r>
      <w:r w:rsidRPr="00ED5C31">
        <w:rPr>
          <w:b/>
          <w:bCs/>
          <w:sz w:val="22"/>
          <w:szCs w:val="22"/>
          <w:vertAlign w:val="superscript"/>
        </w:rPr>
        <w:t>th</w:t>
      </w:r>
      <w:r w:rsidRPr="00ED5C31">
        <w:rPr>
          <w:b/>
          <w:bCs/>
          <w:sz w:val="22"/>
          <w:szCs w:val="22"/>
        </w:rPr>
        <w:t xml:space="preserve"> , 2019 to </w:t>
      </w:r>
      <w:r w:rsidR="00325F84" w:rsidRPr="00ED5C31">
        <w:rPr>
          <w:b/>
          <w:bCs/>
          <w:sz w:val="22"/>
          <w:szCs w:val="22"/>
        </w:rPr>
        <w:t>March</w:t>
      </w:r>
      <w:r w:rsidRPr="00ED5C31">
        <w:rPr>
          <w:b/>
          <w:bCs/>
          <w:sz w:val="22"/>
          <w:szCs w:val="22"/>
        </w:rPr>
        <w:t xml:space="preserve"> </w:t>
      </w:r>
      <w:r w:rsidR="005F27EB" w:rsidRPr="00ED5C31">
        <w:rPr>
          <w:b/>
          <w:bCs/>
          <w:sz w:val="22"/>
          <w:szCs w:val="22"/>
        </w:rPr>
        <w:t>13</w:t>
      </w:r>
      <w:r w:rsidR="00325F84" w:rsidRPr="00ED5C31">
        <w:rPr>
          <w:b/>
          <w:bCs/>
          <w:sz w:val="22"/>
          <w:szCs w:val="22"/>
          <w:vertAlign w:val="superscript"/>
        </w:rPr>
        <w:t>th</w:t>
      </w:r>
      <w:r w:rsidR="00325F84" w:rsidRPr="00ED5C31">
        <w:rPr>
          <w:b/>
          <w:bCs/>
          <w:sz w:val="22"/>
          <w:szCs w:val="22"/>
        </w:rPr>
        <w:t xml:space="preserve"> </w:t>
      </w:r>
      <w:r w:rsidRPr="00ED5C31">
        <w:rPr>
          <w:b/>
          <w:bCs/>
          <w:sz w:val="22"/>
          <w:szCs w:val="22"/>
        </w:rPr>
        <w:t>, 2019</w:t>
      </w:r>
      <w:r w:rsidRPr="00ED5C31">
        <w:rPr>
          <w:sz w:val="22"/>
          <w:szCs w:val="22"/>
        </w:rPr>
        <w:t xml:space="preserve">, by: (a) payment of a non-refundable Registration fee of </w:t>
      </w:r>
      <w:r w:rsidRPr="00ED5C31">
        <w:rPr>
          <w:b/>
          <w:bCs/>
          <w:sz w:val="22"/>
          <w:szCs w:val="22"/>
        </w:rPr>
        <w:t>MVR 1,500.00 (Maldivian Rufiyaa One Thousand Five Hundred) or USD 100.00</w:t>
      </w:r>
      <w:r w:rsidRPr="00ED5C31">
        <w:rPr>
          <w:sz w:val="22"/>
          <w:szCs w:val="22"/>
        </w:rPr>
        <w:t>, by cash/</w:t>
      </w:r>
      <w:proofErr w:type="spellStart"/>
      <w:r w:rsidRPr="00ED5C31">
        <w:rPr>
          <w:sz w:val="22"/>
          <w:szCs w:val="22"/>
        </w:rPr>
        <w:t>cheque</w:t>
      </w:r>
      <w:proofErr w:type="spellEnd"/>
      <w:r w:rsidRPr="00ED5C31">
        <w:rPr>
          <w:sz w:val="22"/>
          <w:szCs w:val="22"/>
        </w:rPr>
        <w:t xml:space="preserve"> at the Ministry of Finance between </w:t>
      </w:r>
      <w:r w:rsidRPr="00ED5C31">
        <w:rPr>
          <w:b/>
          <w:bCs/>
          <w:sz w:val="22"/>
          <w:szCs w:val="22"/>
        </w:rPr>
        <w:t>0830hrs and 1200hrs</w:t>
      </w:r>
      <w:r w:rsidRPr="00ED5C31">
        <w:rPr>
          <w:sz w:val="22"/>
          <w:szCs w:val="22"/>
        </w:rPr>
        <w:t xml:space="preserve"> on all working days, or by electronic transfer to a designated bank account, information of which can be requested through email to </w:t>
      </w:r>
      <w:hyperlink r:id="rId8" w:history="1">
        <w:r w:rsidRPr="00ED5C31">
          <w:rPr>
            <w:rStyle w:val="Hyperlink"/>
            <w:sz w:val="22"/>
            <w:szCs w:val="22"/>
          </w:rPr>
          <w:t>aishath.nadheema@finance.gov.mv</w:t>
        </w:r>
      </w:hyperlink>
      <w:r w:rsidRPr="00ED5C31">
        <w:rPr>
          <w:sz w:val="22"/>
          <w:szCs w:val="22"/>
        </w:rPr>
        <w:t>; and, (b) submitting in person or e-mailing the following information:</w:t>
      </w:r>
    </w:p>
    <w:p w:rsidR="004A7869" w:rsidRPr="00ED5C31" w:rsidRDefault="004A7869" w:rsidP="004A7869">
      <w:pPr>
        <w:pStyle w:val="ListParagraph"/>
        <w:numPr>
          <w:ilvl w:val="0"/>
          <w:numId w:val="14"/>
        </w:numPr>
        <w:autoSpaceDE w:val="0"/>
        <w:autoSpaceDN w:val="0"/>
        <w:adjustRightInd w:val="0"/>
        <w:spacing w:line="276" w:lineRule="auto"/>
        <w:rPr>
          <w:sz w:val="22"/>
          <w:szCs w:val="22"/>
        </w:rPr>
      </w:pPr>
      <w:r w:rsidRPr="00ED5C31">
        <w:rPr>
          <w:sz w:val="22"/>
          <w:szCs w:val="22"/>
        </w:rPr>
        <w:t>Name and Address of the Bidder</w:t>
      </w:r>
    </w:p>
    <w:p w:rsidR="004A7869" w:rsidRPr="00ED5C31" w:rsidRDefault="004A7869" w:rsidP="004A7869">
      <w:pPr>
        <w:pStyle w:val="ListParagraph"/>
        <w:numPr>
          <w:ilvl w:val="0"/>
          <w:numId w:val="14"/>
        </w:numPr>
        <w:autoSpaceDE w:val="0"/>
        <w:autoSpaceDN w:val="0"/>
        <w:adjustRightInd w:val="0"/>
        <w:spacing w:line="276" w:lineRule="auto"/>
        <w:rPr>
          <w:sz w:val="22"/>
          <w:szCs w:val="22"/>
        </w:rPr>
      </w:pPr>
      <w:r w:rsidRPr="00ED5C31">
        <w:rPr>
          <w:sz w:val="22"/>
          <w:szCs w:val="22"/>
        </w:rPr>
        <w:t>Name, e-mail ID and telephone numbers of the Contact Person(s)</w:t>
      </w:r>
    </w:p>
    <w:p w:rsidR="004A7869" w:rsidRPr="00ED5C31" w:rsidRDefault="004A7869" w:rsidP="004A7869">
      <w:pPr>
        <w:pStyle w:val="ListParagraph"/>
        <w:numPr>
          <w:ilvl w:val="0"/>
          <w:numId w:val="14"/>
        </w:numPr>
        <w:autoSpaceDE w:val="0"/>
        <w:autoSpaceDN w:val="0"/>
        <w:adjustRightInd w:val="0"/>
        <w:spacing w:line="276" w:lineRule="auto"/>
        <w:rPr>
          <w:sz w:val="22"/>
          <w:szCs w:val="22"/>
        </w:rPr>
      </w:pPr>
      <w:r w:rsidRPr="00ED5C31">
        <w:rPr>
          <w:sz w:val="22"/>
          <w:szCs w:val="22"/>
        </w:rPr>
        <w:t>Copy of the Payment/Transaction Receipt.</w:t>
      </w:r>
    </w:p>
    <w:p w:rsidR="004A7869" w:rsidRPr="00ED5C31" w:rsidRDefault="004A7869" w:rsidP="004A7869">
      <w:pPr>
        <w:pStyle w:val="ListParagraph"/>
        <w:autoSpaceDE w:val="0"/>
        <w:autoSpaceDN w:val="0"/>
        <w:adjustRightInd w:val="0"/>
        <w:ind w:left="1500"/>
        <w:rPr>
          <w:sz w:val="22"/>
          <w:szCs w:val="22"/>
        </w:rPr>
      </w:pPr>
    </w:p>
    <w:p w:rsidR="004A7869" w:rsidRPr="00ED5C31" w:rsidRDefault="004A7869" w:rsidP="005F27EB">
      <w:pPr>
        <w:numPr>
          <w:ilvl w:val="0"/>
          <w:numId w:val="13"/>
        </w:numPr>
        <w:tabs>
          <w:tab w:val="left" w:pos="252"/>
        </w:tabs>
        <w:spacing w:after="240" w:line="276" w:lineRule="auto"/>
        <w:ind w:left="252" w:hanging="342"/>
        <w:jc w:val="both"/>
        <w:rPr>
          <w:sz w:val="22"/>
          <w:szCs w:val="22"/>
        </w:rPr>
      </w:pPr>
      <w:r w:rsidRPr="00ED5C31">
        <w:rPr>
          <w:sz w:val="22"/>
          <w:szCs w:val="22"/>
        </w:rPr>
        <w:t xml:space="preserve">A complete set of bidding documents and related documentation is available from </w:t>
      </w:r>
      <w:r w:rsidR="005F27EB" w:rsidRPr="00ED5C31">
        <w:rPr>
          <w:b/>
          <w:bCs/>
          <w:sz w:val="22"/>
          <w:szCs w:val="22"/>
        </w:rPr>
        <w:t>24</w:t>
      </w:r>
      <w:r w:rsidRPr="00ED5C31">
        <w:rPr>
          <w:b/>
          <w:bCs/>
          <w:sz w:val="22"/>
          <w:szCs w:val="22"/>
          <w:vertAlign w:val="superscript"/>
        </w:rPr>
        <w:t>th</w:t>
      </w:r>
      <w:r w:rsidRPr="00ED5C31">
        <w:rPr>
          <w:b/>
          <w:bCs/>
          <w:sz w:val="22"/>
          <w:szCs w:val="22"/>
        </w:rPr>
        <w:t xml:space="preserve"> February 2019</w:t>
      </w:r>
      <w:r w:rsidRPr="00ED5C31">
        <w:rPr>
          <w:sz w:val="22"/>
          <w:szCs w:val="22"/>
        </w:rPr>
        <w:t xml:space="preserve"> on Ministry of Finance </w:t>
      </w:r>
      <w:r w:rsidRPr="00235166">
        <w:rPr>
          <w:rStyle w:val="Hyperlink"/>
          <w:color w:val="000000" w:themeColor="text1"/>
          <w:sz w:val="22"/>
          <w:szCs w:val="22"/>
          <w:u w:val="none"/>
        </w:rPr>
        <w:t>website</w:t>
      </w:r>
      <w:r w:rsidRPr="00ED5C31">
        <w:rPr>
          <w:rStyle w:val="Hyperlink"/>
          <w:sz w:val="22"/>
          <w:szCs w:val="22"/>
        </w:rPr>
        <w:t xml:space="preserve"> </w:t>
      </w:r>
      <w:hyperlink r:id="rId9" w:history="1">
        <w:r w:rsidRPr="00ED5C31">
          <w:rPr>
            <w:rStyle w:val="Hyperlink"/>
            <w:sz w:val="22"/>
            <w:szCs w:val="22"/>
          </w:rPr>
          <w:t>www.finance.gov.mv</w:t>
        </w:r>
      </w:hyperlink>
      <w:r w:rsidRPr="00ED5C31">
        <w:rPr>
          <w:sz w:val="22"/>
          <w:szCs w:val="22"/>
        </w:rPr>
        <w:t xml:space="preserve"> for downloading free of cost. The Employer shall not be liable for any information not received by the Bidder. It is the Bidder’s responsibility to verify the website for the latest information related to this Bid.</w:t>
      </w:r>
    </w:p>
    <w:p w:rsidR="00833781" w:rsidRPr="00ED5C31" w:rsidRDefault="00833781" w:rsidP="00ED5C31">
      <w:pPr>
        <w:pStyle w:val="ListParagraph"/>
        <w:numPr>
          <w:ilvl w:val="0"/>
          <w:numId w:val="13"/>
        </w:numPr>
        <w:tabs>
          <w:tab w:val="left" w:pos="252"/>
        </w:tabs>
        <w:spacing w:after="240" w:line="276" w:lineRule="auto"/>
        <w:ind w:left="270"/>
        <w:jc w:val="both"/>
        <w:rPr>
          <w:b/>
          <w:bCs/>
          <w:sz w:val="22"/>
          <w:szCs w:val="22"/>
        </w:rPr>
      </w:pPr>
      <w:r w:rsidRPr="00ED5C31">
        <w:rPr>
          <w:sz w:val="22"/>
          <w:szCs w:val="22"/>
        </w:rPr>
        <w:t xml:space="preserve">Any clarifications to the project may be sent to the address in clause </w:t>
      </w:r>
      <w:r w:rsidR="005F27EB" w:rsidRPr="00ED5C31">
        <w:rPr>
          <w:sz w:val="22"/>
          <w:szCs w:val="22"/>
          <w:lang w:bidi="dv-MV"/>
        </w:rPr>
        <w:t>9</w:t>
      </w:r>
      <w:r w:rsidR="00A15541" w:rsidRPr="00ED5C31">
        <w:rPr>
          <w:sz w:val="22"/>
          <w:szCs w:val="22"/>
          <w:lang w:bidi="dv-MV"/>
        </w:rPr>
        <w:t xml:space="preserve"> </w:t>
      </w:r>
      <w:r w:rsidRPr="00ED5C31">
        <w:rPr>
          <w:sz w:val="22"/>
          <w:szCs w:val="22"/>
        </w:rPr>
        <w:t xml:space="preserve">of this invitation for bids on or before </w:t>
      </w:r>
      <w:r w:rsidRPr="00ED5C31">
        <w:rPr>
          <w:b/>
          <w:bCs/>
          <w:sz w:val="22"/>
          <w:szCs w:val="22"/>
          <w:u w:val="single"/>
        </w:rPr>
        <w:t xml:space="preserve">1400 Hours Maldivian Time on </w:t>
      </w:r>
      <w:r w:rsidR="00ED5C31">
        <w:rPr>
          <w:b/>
          <w:bCs/>
          <w:sz w:val="22"/>
          <w:szCs w:val="22"/>
          <w:u w:val="single"/>
        </w:rPr>
        <w:t>Thursday</w:t>
      </w:r>
      <w:r w:rsidRPr="00ED5C31">
        <w:rPr>
          <w:b/>
          <w:bCs/>
          <w:sz w:val="22"/>
          <w:szCs w:val="22"/>
          <w:u w:val="single"/>
        </w:rPr>
        <w:t xml:space="preserve">, </w:t>
      </w:r>
      <w:r w:rsidR="00F12341" w:rsidRPr="00ED5C31">
        <w:rPr>
          <w:b/>
          <w:bCs/>
          <w:sz w:val="22"/>
          <w:szCs w:val="22"/>
          <w:u w:val="single"/>
        </w:rPr>
        <w:t>7</w:t>
      </w:r>
      <w:r w:rsidR="005F27EB" w:rsidRPr="00ED5C31">
        <w:rPr>
          <w:b/>
          <w:bCs/>
          <w:sz w:val="22"/>
          <w:szCs w:val="22"/>
          <w:u w:val="single"/>
          <w:vertAlign w:val="superscript"/>
        </w:rPr>
        <w:t>th</w:t>
      </w:r>
      <w:r w:rsidR="005F27EB" w:rsidRPr="00ED5C31">
        <w:rPr>
          <w:b/>
          <w:bCs/>
          <w:sz w:val="22"/>
          <w:szCs w:val="22"/>
          <w:u w:val="single"/>
        </w:rPr>
        <w:t xml:space="preserve"> March</w:t>
      </w:r>
      <w:r w:rsidRPr="00ED5C31">
        <w:rPr>
          <w:b/>
          <w:bCs/>
          <w:sz w:val="22"/>
          <w:szCs w:val="22"/>
          <w:u w:val="single"/>
        </w:rPr>
        <w:t xml:space="preserve"> 2019.</w:t>
      </w:r>
      <w:r w:rsidRPr="00ED5C31">
        <w:rPr>
          <w:b/>
          <w:bCs/>
          <w:sz w:val="22"/>
          <w:szCs w:val="22"/>
        </w:rPr>
        <w:t xml:space="preserve"> </w:t>
      </w:r>
    </w:p>
    <w:p w:rsidR="004436A9" w:rsidRPr="00ED5C31" w:rsidRDefault="00833781" w:rsidP="002E3E5F">
      <w:pPr>
        <w:numPr>
          <w:ilvl w:val="0"/>
          <w:numId w:val="13"/>
        </w:numPr>
        <w:tabs>
          <w:tab w:val="left" w:pos="252"/>
        </w:tabs>
        <w:spacing w:after="240" w:line="276" w:lineRule="auto"/>
        <w:ind w:left="270"/>
        <w:jc w:val="both"/>
        <w:rPr>
          <w:sz w:val="22"/>
          <w:szCs w:val="22"/>
        </w:rPr>
      </w:pPr>
      <w:r w:rsidRPr="00ED5C31">
        <w:rPr>
          <w:sz w:val="22"/>
          <w:szCs w:val="22"/>
        </w:rPr>
        <w:lastRenderedPageBreak/>
        <w:t xml:space="preserve">The Bidder shall furnish a bid security of </w:t>
      </w:r>
      <w:r w:rsidR="005F27EB" w:rsidRPr="00ED5C31">
        <w:rPr>
          <w:b/>
          <w:bCs/>
          <w:sz w:val="22"/>
          <w:szCs w:val="22"/>
          <w:u w:val="single"/>
        </w:rPr>
        <w:t>MVR</w:t>
      </w:r>
      <w:r w:rsidRPr="00ED5C31">
        <w:rPr>
          <w:b/>
          <w:bCs/>
          <w:sz w:val="22"/>
          <w:szCs w:val="22"/>
          <w:u w:val="single"/>
        </w:rPr>
        <w:t xml:space="preserve"> </w:t>
      </w:r>
      <w:r w:rsidR="005F27EB" w:rsidRPr="00ED5C31">
        <w:rPr>
          <w:b/>
          <w:bCs/>
          <w:sz w:val="22"/>
          <w:szCs w:val="22"/>
          <w:u w:val="single"/>
        </w:rPr>
        <w:t>10</w:t>
      </w:r>
      <w:r w:rsidRPr="00ED5C31">
        <w:rPr>
          <w:b/>
          <w:bCs/>
          <w:sz w:val="22"/>
          <w:szCs w:val="22"/>
          <w:u w:val="single"/>
        </w:rPr>
        <w:t>,000.00</w:t>
      </w:r>
      <w:r w:rsidRPr="00ED5C31">
        <w:rPr>
          <w:rFonts w:ascii="Arial" w:hAnsi="Arial" w:cs="Arial"/>
          <w:sz w:val="22"/>
          <w:szCs w:val="22"/>
        </w:rPr>
        <w:t xml:space="preserve"> </w:t>
      </w:r>
      <w:r w:rsidRPr="00ED5C31">
        <w:rPr>
          <w:b/>
          <w:bCs/>
          <w:sz w:val="22"/>
          <w:szCs w:val="22"/>
        </w:rPr>
        <w:t>(</w:t>
      </w:r>
      <w:r w:rsidR="005F27EB" w:rsidRPr="00ED5C31">
        <w:rPr>
          <w:b/>
          <w:bCs/>
          <w:sz w:val="22"/>
          <w:szCs w:val="22"/>
        </w:rPr>
        <w:t xml:space="preserve">Ten </w:t>
      </w:r>
      <w:r w:rsidR="00C50306" w:rsidRPr="00ED5C31">
        <w:rPr>
          <w:b/>
          <w:bCs/>
          <w:sz w:val="22"/>
          <w:szCs w:val="22"/>
        </w:rPr>
        <w:t>Thousand Maldivian</w:t>
      </w:r>
      <w:r w:rsidRPr="00ED5C31">
        <w:rPr>
          <w:b/>
          <w:bCs/>
          <w:sz w:val="22"/>
          <w:szCs w:val="22"/>
        </w:rPr>
        <w:t xml:space="preserve"> Rufiyaa</w:t>
      </w:r>
      <w:r w:rsidR="002E3E5F" w:rsidRPr="00ED5C31">
        <w:rPr>
          <w:b/>
          <w:bCs/>
          <w:sz w:val="22"/>
          <w:szCs w:val="22"/>
        </w:rPr>
        <w:t xml:space="preserve"> or equivalent in</w:t>
      </w:r>
      <w:r w:rsidRPr="00ED5C31">
        <w:rPr>
          <w:b/>
          <w:bCs/>
          <w:sz w:val="22"/>
          <w:szCs w:val="22"/>
        </w:rPr>
        <w:t xml:space="preserve"> </w:t>
      </w:r>
      <w:r w:rsidR="002E3E5F" w:rsidRPr="00ED5C31">
        <w:rPr>
          <w:b/>
          <w:bCs/>
          <w:sz w:val="22"/>
          <w:szCs w:val="22"/>
        </w:rPr>
        <w:t>US dollars)</w:t>
      </w:r>
      <w:r w:rsidRPr="00ED5C31">
        <w:rPr>
          <w:b/>
          <w:bCs/>
          <w:sz w:val="22"/>
          <w:szCs w:val="22"/>
        </w:rPr>
        <w:t xml:space="preserve"> </w:t>
      </w:r>
      <w:r w:rsidRPr="00ED5C31">
        <w:rPr>
          <w:sz w:val="22"/>
          <w:szCs w:val="22"/>
        </w:rPr>
        <w:t xml:space="preserve">for the project. The Bid security shall be valid for </w:t>
      </w:r>
      <w:r w:rsidRPr="00ED5C31">
        <w:rPr>
          <w:sz w:val="22"/>
          <w:szCs w:val="22"/>
          <w:lang w:bidi="dv-MV"/>
        </w:rPr>
        <w:t>148</w:t>
      </w:r>
      <w:r w:rsidRPr="00ED5C31">
        <w:rPr>
          <w:sz w:val="22"/>
          <w:szCs w:val="22"/>
        </w:rPr>
        <w:t xml:space="preserve"> days from the date of bid opening. </w:t>
      </w:r>
    </w:p>
    <w:p w:rsidR="004436A9" w:rsidRPr="00ED5C31" w:rsidRDefault="00C72500" w:rsidP="007D15AE">
      <w:pPr>
        <w:numPr>
          <w:ilvl w:val="0"/>
          <w:numId w:val="13"/>
        </w:numPr>
        <w:tabs>
          <w:tab w:val="left" w:pos="270"/>
        </w:tabs>
        <w:spacing w:after="240" w:line="276" w:lineRule="auto"/>
        <w:ind w:left="180" w:hanging="252"/>
        <w:jc w:val="both"/>
        <w:rPr>
          <w:sz w:val="22"/>
          <w:szCs w:val="22"/>
        </w:rPr>
      </w:pPr>
      <w:r w:rsidRPr="00ED5C31">
        <w:rPr>
          <w:sz w:val="22"/>
          <w:szCs w:val="22"/>
        </w:rPr>
        <w:t xml:space="preserve"> </w:t>
      </w:r>
      <w:r w:rsidR="000E488F" w:rsidRPr="00ED5C31">
        <w:rPr>
          <w:sz w:val="22"/>
          <w:szCs w:val="22"/>
        </w:rPr>
        <w:t xml:space="preserve">Bids shall be valid for a period of </w:t>
      </w:r>
      <w:r w:rsidR="005248C1" w:rsidRPr="00ED5C31">
        <w:rPr>
          <w:sz w:val="22"/>
          <w:szCs w:val="22"/>
        </w:rPr>
        <w:t>120</w:t>
      </w:r>
      <w:r w:rsidR="000E488F" w:rsidRPr="00ED5C31">
        <w:rPr>
          <w:sz w:val="22"/>
          <w:szCs w:val="22"/>
        </w:rPr>
        <w:t xml:space="preserve"> days from the date of bid opening and shall be delivered to the </w:t>
      </w:r>
      <w:r w:rsidR="00114C8D" w:rsidRPr="00ED5C31">
        <w:rPr>
          <w:sz w:val="22"/>
          <w:szCs w:val="22"/>
        </w:rPr>
        <w:t xml:space="preserve">   </w:t>
      </w:r>
      <w:r w:rsidRPr="00ED5C31">
        <w:rPr>
          <w:sz w:val="22"/>
          <w:szCs w:val="22"/>
        </w:rPr>
        <w:t xml:space="preserve">   </w:t>
      </w:r>
      <w:r w:rsidR="000E488F" w:rsidRPr="00ED5C31">
        <w:rPr>
          <w:sz w:val="22"/>
          <w:szCs w:val="22"/>
        </w:rPr>
        <w:t xml:space="preserve">Ministry of Finance at the address specified in Clause </w:t>
      </w:r>
      <w:r w:rsidR="007D15AE" w:rsidRPr="00ED5C31">
        <w:rPr>
          <w:sz w:val="22"/>
          <w:szCs w:val="22"/>
        </w:rPr>
        <w:t>9</w:t>
      </w:r>
      <w:r w:rsidR="000E488F" w:rsidRPr="00ED5C31">
        <w:rPr>
          <w:sz w:val="22"/>
          <w:szCs w:val="22"/>
        </w:rPr>
        <w:t xml:space="preserve"> of this Invitation for Bids, on or before </w:t>
      </w:r>
      <w:r w:rsidR="000E488F" w:rsidRPr="00ED5C31">
        <w:rPr>
          <w:b/>
          <w:bCs/>
          <w:sz w:val="22"/>
          <w:szCs w:val="22"/>
          <w:u w:val="single"/>
        </w:rPr>
        <w:t>1</w:t>
      </w:r>
      <w:r w:rsidR="002C39EA" w:rsidRPr="00ED5C31">
        <w:rPr>
          <w:rFonts w:hint="cs"/>
          <w:b/>
          <w:bCs/>
          <w:sz w:val="22"/>
          <w:szCs w:val="22"/>
          <w:u w:val="single"/>
          <w:rtl/>
          <w:lang w:bidi="dv-MV"/>
        </w:rPr>
        <w:t>1</w:t>
      </w:r>
      <w:r w:rsidR="000E488F" w:rsidRPr="00ED5C31">
        <w:rPr>
          <w:b/>
          <w:bCs/>
          <w:sz w:val="22"/>
          <w:szCs w:val="22"/>
          <w:u w:val="single"/>
        </w:rPr>
        <w:t xml:space="preserve">00 </w:t>
      </w:r>
      <w:proofErr w:type="spellStart"/>
      <w:r w:rsidR="000E488F" w:rsidRPr="00ED5C31">
        <w:rPr>
          <w:b/>
          <w:bCs/>
          <w:sz w:val="22"/>
          <w:szCs w:val="22"/>
          <w:u w:val="single"/>
        </w:rPr>
        <w:t>hrs</w:t>
      </w:r>
      <w:proofErr w:type="spellEnd"/>
      <w:r w:rsidR="00F51D29" w:rsidRPr="00ED5C31">
        <w:rPr>
          <w:b/>
          <w:bCs/>
          <w:sz w:val="22"/>
          <w:szCs w:val="22"/>
          <w:u w:val="single"/>
        </w:rPr>
        <w:t xml:space="preserve"> Maldivian T</w:t>
      </w:r>
      <w:r w:rsidR="000E488F" w:rsidRPr="00ED5C31">
        <w:rPr>
          <w:b/>
          <w:bCs/>
          <w:sz w:val="22"/>
          <w:szCs w:val="22"/>
          <w:u w:val="single"/>
        </w:rPr>
        <w:t xml:space="preserve">ime on </w:t>
      </w:r>
      <w:r w:rsidR="005F27EB" w:rsidRPr="00ED5C31">
        <w:rPr>
          <w:b/>
          <w:bCs/>
          <w:sz w:val="22"/>
          <w:szCs w:val="22"/>
          <w:u w:val="single"/>
          <w:lang w:bidi="dv-MV"/>
        </w:rPr>
        <w:t>14</w:t>
      </w:r>
      <w:r w:rsidR="001A680E" w:rsidRPr="00ED5C31">
        <w:rPr>
          <w:b/>
          <w:bCs/>
          <w:sz w:val="22"/>
          <w:szCs w:val="22"/>
          <w:u w:val="single"/>
          <w:vertAlign w:val="superscript"/>
          <w:lang w:bidi="dv-MV"/>
        </w:rPr>
        <w:t>th</w:t>
      </w:r>
      <w:r w:rsidR="001A680E" w:rsidRPr="00ED5C31">
        <w:rPr>
          <w:b/>
          <w:bCs/>
          <w:sz w:val="22"/>
          <w:szCs w:val="22"/>
          <w:u w:val="single"/>
          <w:lang w:bidi="dv-MV"/>
        </w:rPr>
        <w:t xml:space="preserve"> March</w:t>
      </w:r>
      <w:r w:rsidR="00F24FA4" w:rsidRPr="00ED5C31">
        <w:rPr>
          <w:b/>
          <w:bCs/>
          <w:sz w:val="22"/>
          <w:szCs w:val="22"/>
          <w:u w:val="single"/>
        </w:rPr>
        <w:t xml:space="preserve"> 201</w:t>
      </w:r>
      <w:r w:rsidR="001A680E" w:rsidRPr="00ED5C31">
        <w:rPr>
          <w:b/>
          <w:bCs/>
          <w:sz w:val="22"/>
          <w:szCs w:val="22"/>
          <w:u w:val="single"/>
        </w:rPr>
        <w:t>9</w:t>
      </w:r>
      <w:r w:rsidR="000E488F" w:rsidRPr="00ED5C31">
        <w:rPr>
          <w:sz w:val="22"/>
          <w:szCs w:val="22"/>
          <w:u w:val="single"/>
        </w:rPr>
        <w:t>,</w:t>
      </w:r>
      <w:r w:rsidR="000E488F" w:rsidRPr="00ED5C31">
        <w:rPr>
          <w:sz w:val="22"/>
          <w:szCs w:val="22"/>
        </w:rPr>
        <w:t xml:space="preserve"> at which time they will be opened in the presence of the Bidders who wish to attend the bid opening. Late bids will be rejected.</w:t>
      </w:r>
    </w:p>
    <w:p w:rsidR="008D4DE1" w:rsidRPr="00ED5C31" w:rsidRDefault="00C72500" w:rsidP="008D4DE1">
      <w:pPr>
        <w:numPr>
          <w:ilvl w:val="0"/>
          <w:numId w:val="13"/>
        </w:numPr>
        <w:tabs>
          <w:tab w:val="left" w:pos="180"/>
        </w:tabs>
        <w:spacing w:after="240" w:line="276" w:lineRule="auto"/>
        <w:ind w:left="252" w:hanging="342"/>
        <w:jc w:val="both"/>
        <w:rPr>
          <w:sz w:val="22"/>
          <w:szCs w:val="22"/>
        </w:rPr>
      </w:pPr>
      <w:r w:rsidRPr="00ED5C31">
        <w:rPr>
          <w:sz w:val="22"/>
          <w:szCs w:val="22"/>
        </w:rPr>
        <w:t xml:space="preserve"> </w:t>
      </w:r>
      <w:r w:rsidR="000E488F" w:rsidRPr="00ED5C31">
        <w:rPr>
          <w:sz w:val="22"/>
          <w:szCs w:val="22"/>
        </w:rPr>
        <w:t>Bidders may obtain further information from the following address:</w:t>
      </w:r>
    </w:p>
    <w:p w:rsidR="0029146E" w:rsidRPr="00ED5C31" w:rsidRDefault="00983765" w:rsidP="00F12341">
      <w:pPr>
        <w:tabs>
          <w:tab w:val="left" w:pos="180"/>
        </w:tabs>
        <w:spacing w:line="276" w:lineRule="auto"/>
        <w:jc w:val="both"/>
        <w:rPr>
          <w:sz w:val="22"/>
          <w:szCs w:val="22"/>
        </w:rPr>
      </w:pPr>
      <w:r w:rsidRPr="00ED5C31">
        <w:rPr>
          <w:sz w:val="22"/>
          <w:szCs w:val="22"/>
        </w:rPr>
        <w:t xml:space="preserve"> </w:t>
      </w:r>
      <w:r w:rsidR="00A15541" w:rsidRPr="00ED5C31">
        <w:rPr>
          <w:sz w:val="22"/>
          <w:szCs w:val="22"/>
        </w:rPr>
        <w:t xml:space="preserve">  </w:t>
      </w:r>
      <w:r w:rsidRPr="00ED5C31">
        <w:rPr>
          <w:sz w:val="22"/>
          <w:szCs w:val="22"/>
        </w:rPr>
        <w:t xml:space="preserve"> </w:t>
      </w:r>
      <w:proofErr w:type="spellStart"/>
      <w:r w:rsidRPr="00ED5C31">
        <w:rPr>
          <w:sz w:val="22"/>
          <w:szCs w:val="22"/>
        </w:rPr>
        <w:t>Mr.</w:t>
      </w:r>
      <w:r w:rsidR="0029146E" w:rsidRPr="00ED5C31">
        <w:rPr>
          <w:sz w:val="22"/>
          <w:szCs w:val="22"/>
        </w:rPr>
        <w:t>Ahmed</w:t>
      </w:r>
      <w:proofErr w:type="spellEnd"/>
      <w:r w:rsidR="0029146E" w:rsidRPr="00ED5C31">
        <w:rPr>
          <w:sz w:val="22"/>
          <w:szCs w:val="22"/>
        </w:rPr>
        <w:t xml:space="preserve"> Mujuthaba</w:t>
      </w:r>
    </w:p>
    <w:p w:rsidR="00983765" w:rsidRPr="00ED5C31" w:rsidRDefault="00983765" w:rsidP="00F12341">
      <w:pPr>
        <w:tabs>
          <w:tab w:val="left" w:pos="180"/>
        </w:tabs>
        <w:spacing w:line="276" w:lineRule="auto"/>
        <w:jc w:val="both"/>
        <w:rPr>
          <w:sz w:val="22"/>
          <w:szCs w:val="22"/>
        </w:rPr>
      </w:pPr>
      <w:r w:rsidRPr="00ED5C31">
        <w:rPr>
          <w:sz w:val="22"/>
          <w:szCs w:val="22"/>
        </w:rPr>
        <w:t xml:space="preserve">   </w:t>
      </w:r>
      <w:r w:rsidR="00F12341" w:rsidRPr="00ED5C31">
        <w:rPr>
          <w:sz w:val="22"/>
          <w:szCs w:val="22"/>
        </w:rPr>
        <w:t xml:space="preserve"> </w:t>
      </w:r>
      <w:r w:rsidRPr="00ED5C31">
        <w:rPr>
          <w:sz w:val="22"/>
          <w:szCs w:val="22"/>
        </w:rPr>
        <w:t>Chief Procurement Executive</w:t>
      </w:r>
    </w:p>
    <w:p w:rsidR="008D4DE1" w:rsidRPr="00ED5C31" w:rsidRDefault="0029146E" w:rsidP="00F12341">
      <w:pPr>
        <w:tabs>
          <w:tab w:val="left" w:pos="180"/>
        </w:tabs>
        <w:spacing w:line="276" w:lineRule="auto"/>
        <w:jc w:val="both"/>
        <w:rPr>
          <w:sz w:val="22"/>
          <w:szCs w:val="22"/>
        </w:rPr>
      </w:pPr>
      <w:r w:rsidRPr="00ED5C31">
        <w:rPr>
          <w:sz w:val="22"/>
          <w:szCs w:val="22"/>
        </w:rPr>
        <w:t xml:space="preserve">    </w:t>
      </w:r>
      <w:r w:rsidR="0054407E" w:rsidRPr="00ED5C31">
        <w:rPr>
          <w:sz w:val="22"/>
          <w:szCs w:val="22"/>
        </w:rPr>
        <w:t>Nation</w:t>
      </w:r>
      <w:r w:rsidR="00A15541" w:rsidRPr="00ED5C31">
        <w:rPr>
          <w:sz w:val="22"/>
          <w:szCs w:val="22"/>
        </w:rPr>
        <w:t>al</w:t>
      </w:r>
      <w:r w:rsidR="0054407E" w:rsidRPr="00ED5C31">
        <w:rPr>
          <w:sz w:val="22"/>
          <w:szCs w:val="22"/>
        </w:rPr>
        <w:t xml:space="preserve"> Tender </w:t>
      </w:r>
    </w:p>
    <w:p w:rsidR="008D4DE1" w:rsidRPr="00ED5C31" w:rsidRDefault="0029146E" w:rsidP="00F12341">
      <w:pPr>
        <w:tabs>
          <w:tab w:val="left" w:pos="252"/>
        </w:tabs>
        <w:jc w:val="both"/>
        <w:rPr>
          <w:sz w:val="22"/>
          <w:szCs w:val="22"/>
        </w:rPr>
      </w:pPr>
      <w:r w:rsidRPr="00ED5C31">
        <w:rPr>
          <w:sz w:val="22"/>
          <w:szCs w:val="22"/>
        </w:rPr>
        <w:t xml:space="preserve">    </w:t>
      </w:r>
      <w:r w:rsidR="008D4DE1" w:rsidRPr="00ED5C31">
        <w:rPr>
          <w:sz w:val="22"/>
          <w:szCs w:val="22"/>
        </w:rPr>
        <w:t xml:space="preserve">Ministry of </w:t>
      </w:r>
      <w:r w:rsidR="00275DC5" w:rsidRPr="00ED5C31">
        <w:rPr>
          <w:sz w:val="22"/>
          <w:szCs w:val="22"/>
        </w:rPr>
        <w:t>F</w:t>
      </w:r>
      <w:r w:rsidR="008D4DE1" w:rsidRPr="00ED5C31">
        <w:rPr>
          <w:sz w:val="22"/>
          <w:szCs w:val="22"/>
        </w:rPr>
        <w:t>inance,</w:t>
      </w:r>
    </w:p>
    <w:p w:rsidR="0067353F" w:rsidRPr="00ED5C31" w:rsidRDefault="005F27EB" w:rsidP="00F12341">
      <w:pPr>
        <w:tabs>
          <w:tab w:val="left" w:pos="252"/>
        </w:tabs>
        <w:jc w:val="both"/>
        <w:rPr>
          <w:sz w:val="22"/>
          <w:szCs w:val="22"/>
        </w:rPr>
      </w:pPr>
      <w:r w:rsidRPr="00ED5C31">
        <w:rPr>
          <w:sz w:val="22"/>
          <w:szCs w:val="22"/>
        </w:rPr>
        <w:t xml:space="preserve">   </w:t>
      </w:r>
      <w:r w:rsidR="00F12341" w:rsidRPr="00ED5C31">
        <w:rPr>
          <w:sz w:val="22"/>
          <w:szCs w:val="22"/>
        </w:rPr>
        <w:t xml:space="preserve"> </w:t>
      </w:r>
      <w:proofErr w:type="spellStart"/>
      <w:r w:rsidR="0067353F" w:rsidRPr="00ED5C31">
        <w:rPr>
          <w:sz w:val="22"/>
          <w:szCs w:val="22"/>
        </w:rPr>
        <w:t>Ameenee</w:t>
      </w:r>
      <w:proofErr w:type="spellEnd"/>
      <w:r w:rsidR="0067353F" w:rsidRPr="00ED5C31">
        <w:rPr>
          <w:sz w:val="22"/>
          <w:szCs w:val="22"/>
        </w:rPr>
        <w:t xml:space="preserve"> </w:t>
      </w:r>
      <w:proofErr w:type="spellStart"/>
      <w:r w:rsidR="0067353F" w:rsidRPr="00ED5C31">
        <w:rPr>
          <w:sz w:val="22"/>
          <w:szCs w:val="22"/>
        </w:rPr>
        <w:t>Magu</w:t>
      </w:r>
      <w:proofErr w:type="spellEnd"/>
      <w:r w:rsidR="0067353F" w:rsidRPr="00ED5C31">
        <w:rPr>
          <w:sz w:val="22"/>
          <w:szCs w:val="22"/>
        </w:rPr>
        <w:t xml:space="preserve">, </w:t>
      </w:r>
      <w:proofErr w:type="spellStart"/>
      <w:r w:rsidR="0067353F" w:rsidRPr="00ED5C31">
        <w:rPr>
          <w:sz w:val="22"/>
          <w:szCs w:val="22"/>
        </w:rPr>
        <w:t>Malé</w:t>
      </w:r>
      <w:proofErr w:type="spellEnd"/>
      <w:r w:rsidR="0067353F" w:rsidRPr="00ED5C31">
        <w:rPr>
          <w:sz w:val="22"/>
          <w:szCs w:val="22"/>
        </w:rPr>
        <w:t>, Maldives,</w:t>
      </w:r>
    </w:p>
    <w:p w:rsidR="0067353F" w:rsidRPr="00ED5C31" w:rsidRDefault="0067353F" w:rsidP="00F12341">
      <w:pPr>
        <w:pStyle w:val="ListParagraph"/>
        <w:tabs>
          <w:tab w:val="left" w:pos="252"/>
        </w:tabs>
        <w:ind w:left="0" w:firstLine="180"/>
        <w:jc w:val="both"/>
        <w:rPr>
          <w:sz w:val="22"/>
          <w:szCs w:val="22"/>
          <w:lang w:bidi="dv-MV"/>
        </w:rPr>
      </w:pPr>
      <w:r w:rsidRPr="00ED5C31">
        <w:rPr>
          <w:sz w:val="22"/>
          <w:szCs w:val="22"/>
        </w:rPr>
        <w:t>Tel: (960) 33</w:t>
      </w:r>
      <w:r w:rsidRPr="00ED5C31">
        <w:rPr>
          <w:color w:val="000000" w:themeColor="text1"/>
          <w:sz w:val="22"/>
          <w:szCs w:val="22"/>
        </w:rPr>
        <w:t>49</w:t>
      </w:r>
      <w:r w:rsidR="00125DF1" w:rsidRPr="00ED5C31">
        <w:rPr>
          <w:color w:val="000000" w:themeColor="text1"/>
          <w:sz w:val="22"/>
          <w:szCs w:val="22"/>
        </w:rPr>
        <w:t>106</w:t>
      </w:r>
      <w:r w:rsidRPr="00ED5C31">
        <w:rPr>
          <w:sz w:val="22"/>
          <w:szCs w:val="22"/>
        </w:rPr>
        <w:t>, (960) 3349</w:t>
      </w:r>
      <w:r w:rsidR="00325F84" w:rsidRPr="00ED5C31">
        <w:rPr>
          <w:sz w:val="22"/>
          <w:szCs w:val="22"/>
        </w:rPr>
        <w:t>296</w:t>
      </w:r>
    </w:p>
    <w:p w:rsidR="0067353F" w:rsidRPr="00ED5C31" w:rsidRDefault="0067353F" w:rsidP="00F12341">
      <w:pPr>
        <w:pStyle w:val="ListParagraph"/>
        <w:tabs>
          <w:tab w:val="left" w:pos="252"/>
        </w:tabs>
        <w:ind w:left="0" w:firstLine="180"/>
        <w:jc w:val="both"/>
        <w:rPr>
          <w:sz w:val="22"/>
          <w:szCs w:val="22"/>
        </w:rPr>
      </w:pPr>
      <w:r w:rsidRPr="00ED5C31">
        <w:rPr>
          <w:sz w:val="22"/>
          <w:szCs w:val="22"/>
        </w:rPr>
        <w:t xml:space="preserve">E-Mail: </w:t>
      </w:r>
      <w:r w:rsidR="00ED5C31" w:rsidRPr="00ED5C31">
        <w:rPr>
          <w:sz w:val="22"/>
          <w:szCs w:val="22"/>
        </w:rPr>
        <w:t xml:space="preserve"> </w:t>
      </w:r>
      <w:r w:rsidR="001A680E" w:rsidRPr="00ED5C31">
        <w:rPr>
          <w:sz w:val="22"/>
          <w:szCs w:val="22"/>
          <w:u w:val="single"/>
        </w:rPr>
        <w:t>aishath.nadheema</w:t>
      </w:r>
      <w:r w:rsidR="000170C9" w:rsidRPr="00ED5C31">
        <w:rPr>
          <w:sz w:val="22"/>
          <w:szCs w:val="22"/>
          <w:u w:val="single"/>
        </w:rPr>
        <w:t>@finance.gov.mv</w:t>
      </w:r>
    </w:p>
    <w:p w:rsidR="008D4DE1" w:rsidRPr="00ED5C31" w:rsidRDefault="0067353F" w:rsidP="00F12341">
      <w:pPr>
        <w:pStyle w:val="ListParagraph"/>
        <w:tabs>
          <w:tab w:val="left" w:pos="252"/>
        </w:tabs>
        <w:ind w:left="0" w:firstLine="180"/>
        <w:jc w:val="both"/>
        <w:rPr>
          <w:rStyle w:val="Hyperlink"/>
          <w:color w:val="auto"/>
          <w:sz w:val="22"/>
          <w:szCs w:val="22"/>
        </w:rPr>
      </w:pPr>
      <w:r w:rsidRPr="00ED5C31">
        <w:rPr>
          <w:sz w:val="22"/>
          <w:szCs w:val="22"/>
        </w:rPr>
        <w:t xml:space="preserve">Copy to: </w:t>
      </w:r>
      <w:hyperlink r:id="rId10" w:history="1">
        <w:r w:rsidRPr="00ED5C31">
          <w:rPr>
            <w:rStyle w:val="Hyperlink"/>
            <w:color w:val="auto"/>
            <w:sz w:val="22"/>
            <w:szCs w:val="22"/>
          </w:rPr>
          <w:t>tender@finance.gov.mv</w:t>
        </w:r>
      </w:hyperlink>
    </w:p>
    <w:p w:rsidR="005D369C" w:rsidRPr="00ED5C31" w:rsidRDefault="005D369C" w:rsidP="007E5362">
      <w:pPr>
        <w:pStyle w:val="ListParagraph"/>
        <w:tabs>
          <w:tab w:val="left" w:pos="252"/>
        </w:tabs>
        <w:jc w:val="both"/>
        <w:rPr>
          <w:sz w:val="22"/>
          <w:szCs w:val="22"/>
          <w:u w:val="single"/>
        </w:rPr>
      </w:pPr>
    </w:p>
    <w:p w:rsidR="003231B5" w:rsidRPr="00ED5C31" w:rsidRDefault="00E81CF7" w:rsidP="00BB4CEB">
      <w:pPr>
        <w:jc w:val="center"/>
        <w:rPr>
          <w:rFonts w:asciiTheme="majorBidi" w:hAnsiTheme="majorBidi" w:cstheme="majorBidi"/>
          <w:sz w:val="22"/>
          <w:szCs w:val="22"/>
          <w:lang w:bidi="dv-MV"/>
        </w:rPr>
      </w:pPr>
      <w:bookmarkStart w:id="0" w:name="_GoBack"/>
      <w:bookmarkEnd w:id="0"/>
      <w:r w:rsidRPr="00ED5C31">
        <w:rPr>
          <w:rFonts w:asciiTheme="majorBidi" w:hAnsiTheme="majorBidi" w:cstheme="majorBidi"/>
          <w:sz w:val="22"/>
          <w:szCs w:val="22"/>
          <w:lang w:bidi="dv-MV"/>
        </w:rPr>
        <w:t>21</w:t>
      </w:r>
      <w:r w:rsidRPr="00ED5C31">
        <w:rPr>
          <w:rFonts w:asciiTheme="majorBidi" w:hAnsiTheme="majorBidi" w:cstheme="majorBidi"/>
          <w:sz w:val="22"/>
          <w:szCs w:val="22"/>
          <w:vertAlign w:val="superscript"/>
          <w:lang w:bidi="dv-MV"/>
        </w:rPr>
        <w:t>st</w:t>
      </w:r>
      <w:r w:rsidRPr="00ED5C31">
        <w:rPr>
          <w:rFonts w:asciiTheme="majorBidi" w:hAnsiTheme="majorBidi" w:cstheme="majorBidi"/>
          <w:sz w:val="22"/>
          <w:szCs w:val="22"/>
          <w:lang w:bidi="dv-MV"/>
        </w:rPr>
        <w:t xml:space="preserve"> February</w:t>
      </w:r>
      <w:r w:rsidR="001A680E" w:rsidRPr="00ED5C31">
        <w:rPr>
          <w:rFonts w:asciiTheme="majorBidi" w:hAnsiTheme="majorBidi" w:cstheme="majorBidi"/>
          <w:sz w:val="22"/>
          <w:szCs w:val="22"/>
          <w:lang w:bidi="dv-MV"/>
        </w:rPr>
        <w:t xml:space="preserve"> 2019</w:t>
      </w:r>
    </w:p>
    <w:sectPr w:rsidR="003231B5" w:rsidRPr="00ED5C31" w:rsidSect="00341A22">
      <w:headerReference w:type="default" r:id="rId11"/>
      <w:headerReference w:type="first" r:id="rId12"/>
      <w:pgSz w:w="11909" w:h="16834" w:code="9"/>
      <w:pgMar w:top="138" w:right="1199" w:bottom="162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E3" w:rsidRDefault="001C58E3" w:rsidP="00C31EF7">
      <w:r>
        <w:separator/>
      </w:r>
    </w:p>
  </w:endnote>
  <w:endnote w:type="continuationSeparator" w:id="0">
    <w:p w:rsidR="001C58E3" w:rsidRDefault="001C58E3" w:rsidP="00C3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Arial">
    <w:panose1 w:val="020B0604020202020204"/>
    <w:charset w:val="00"/>
    <w:family w:val="swiss"/>
    <w:pitch w:val="variable"/>
    <w:sig w:usb0="E0002AFF" w:usb1="C0007843" w:usb2="00000009" w:usb3="00000000" w:csb0="000001FF" w:csb1="00000000"/>
  </w:font>
  <w:font w:name="A_Bismillah">
    <w:panose1 w:val="00000000000000000000"/>
    <w:charset w:val="00"/>
    <w:family w:val="auto"/>
    <w:pitch w:val="variable"/>
    <w:sig w:usb0="00000003" w:usb1="00000000" w:usb2="00000000" w:usb3="00000000" w:csb0="00000001" w:csb1="00000000"/>
  </w:font>
  <w:font w:name="DAM_Nal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E3" w:rsidRDefault="001C58E3" w:rsidP="00C31EF7">
      <w:r>
        <w:separator/>
      </w:r>
    </w:p>
  </w:footnote>
  <w:footnote w:type="continuationSeparator" w:id="0">
    <w:p w:rsidR="001C58E3" w:rsidRDefault="001C58E3" w:rsidP="00C31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1" w:rsidRDefault="003521B1">
    <w:pPr>
      <w:pStyle w:val="Header"/>
    </w:pPr>
  </w:p>
  <w:p w:rsidR="003521B1" w:rsidRDefault="00352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1" w:rsidRDefault="003521B1" w:rsidP="002B4F03">
    <w:pPr>
      <w:bidi/>
      <w:jc w:val="center"/>
      <w:rPr>
        <w:rFonts w:ascii="A_Bismillah" w:hAnsi="A_Bismillah" w:cs="DAM_Nala"/>
        <w:sz w:val="48"/>
        <w:szCs w:val="48"/>
        <w:lang w:bidi="dv-MV"/>
      </w:rPr>
    </w:pPr>
    <w:proofErr w:type="gramStart"/>
    <w:r w:rsidRPr="00B4101C">
      <w:rPr>
        <w:rFonts w:ascii="A_Bismillah" w:hAnsi="A_Bismillah" w:cs="DAM_Nala"/>
        <w:sz w:val="48"/>
        <w:szCs w:val="48"/>
        <w:lang w:bidi="dv-MV"/>
      </w:rPr>
      <w:t>c</w:t>
    </w:r>
    <w:proofErr w:type="gramEnd"/>
  </w:p>
  <w:p w:rsidR="003521B1" w:rsidRPr="00514E72" w:rsidRDefault="003521B1" w:rsidP="002B4F03">
    <w:pPr>
      <w:bidi/>
      <w:jc w:val="center"/>
      <w:rPr>
        <w:rFonts w:cs="DAM_Nala"/>
        <w:sz w:val="20"/>
        <w:szCs w:val="20"/>
        <w:rtl/>
        <w:lang w:bidi="dv-MV"/>
      </w:rPr>
    </w:pPr>
    <w:r>
      <w:rPr>
        <w:rFonts w:cs="DAM_Nala" w:hint="cs"/>
        <w:noProof/>
        <w:sz w:val="20"/>
        <w:szCs w:val="20"/>
      </w:rPr>
      <w:drawing>
        <wp:inline distT="0" distB="0" distL="0" distR="0" wp14:anchorId="40EE55EC" wp14:editId="12631654">
          <wp:extent cx="345440" cy="36004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5440" cy="360045"/>
                  </a:xfrm>
                  <a:prstGeom prst="rect">
                    <a:avLst/>
                  </a:prstGeom>
                  <a:noFill/>
                  <a:ln w="9525">
                    <a:noFill/>
                    <a:miter lim="800000"/>
                    <a:headEnd/>
                    <a:tailEnd/>
                  </a:ln>
                </pic:spPr>
              </pic:pic>
            </a:graphicData>
          </a:graphic>
        </wp:inline>
      </w:drawing>
    </w:r>
  </w:p>
  <w:p w:rsidR="003521B1" w:rsidRDefault="003521B1" w:rsidP="001A680E">
    <w:pPr>
      <w:pStyle w:val="Header"/>
      <w:jc w:val="center"/>
      <w:rPr>
        <w:rFonts w:asciiTheme="majorBidi" w:hAnsiTheme="majorBidi" w:cstheme="majorBidi"/>
      </w:rPr>
    </w:pPr>
    <w:r>
      <w:rPr>
        <w:rFonts w:asciiTheme="majorBidi" w:hAnsiTheme="majorBidi" w:cstheme="majorBidi"/>
      </w:rPr>
      <w:t xml:space="preserve">Ministry of Finance </w:t>
    </w:r>
  </w:p>
  <w:p w:rsidR="003521B1" w:rsidRPr="003231B5" w:rsidRDefault="003521B1" w:rsidP="003231B5">
    <w:pPr>
      <w:pStyle w:val="Header"/>
      <w:jc w:val="center"/>
      <w:rPr>
        <w:rFonts w:asciiTheme="majorBidi" w:hAnsiTheme="majorBidi" w:cstheme="majorBidi"/>
      </w:rPr>
    </w:pPr>
    <w:r>
      <w:rPr>
        <w:rFonts w:asciiTheme="majorBidi" w:hAnsiTheme="majorBidi" w:cstheme="majorBidi"/>
      </w:rPr>
      <w:t>Male’, Maldives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0085"/>
    <w:multiLevelType w:val="hybridMultilevel"/>
    <w:tmpl w:val="B1AE160C"/>
    <w:lvl w:ilvl="0" w:tplc="640478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4629B"/>
    <w:multiLevelType w:val="hybridMultilevel"/>
    <w:tmpl w:val="220EBF5A"/>
    <w:lvl w:ilvl="0" w:tplc="029C914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D21B5"/>
    <w:multiLevelType w:val="hybridMultilevel"/>
    <w:tmpl w:val="870C41F8"/>
    <w:lvl w:ilvl="0" w:tplc="1D9C6A1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E6807"/>
    <w:multiLevelType w:val="hybridMultilevel"/>
    <w:tmpl w:val="5C4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42E92"/>
    <w:multiLevelType w:val="hybridMultilevel"/>
    <w:tmpl w:val="81344D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E86006A"/>
    <w:multiLevelType w:val="hybridMultilevel"/>
    <w:tmpl w:val="1750D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2111CA"/>
    <w:multiLevelType w:val="hybridMultilevel"/>
    <w:tmpl w:val="41C0F2B2"/>
    <w:lvl w:ilvl="0" w:tplc="A2D6851E">
      <w:start w:val="1"/>
      <w:numFmt w:val="decimal"/>
      <w:lvlText w:val="%1."/>
      <w:lvlJc w:val="left"/>
      <w:pPr>
        <w:ind w:left="544" w:hanging="360"/>
      </w:pPr>
      <w:rPr>
        <w:rFonts w:hint="default"/>
        <w:sz w:val="20"/>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7">
    <w:nsid w:val="3E225714"/>
    <w:multiLevelType w:val="hybridMultilevel"/>
    <w:tmpl w:val="A562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C77B9"/>
    <w:multiLevelType w:val="hybridMultilevel"/>
    <w:tmpl w:val="8F0A105E"/>
    <w:lvl w:ilvl="0" w:tplc="17A8FC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65778"/>
    <w:multiLevelType w:val="hybridMultilevel"/>
    <w:tmpl w:val="046AC3DC"/>
    <w:lvl w:ilvl="0" w:tplc="7C765F38">
      <w:start w:val="1"/>
      <w:numFmt w:val="decimal"/>
      <w:lvlText w:val="%1."/>
      <w:lvlJc w:val="left"/>
      <w:pPr>
        <w:ind w:left="720" w:hanging="360"/>
      </w:pPr>
      <w:rPr>
        <w:rFonts w:cs="Times New Roman" w:hint="default"/>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B686D"/>
    <w:multiLevelType w:val="hybridMultilevel"/>
    <w:tmpl w:val="D188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67F0A"/>
    <w:multiLevelType w:val="hybridMultilevel"/>
    <w:tmpl w:val="D188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316D5"/>
    <w:multiLevelType w:val="hybridMultilevel"/>
    <w:tmpl w:val="D2C68B44"/>
    <w:lvl w:ilvl="0" w:tplc="A4DAC854">
      <w:start w:val="1"/>
      <w:numFmt w:val="decimal"/>
      <w:lvlText w:val="%1."/>
      <w:lvlJc w:val="left"/>
      <w:pPr>
        <w:ind w:left="630" w:hanging="360"/>
      </w:pPr>
      <w:rPr>
        <w:rFonts w:hint="default"/>
        <w:b w:val="0"/>
        <w:i w:val="0"/>
        <w:sz w:val="22"/>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50396E"/>
    <w:multiLevelType w:val="hybridMultilevel"/>
    <w:tmpl w:val="7B18E6FC"/>
    <w:lvl w:ilvl="0" w:tplc="5266A586">
      <w:start w:val="1"/>
      <w:numFmt w:val="decimal"/>
      <w:lvlText w:val="%1."/>
      <w:lvlJc w:val="left"/>
      <w:pPr>
        <w:ind w:left="585" w:hanging="360"/>
      </w:pPr>
      <w:rPr>
        <w:rFonts w:hint="default"/>
        <w:sz w:val="2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1745C1F"/>
    <w:multiLevelType w:val="hybridMultilevel"/>
    <w:tmpl w:val="B804F216"/>
    <w:lvl w:ilvl="0" w:tplc="17A8FC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0"/>
  </w:num>
  <w:num w:numId="5">
    <w:abstractNumId w:val="0"/>
  </w:num>
  <w:num w:numId="6">
    <w:abstractNumId w:val="8"/>
  </w:num>
  <w:num w:numId="7">
    <w:abstractNumId w:val="14"/>
  </w:num>
  <w:num w:numId="8">
    <w:abstractNumId w:val="5"/>
  </w:num>
  <w:num w:numId="9">
    <w:abstractNumId w:val="13"/>
  </w:num>
  <w:num w:numId="10">
    <w:abstractNumId w:val="6"/>
  </w:num>
  <w:num w:numId="11">
    <w:abstractNumId w:val="1"/>
  </w:num>
  <w:num w:numId="12">
    <w:abstractNumId w:val="2"/>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AC"/>
    <w:rsid w:val="0001505D"/>
    <w:rsid w:val="000170C9"/>
    <w:rsid w:val="00040E7E"/>
    <w:rsid w:val="0004556D"/>
    <w:rsid w:val="00067447"/>
    <w:rsid w:val="00085C0A"/>
    <w:rsid w:val="00086590"/>
    <w:rsid w:val="00086649"/>
    <w:rsid w:val="000A051C"/>
    <w:rsid w:val="000A2E9A"/>
    <w:rsid w:val="000B039B"/>
    <w:rsid w:val="000B2CA9"/>
    <w:rsid w:val="000B45D1"/>
    <w:rsid w:val="000B4F9B"/>
    <w:rsid w:val="000C3813"/>
    <w:rsid w:val="000D55B1"/>
    <w:rsid w:val="000D5D5D"/>
    <w:rsid w:val="000E197E"/>
    <w:rsid w:val="000E488F"/>
    <w:rsid w:val="000F66CD"/>
    <w:rsid w:val="001052B6"/>
    <w:rsid w:val="00114C8D"/>
    <w:rsid w:val="00125DF1"/>
    <w:rsid w:val="0014168C"/>
    <w:rsid w:val="00153A32"/>
    <w:rsid w:val="0015581A"/>
    <w:rsid w:val="00155EBB"/>
    <w:rsid w:val="00161455"/>
    <w:rsid w:val="001620E8"/>
    <w:rsid w:val="00164838"/>
    <w:rsid w:val="00170981"/>
    <w:rsid w:val="00171790"/>
    <w:rsid w:val="00182456"/>
    <w:rsid w:val="00183570"/>
    <w:rsid w:val="001A133F"/>
    <w:rsid w:val="001A1AA5"/>
    <w:rsid w:val="001A4E7B"/>
    <w:rsid w:val="001A680E"/>
    <w:rsid w:val="001C58E3"/>
    <w:rsid w:val="001D3BF4"/>
    <w:rsid w:val="001F24E2"/>
    <w:rsid w:val="002040D7"/>
    <w:rsid w:val="0021007E"/>
    <w:rsid w:val="00212BA1"/>
    <w:rsid w:val="00235166"/>
    <w:rsid w:val="00253FFA"/>
    <w:rsid w:val="00265FED"/>
    <w:rsid w:val="00275A90"/>
    <w:rsid w:val="00275DC5"/>
    <w:rsid w:val="00276301"/>
    <w:rsid w:val="0029146E"/>
    <w:rsid w:val="002B040D"/>
    <w:rsid w:val="002B4F03"/>
    <w:rsid w:val="002C39EA"/>
    <w:rsid w:val="002C5D53"/>
    <w:rsid w:val="002E3E5F"/>
    <w:rsid w:val="002F48B7"/>
    <w:rsid w:val="002F7023"/>
    <w:rsid w:val="00300E28"/>
    <w:rsid w:val="00316507"/>
    <w:rsid w:val="00320E28"/>
    <w:rsid w:val="003231B5"/>
    <w:rsid w:val="00325F84"/>
    <w:rsid w:val="00326901"/>
    <w:rsid w:val="00331ED9"/>
    <w:rsid w:val="00341A22"/>
    <w:rsid w:val="003521B1"/>
    <w:rsid w:val="003522F3"/>
    <w:rsid w:val="00362F72"/>
    <w:rsid w:val="00365288"/>
    <w:rsid w:val="003672AF"/>
    <w:rsid w:val="00380EAD"/>
    <w:rsid w:val="0038285D"/>
    <w:rsid w:val="0039198C"/>
    <w:rsid w:val="00395C6C"/>
    <w:rsid w:val="003A37EA"/>
    <w:rsid w:val="003A4D23"/>
    <w:rsid w:val="003B04E0"/>
    <w:rsid w:val="003D579B"/>
    <w:rsid w:val="003E1D92"/>
    <w:rsid w:val="003E59D2"/>
    <w:rsid w:val="003F21F5"/>
    <w:rsid w:val="003F4A46"/>
    <w:rsid w:val="003F5A7D"/>
    <w:rsid w:val="00401958"/>
    <w:rsid w:val="004023AF"/>
    <w:rsid w:val="00410136"/>
    <w:rsid w:val="00413536"/>
    <w:rsid w:val="0043297D"/>
    <w:rsid w:val="00433D1F"/>
    <w:rsid w:val="004421C6"/>
    <w:rsid w:val="004436A9"/>
    <w:rsid w:val="004449F1"/>
    <w:rsid w:val="0044657E"/>
    <w:rsid w:val="004566B7"/>
    <w:rsid w:val="004673FD"/>
    <w:rsid w:val="00475F53"/>
    <w:rsid w:val="004800D3"/>
    <w:rsid w:val="0048178B"/>
    <w:rsid w:val="00492F1C"/>
    <w:rsid w:val="004A1D37"/>
    <w:rsid w:val="004A7869"/>
    <w:rsid w:val="004B5266"/>
    <w:rsid w:val="004C0AC1"/>
    <w:rsid w:val="004C2D37"/>
    <w:rsid w:val="004E04C4"/>
    <w:rsid w:val="004E3365"/>
    <w:rsid w:val="004F249E"/>
    <w:rsid w:val="00502999"/>
    <w:rsid w:val="005038E9"/>
    <w:rsid w:val="0050465E"/>
    <w:rsid w:val="00506DD0"/>
    <w:rsid w:val="00510196"/>
    <w:rsid w:val="00511516"/>
    <w:rsid w:val="00517ACB"/>
    <w:rsid w:val="005248C1"/>
    <w:rsid w:val="0052611B"/>
    <w:rsid w:val="00530B5D"/>
    <w:rsid w:val="00532009"/>
    <w:rsid w:val="0054407E"/>
    <w:rsid w:val="00575962"/>
    <w:rsid w:val="00581346"/>
    <w:rsid w:val="005857CE"/>
    <w:rsid w:val="005859CB"/>
    <w:rsid w:val="005862FE"/>
    <w:rsid w:val="005874F6"/>
    <w:rsid w:val="00597AB3"/>
    <w:rsid w:val="005A2217"/>
    <w:rsid w:val="005A6A6F"/>
    <w:rsid w:val="005B2EE9"/>
    <w:rsid w:val="005B5DB6"/>
    <w:rsid w:val="005C0D14"/>
    <w:rsid w:val="005C14E7"/>
    <w:rsid w:val="005C21E5"/>
    <w:rsid w:val="005D369C"/>
    <w:rsid w:val="005D503F"/>
    <w:rsid w:val="005D5A56"/>
    <w:rsid w:val="005E529A"/>
    <w:rsid w:val="005F20CA"/>
    <w:rsid w:val="005F27EB"/>
    <w:rsid w:val="005F503A"/>
    <w:rsid w:val="0060309A"/>
    <w:rsid w:val="00603824"/>
    <w:rsid w:val="00620A4A"/>
    <w:rsid w:val="006307B5"/>
    <w:rsid w:val="0063107B"/>
    <w:rsid w:val="00641316"/>
    <w:rsid w:val="00647C62"/>
    <w:rsid w:val="00647FB0"/>
    <w:rsid w:val="00652273"/>
    <w:rsid w:val="0065273C"/>
    <w:rsid w:val="006562BA"/>
    <w:rsid w:val="00660F86"/>
    <w:rsid w:val="00667E02"/>
    <w:rsid w:val="0067353F"/>
    <w:rsid w:val="00687474"/>
    <w:rsid w:val="0069236A"/>
    <w:rsid w:val="006B1674"/>
    <w:rsid w:val="006C6ACD"/>
    <w:rsid w:val="006C713C"/>
    <w:rsid w:val="006D0322"/>
    <w:rsid w:val="006D1C88"/>
    <w:rsid w:val="006D3CA7"/>
    <w:rsid w:val="006E20E1"/>
    <w:rsid w:val="006E2572"/>
    <w:rsid w:val="006E723C"/>
    <w:rsid w:val="006F58A2"/>
    <w:rsid w:val="006F7EAC"/>
    <w:rsid w:val="007037A8"/>
    <w:rsid w:val="00711E61"/>
    <w:rsid w:val="007318AF"/>
    <w:rsid w:val="00733AA6"/>
    <w:rsid w:val="00742D9B"/>
    <w:rsid w:val="00757646"/>
    <w:rsid w:val="00776B9D"/>
    <w:rsid w:val="00792455"/>
    <w:rsid w:val="007951E0"/>
    <w:rsid w:val="007A71AE"/>
    <w:rsid w:val="007B17D0"/>
    <w:rsid w:val="007B2F62"/>
    <w:rsid w:val="007B7D3A"/>
    <w:rsid w:val="007C1AF2"/>
    <w:rsid w:val="007D15AE"/>
    <w:rsid w:val="007E52E3"/>
    <w:rsid w:val="007E5362"/>
    <w:rsid w:val="007F3991"/>
    <w:rsid w:val="007F5B8A"/>
    <w:rsid w:val="0082609B"/>
    <w:rsid w:val="00833781"/>
    <w:rsid w:val="008410C7"/>
    <w:rsid w:val="008426EF"/>
    <w:rsid w:val="00853A2A"/>
    <w:rsid w:val="00865F27"/>
    <w:rsid w:val="00866A46"/>
    <w:rsid w:val="0087173E"/>
    <w:rsid w:val="00874F50"/>
    <w:rsid w:val="0087754B"/>
    <w:rsid w:val="008804B1"/>
    <w:rsid w:val="008A117E"/>
    <w:rsid w:val="008A682C"/>
    <w:rsid w:val="008A723C"/>
    <w:rsid w:val="008B4F87"/>
    <w:rsid w:val="008C000C"/>
    <w:rsid w:val="008C35CC"/>
    <w:rsid w:val="008D4DE1"/>
    <w:rsid w:val="008E21AC"/>
    <w:rsid w:val="008E5C07"/>
    <w:rsid w:val="008F1B11"/>
    <w:rsid w:val="008F35FD"/>
    <w:rsid w:val="008F60AC"/>
    <w:rsid w:val="008F7D0E"/>
    <w:rsid w:val="00905815"/>
    <w:rsid w:val="00910FF6"/>
    <w:rsid w:val="00925DA8"/>
    <w:rsid w:val="009352BB"/>
    <w:rsid w:val="0094022F"/>
    <w:rsid w:val="00941EDE"/>
    <w:rsid w:val="00957983"/>
    <w:rsid w:val="00961A9D"/>
    <w:rsid w:val="00967129"/>
    <w:rsid w:val="009712B4"/>
    <w:rsid w:val="00980D74"/>
    <w:rsid w:val="00983765"/>
    <w:rsid w:val="0098656C"/>
    <w:rsid w:val="009C6B72"/>
    <w:rsid w:val="009D2433"/>
    <w:rsid w:val="009D71C4"/>
    <w:rsid w:val="009E0534"/>
    <w:rsid w:val="009E0CC3"/>
    <w:rsid w:val="009F6E1E"/>
    <w:rsid w:val="009F7EE0"/>
    <w:rsid w:val="00A01A85"/>
    <w:rsid w:val="00A06496"/>
    <w:rsid w:val="00A15541"/>
    <w:rsid w:val="00A232D9"/>
    <w:rsid w:val="00A37A05"/>
    <w:rsid w:val="00A53FE7"/>
    <w:rsid w:val="00A553F6"/>
    <w:rsid w:val="00A57A0C"/>
    <w:rsid w:val="00A8037F"/>
    <w:rsid w:val="00A84571"/>
    <w:rsid w:val="00A947A0"/>
    <w:rsid w:val="00A9712E"/>
    <w:rsid w:val="00AA1B09"/>
    <w:rsid w:val="00AC18B0"/>
    <w:rsid w:val="00AC46A1"/>
    <w:rsid w:val="00AE06D8"/>
    <w:rsid w:val="00AF1A31"/>
    <w:rsid w:val="00AF3C37"/>
    <w:rsid w:val="00B02D7F"/>
    <w:rsid w:val="00B24B5E"/>
    <w:rsid w:val="00B26DA2"/>
    <w:rsid w:val="00B40155"/>
    <w:rsid w:val="00B40B4F"/>
    <w:rsid w:val="00B50418"/>
    <w:rsid w:val="00B54045"/>
    <w:rsid w:val="00B672E9"/>
    <w:rsid w:val="00B7460F"/>
    <w:rsid w:val="00B86D43"/>
    <w:rsid w:val="00B876CD"/>
    <w:rsid w:val="00BA0225"/>
    <w:rsid w:val="00BB4CEB"/>
    <w:rsid w:val="00BC5D95"/>
    <w:rsid w:val="00BC7958"/>
    <w:rsid w:val="00BD26DD"/>
    <w:rsid w:val="00BE75B2"/>
    <w:rsid w:val="00BF7FAD"/>
    <w:rsid w:val="00C042BC"/>
    <w:rsid w:val="00C06C58"/>
    <w:rsid w:val="00C137D5"/>
    <w:rsid w:val="00C31EF7"/>
    <w:rsid w:val="00C41B2F"/>
    <w:rsid w:val="00C50306"/>
    <w:rsid w:val="00C50B78"/>
    <w:rsid w:val="00C603BE"/>
    <w:rsid w:val="00C72500"/>
    <w:rsid w:val="00C72F97"/>
    <w:rsid w:val="00C73E49"/>
    <w:rsid w:val="00C9022D"/>
    <w:rsid w:val="00CB7D43"/>
    <w:rsid w:val="00CC3488"/>
    <w:rsid w:val="00CD3190"/>
    <w:rsid w:val="00CF5CA4"/>
    <w:rsid w:val="00D016B4"/>
    <w:rsid w:val="00D10949"/>
    <w:rsid w:val="00D24507"/>
    <w:rsid w:val="00D31B5C"/>
    <w:rsid w:val="00D478FA"/>
    <w:rsid w:val="00D61F9F"/>
    <w:rsid w:val="00D81485"/>
    <w:rsid w:val="00D826FA"/>
    <w:rsid w:val="00D919F5"/>
    <w:rsid w:val="00D92870"/>
    <w:rsid w:val="00DA0E93"/>
    <w:rsid w:val="00DA28D5"/>
    <w:rsid w:val="00DA5497"/>
    <w:rsid w:val="00DA60C1"/>
    <w:rsid w:val="00DB543E"/>
    <w:rsid w:val="00DD1943"/>
    <w:rsid w:val="00DD312D"/>
    <w:rsid w:val="00DF570E"/>
    <w:rsid w:val="00DF73CB"/>
    <w:rsid w:val="00E01E7A"/>
    <w:rsid w:val="00E03570"/>
    <w:rsid w:val="00E07161"/>
    <w:rsid w:val="00E1484E"/>
    <w:rsid w:val="00E244DB"/>
    <w:rsid w:val="00E24534"/>
    <w:rsid w:val="00E40582"/>
    <w:rsid w:val="00E43E86"/>
    <w:rsid w:val="00E5084B"/>
    <w:rsid w:val="00E55ACC"/>
    <w:rsid w:val="00E56352"/>
    <w:rsid w:val="00E56790"/>
    <w:rsid w:val="00E67682"/>
    <w:rsid w:val="00E73C56"/>
    <w:rsid w:val="00E81CF7"/>
    <w:rsid w:val="00E90F4F"/>
    <w:rsid w:val="00EA550F"/>
    <w:rsid w:val="00EB1142"/>
    <w:rsid w:val="00EB2537"/>
    <w:rsid w:val="00EC3C97"/>
    <w:rsid w:val="00EC42C8"/>
    <w:rsid w:val="00ED2CB3"/>
    <w:rsid w:val="00ED5C31"/>
    <w:rsid w:val="00ED66F3"/>
    <w:rsid w:val="00EE6E55"/>
    <w:rsid w:val="00EF5863"/>
    <w:rsid w:val="00EF6601"/>
    <w:rsid w:val="00F020D6"/>
    <w:rsid w:val="00F12341"/>
    <w:rsid w:val="00F24FA4"/>
    <w:rsid w:val="00F26679"/>
    <w:rsid w:val="00F40C83"/>
    <w:rsid w:val="00F447C8"/>
    <w:rsid w:val="00F51D29"/>
    <w:rsid w:val="00F82BA3"/>
    <w:rsid w:val="00F87158"/>
    <w:rsid w:val="00F87E52"/>
    <w:rsid w:val="00FB39B0"/>
    <w:rsid w:val="00FE1A15"/>
    <w:rsid w:val="00FE2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1DCFF5CF-7EDC-4B9E-AC06-11D0E95B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60AC"/>
    <w:rPr>
      <w:color w:val="0000FF"/>
      <w:u w:val="single"/>
    </w:rPr>
  </w:style>
  <w:style w:type="paragraph" w:styleId="BalloonText">
    <w:name w:val="Balloon Text"/>
    <w:basedOn w:val="Normal"/>
    <w:semiHidden/>
    <w:rsid w:val="00FE2343"/>
    <w:rPr>
      <w:rFonts w:ascii="Tahoma" w:hAnsi="Tahoma" w:cs="Tahoma"/>
      <w:sz w:val="16"/>
      <w:szCs w:val="16"/>
    </w:rPr>
  </w:style>
  <w:style w:type="character" w:styleId="FollowedHyperlink">
    <w:name w:val="FollowedHyperlink"/>
    <w:basedOn w:val="DefaultParagraphFont"/>
    <w:rsid w:val="00E01E7A"/>
    <w:rPr>
      <w:color w:val="800080"/>
      <w:u w:val="single"/>
    </w:rPr>
  </w:style>
  <w:style w:type="table" w:styleId="TableGrid">
    <w:name w:val="Table Grid"/>
    <w:basedOn w:val="TableNormal"/>
    <w:rsid w:val="00DD31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742D9B"/>
  </w:style>
  <w:style w:type="paragraph" w:styleId="ListParagraph">
    <w:name w:val="List Paragraph"/>
    <w:aliases w:val="Citation List,본문(내용),List Paragraph (numbered (a))"/>
    <w:basedOn w:val="Normal"/>
    <w:link w:val="ListParagraphChar"/>
    <w:uiPriority w:val="34"/>
    <w:qFormat/>
    <w:rsid w:val="00742D9B"/>
    <w:pPr>
      <w:ind w:left="720"/>
      <w:contextualSpacing/>
    </w:pPr>
  </w:style>
  <w:style w:type="paragraph" w:styleId="Header">
    <w:name w:val="header"/>
    <w:basedOn w:val="Normal"/>
    <w:link w:val="HeaderChar"/>
    <w:uiPriority w:val="99"/>
    <w:unhideWhenUsed/>
    <w:rsid w:val="00C31EF7"/>
    <w:pPr>
      <w:tabs>
        <w:tab w:val="center" w:pos="4680"/>
        <w:tab w:val="right" w:pos="9360"/>
      </w:tabs>
    </w:pPr>
  </w:style>
  <w:style w:type="character" w:customStyle="1" w:styleId="HeaderChar">
    <w:name w:val="Header Char"/>
    <w:basedOn w:val="DefaultParagraphFont"/>
    <w:link w:val="Header"/>
    <w:uiPriority w:val="99"/>
    <w:rsid w:val="00C31EF7"/>
    <w:rPr>
      <w:sz w:val="24"/>
      <w:szCs w:val="24"/>
    </w:rPr>
  </w:style>
  <w:style w:type="paragraph" w:styleId="Footer">
    <w:name w:val="footer"/>
    <w:basedOn w:val="Normal"/>
    <w:link w:val="FooterChar"/>
    <w:uiPriority w:val="99"/>
    <w:unhideWhenUsed/>
    <w:rsid w:val="00C31EF7"/>
    <w:pPr>
      <w:tabs>
        <w:tab w:val="center" w:pos="4680"/>
        <w:tab w:val="right" w:pos="9360"/>
      </w:tabs>
    </w:pPr>
  </w:style>
  <w:style w:type="character" w:customStyle="1" w:styleId="FooterChar">
    <w:name w:val="Footer Char"/>
    <w:basedOn w:val="DefaultParagraphFont"/>
    <w:link w:val="Footer"/>
    <w:uiPriority w:val="99"/>
    <w:rsid w:val="00C31EF7"/>
    <w:rPr>
      <w:sz w:val="24"/>
      <w:szCs w:val="24"/>
    </w:rPr>
  </w:style>
  <w:style w:type="character" w:customStyle="1" w:styleId="apple-converted-space">
    <w:name w:val="apple-converted-space"/>
    <w:basedOn w:val="DefaultParagraphFont"/>
    <w:rsid w:val="008F1B11"/>
  </w:style>
  <w:style w:type="character" w:customStyle="1" w:styleId="ListParagraphChar">
    <w:name w:val="List Paragraph Char"/>
    <w:aliases w:val="Citation List Char,본문(내용) Char,List Paragraph (numbered (a)) Char"/>
    <w:basedOn w:val="DefaultParagraphFont"/>
    <w:link w:val="ListParagraph"/>
    <w:uiPriority w:val="34"/>
    <w:rsid w:val="004A7869"/>
    <w:rPr>
      <w:sz w:val="24"/>
      <w:szCs w:val="24"/>
    </w:rPr>
  </w:style>
  <w:style w:type="paragraph" w:styleId="BodyText">
    <w:name w:val="Body Text"/>
    <w:basedOn w:val="Normal"/>
    <w:link w:val="BodyTextChar"/>
    <w:semiHidden/>
    <w:rsid w:val="005F27EB"/>
    <w:pPr>
      <w:suppressAutoHyphens/>
    </w:pPr>
    <w:rPr>
      <w:rFonts w:ascii="CG Times" w:hAnsi="CG Times"/>
      <w:spacing w:val="-2"/>
      <w:szCs w:val="20"/>
    </w:rPr>
  </w:style>
  <w:style w:type="character" w:customStyle="1" w:styleId="BodyTextChar">
    <w:name w:val="Body Text Char"/>
    <w:basedOn w:val="DefaultParagraphFont"/>
    <w:link w:val="BodyText"/>
    <w:semiHidden/>
    <w:rsid w:val="005F27EB"/>
    <w:rPr>
      <w:rFonts w:ascii="CG Times" w:hAnsi="CG Time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8437">
      <w:bodyDiv w:val="1"/>
      <w:marLeft w:val="0"/>
      <w:marRight w:val="0"/>
      <w:marTop w:val="0"/>
      <w:marBottom w:val="0"/>
      <w:divBdr>
        <w:top w:val="none" w:sz="0" w:space="0" w:color="auto"/>
        <w:left w:val="none" w:sz="0" w:space="0" w:color="auto"/>
        <w:bottom w:val="none" w:sz="0" w:space="0" w:color="auto"/>
        <w:right w:val="none" w:sz="0" w:space="0" w:color="auto"/>
      </w:divBdr>
    </w:div>
    <w:div w:id="876043436">
      <w:bodyDiv w:val="1"/>
      <w:marLeft w:val="0"/>
      <w:marRight w:val="0"/>
      <w:marTop w:val="0"/>
      <w:marBottom w:val="0"/>
      <w:divBdr>
        <w:top w:val="none" w:sz="0" w:space="0" w:color="auto"/>
        <w:left w:val="none" w:sz="0" w:space="0" w:color="auto"/>
        <w:bottom w:val="none" w:sz="0" w:space="0" w:color="auto"/>
        <w:right w:val="none" w:sz="0" w:space="0" w:color="auto"/>
      </w:divBdr>
    </w:div>
    <w:div w:id="1307081144">
      <w:bodyDiv w:val="1"/>
      <w:marLeft w:val="0"/>
      <w:marRight w:val="0"/>
      <w:marTop w:val="0"/>
      <w:marBottom w:val="0"/>
      <w:divBdr>
        <w:top w:val="none" w:sz="0" w:space="0" w:color="auto"/>
        <w:left w:val="none" w:sz="0" w:space="0" w:color="auto"/>
        <w:bottom w:val="none" w:sz="0" w:space="0" w:color="auto"/>
        <w:right w:val="none" w:sz="0" w:space="0" w:color="auto"/>
      </w:divBdr>
    </w:div>
    <w:div w:id="1421487014">
      <w:bodyDiv w:val="1"/>
      <w:marLeft w:val="0"/>
      <w:marRight w:val="0"/>
      <w:marTop w:val="0"/>
      <w:marBottom w:val="0"/>
      <w:divBdr>
        <w:top w:val="none" w:sz="0" w:space="0" w:color="auto"/>
        <w:left w:val="none" w:sz="0" w:space="0" w:color="auto"/>
        <w:bottom w:val="none" w:sz="0" w:space="0" w:color="auto"/>
        <w:right w:val="none" w:sz="0" w:space="0" w:color="auto"/>
      </w:divBdr>
    </w:div>
    <w:div w:id="1446804274">
      <w:bodyDiv w:val="1"/>
      <w:marLeft w:val="0"/>
      <w:marRight w:val="0"/>
      <w:marTop w:val="0"/>
      <w:marBottom w:val="0"/>
      <w:divBdr>
        <w:top w:val="none" w:sz="0" w:space="0" w:color="auto"/>
        <w:left w:val="none" w:sz="0" w:space="0" w:color="auto"/>
        <w:bottom w:val="none" w:sz="0" w:space="0" w:color="auto"/>
        <w:right w:val="none" w:sz="0" w:space="0" w:color="auto"/>
      </w:divBdr>
    </w:div>
    <w:div w:id="1669167213">
      <w:bodyDiv w:val="1"/>
      <w:marLeft w:val="0"/>
      <w:marRight w:val="0"/>
      <w:marTop w:val="0"/>
      <w:marBottom w:val="0"/>
      <w:divBdr>
        <w:top w:val="none" w:sz="0" w:space="0" w:color="auto"/>
        <w:left w:val="none" w:sz="0" w:space="0" w:color="auto"/>
        <w:bottom w:val="none" w:sz="0" w:space="0" w:color="auto"/>
        <w:right w:val="none" w:sz="0" w:space="0" w:color="auto"/>
      </w:divBdr>
    </w:div>
    <w:div w:id="1820464307">
      <w:bodyDiv w:val="1"/>
      <w:marLeft w:val="0"/>
      <w:marRight w:val="0"/>
      <w:marTop w:val="0"/>
      <w:marBottom w:val="0"/>
      <w:divBdr>
        <w:top w:val="none" w:sz="0" w:space="0" w:color="auto"/>
        <w:left w:val="none" w:sz="0" w:space="0" w:color="auto"/>
        <w:bottom w:val="none" w:sz="0" w:space="0" w:color="auto"/>
        <w:right w:val="none" w:sz="0" w:space="0" w:color="auto"/>
      </w:divBdr>
    </w:div>
    <w:div w:id="18228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hath.nadheema@finance.gov.m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nder@finance.gov.mv" TargetMode="Externa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8F8A-856F-4FAD-B7B5-8162A4B9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518</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Ministry of Finance and Treasury</vt:lpstr>
    </vt:vector>
  </TitlesOfParts>
  <Company>Your Organization Name</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Finance and Treasury</dc:title>
  <dc:creator>Mohamed Shafraz</dc:creator>
  <cp:lastModifiedBy>AISHATH NADHEEMA</cp:lastModifiedBy>
  <cp:revision>5</cp:revision>
  <cp:lastPrinted>2019-02-21T08:52:00Z</cp:lastPrinted>
  <dcterms:created xsi:type="dcterms:W3CDTF">2019-02-21T08:43:00Z</dcterms:created>
  <dcterms:modified xsi:type="dcterms:W3CDTF">2019-02-26T08:07:00Z</dcterms:modified>
</cp:coreProperties>
</file>