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32B" w:rsidRPr="006C032B" w:rsidRDefault="006C032B" w:rsidP="006C032B">
      <w:pPr>
        <w:spacing w:after="0" w:line="234" w:lineRule="atLeast"/>
        <w:textAlignment w:val="baseline"/>
        <w:rPr>
          <w:rFonts w:ascii="Arial" w:eastAsia="Times New Roman" w:hAnsi="Arial" w:cs="Arial"/>
          <w:color w:val="333333"/>
          <w:sz w:val="18"/>
          <w:szCs w:val="18"/>
        </w:rPr>
      </w:pPr>
      <w:r w:rsidRPr="006C032B">
        <w:rPr>
          <w:rFonts w:ascii="Calibri" w:eastAsia="Times New Roman" w:hAnsi="Calibri" w:cs="Arial"/>
          <w:b/>
          <w:bCs/>
          <w:color w:val="FF0000"/>
          <w:sz w:val="36"/>
          <w:szCs w:val="36"/>
          <w:bdr w:val="none" w:sz="0" w:space="0" w:color="auto" w:frame="1"/>
        </w:rPr>
        <w:t>LED Floodlight Specification:</w:t>
      </w:r>
    </w:p>
    <w:tbl>
      <w:tblPr>
        <w:tblW w:w="103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7"/>
        <w:gridCol w:w="7093"/>
      </w:tblGrid>
      <w:tr w:rsidR="006C032B" w:rsidRPr="006C032B" w:rsidTr="006C03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Item Type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100W LED Floodlight</w:t>
            </w:r>
          </w:p>
        </w:tc>
      </w:tr>
      <w:tr w:rsidR="006C032B" w:rsidRPr="006C032B" w:rsidTr="006C03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LED Type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proofErr w:type="spellStart"/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Epistar</w:t>
            </w:r>
            <w:proofErr w:type="spellEnd"/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/</w:t>
            </w:r>
            <w:proofErr w:type="spellStart"/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Bridgelux</w:t>
            </w:r>
            <w:proofErr w:type="spellEnd"/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/Cree</w:t>
            </w:r>
          </w:p>
        </w:tc>
      </w:tr>
      <w:tr w:rsidR="006C032B" w:rsidRPr="006C032B" w:rsidTr="006C03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Power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100W</w:t>
            </w:r>
          </w:p>
        </w:tc>
      </w:tr>
      <w:tr w:rsidR="006C032B" w:rsidRPr="006C032B" w:rsidTr="006C03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Lamp Luminous Flux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7000-9000lm</w:t>
            </w:r>
          </w:p>
        </w:tc>
      </w:tr>
      <w:tr w:rsidR="006C032B" w:rsidRPr="006C032B" w:rsidTr="006C03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 xml:space="preserve">Lamp Luminous </w:t>
            </w:r>
            <w:proofErr w:type="spellStart"/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Effciency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70-90lm/W</w:t>
            </w:r>
          </w:p>
        </w:tc>
      </w:tr>
      <w:tr w:rsidR="006C032B" w:rsidRPr="006C032B" w:rsidTr="006C03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CRI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≥75Ra</w:t>
            </w:r>
          </w:p>
        </w:tc>
      </w:tr>
      <w:tr w:rsidR="006C032B" w:rsidRPr="006C032B" w:rsidTr="006C03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Color Temperature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2700~3500K(WW),4000~4500K(NW),6000~7000K(CW)</w:t>
            </w:r>
          </w:p>
        </w:tc>
      </w:tr>
      <w:tr w:rsidR="006C032B" w:rsidRPr="006C032B" w:rsidTr="006C03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Beam Angle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120-140 degree</w:t>
            </w:r>
          </w:p>
        </w:tc>
      </w:tr>
      <w:tr w:rsidR="006C032B" w:rsidRPr="006C032B" w:rsidTr="006C03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IP Grade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IP65</w:t>
            </w:r>
          </w:p>
        </w:tc>
      </w:tr>
      <w:tr w:rsidR="006C032B" w:rsidRPr="006C032B" w:rsidTr="006C03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Input Voltage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AC85-265V</w:t>
            </w:r>
          </w:p>
        </w:tc>
      </w:tr>
      <w:tr w:rsidR="006C032B" w:rsidRPr="006C032B" w:rsidTr="006C03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Frequency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50/60HZ</w:t>
            </w:r>
          </w:p>
        </w:tc>
      </w:tr>
      <w:tr w:rsidR="006C032B" w:rsidRPr="006C032B" w:rsidTr="006C03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Lamp Body Material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Aluminum Alloy</w:t>
            </w:r>
          </w:p>
        </w:tc>
      </w:tr>
      <w:tr w:rsidR="006C032B" w:rsidRPr="006C032B" w:rsidTr="006C03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Life Time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≥35000hours</w:t>
            </w:r>
          </w:p>
        </w:tc>
      </w:tr>
      <w:tr w:rsidR="006C032B" w:rsidRPr="006C032B" w:rsidTr="006C03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Working Temperature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-20°C~+45°C</w:t>
            </w:r>
          </w:p>
        </w:tc>
      </w:tr>
      <w:tr w:rsidR="006C032B" w:rsidRPr="006C032B" w:rsidTr="006C03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Shell Color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Grey or Black</w:t>
            </w:r>
          </w:p>
        </w:tc>
      </w:tr>
      <w:tr w:rsidR="006C032B" w:rsidRPr="006C032B" w:rsidTr="006C03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Dimension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290*290*90mm</w:t>
            </w:r>
          </w:p>
        </w:tc>
      </w:tr>
      <w:tr w:rsidR="006C032B" w:rsidRPr="006C032B" w:rsidTr="006C03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Appliance Class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Class I</w:t>
            </w:r>
          </w:p>
        </w:tc>
      </w:tr>
      <w:tr w:rsidR="006C032B" w:rsidRPr="006C032B" w:rsidTr="006C03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Certification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 xml:space="preserve">CE, </w:t>
            </w:r>
            <w:proofErr w:type="spellStart"/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RoHS</w:t>
            </w:r>
            <w:proofErr w:type="spellEnd"/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, FCC</w:t>
            </w:r>
          </w:p>
        </w:tc>
      </w:tr>
      <w:tr w:rsidR="006C032B" w:rsidRPr="006C032B" w:rsidTr="006C032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inherit" w:eastAsia="Times New Roman" w:hAnsi="inherit" w:cs="Arial"/>
                <w:color w:val="000000"/>
                <w:sz w:val="21"/>
                <w:szCs w:val="21"/>
                <w:bdr w:val="none" w:sz="0" w:space="0" w:color="auto" w:frame="1"/>
              </w:rPr>
              <w:t>Warranty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32B" w:rsidRPr="006C032B" w:rsidRDefault="006C032B" w:rsidP="006C032B">
            <w:pPr>
              <w:spacing w:after="0" w:line="234" w:lineRule="atLeast"/>
              <w:jc w:val="center"/>
              <w:rPr>
                <w:rFonts w:ascii="inherit" w:eastAsia="Times New Roman" w:hAnsi="inherit" w:cs="Arial"/>
                <w:color w:val="000000"/>
                <w:sz w:val="18"/>
                <w:szCs w:val="18"/>
              </w:rPr>
            </w:pPr>
            <w:r w:rsidRPr="006C032B">
              <w:rPr>
                <w:rFonts w:ascii="Arial" w:eastAsia="Times New Roman" w:hAnsi="Arial" w:cs="Arial"/>
                <w:color w:val="000000"/>
                <w:sz w:val="21"/>
                <w:szCs w:val="21"/>
                <w:bdr w:val="none" w:sz="0" w:space="0" w:color="auto" w:frame="1"/>
              </w:rPr>
              <w:t>2 years</w:t>
            </w:r>
          </w:p>
        </w:tc>
      </w:tr>
    </w:tbl>
    <w:p w:rsidR="005D12B9" w:rsidRDefault="005D12B9" w:rsidP="002663B6">
      <w:bookmarkStart w:id="0" w:name="_GoBack"/>
      <w:bookmarkEnd w:id="0"/>
    </w:p>
    <w:sectPr w:rsidR="005D12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32B"/>
    <w:rsid w:val="0010776F"/>
    <w:rsid w:val="002663B6"/>
    <w:rsid w:val="005D12B9"/>
    <w:rsid w:val="006C032B"/>
    <w:rsid w:val="006D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9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 Ibrahim</dc:creator>
  <cp:lastModifiedBy>Fathimath Sheeza</cp:lastModifiedBy>
  <cp:revision>4</cp:revision>
  <cp:lastPrinted>2015-12-20T08:29:00Z</cp:lastPrinted>
  <dcterms:created xsi:type="dcterms:W3CDTF">2015-12-20T05:47:00Z</dcterms:created>
  <dcterms:modified xsi:type="dcterms:W3CDTF">2016-03-16T10:57:00Z</dcterms:modified>
</cp:coreProperties>
</file>