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9D5" w:rsidRPr="00A549D5" w:rsidRDefault="000F093A" w:rsidP="000F093A">
      <w:pPr>
        <w:ind w:left="90"/>
        <w:jc w:val="center"/>
        <w:rPr>
          <w:b/>
          <w:sz w:val="28"/>
          <w:szCs w:val="28"/>
          <w:u w:val="single"/>
        </w:rPr>
      </w:pPr>
      <w:r>
        <w:rPr>
          <w:b/>
          <w:sz w:val="28"/>
          <w:szCs w:val="28"/>
          <w:u w:val="single"/>
        </w:rPr>
        <w:t xml:space="preserve"> </w:t>
      </w:r>
      <w:r w:rsidR="00A549D5" w:rsidRPr="00A549D5">
        <w:rPr>
          <w:b/>
          <w:sz w:val="28"/>
          <w:szCs w:val="28"/>
          <w:u w:val="single"/>
        </w:rPr>
        <w:t>Achievements from Nov 2008-Feb 2012</w:t>
      </w:r>
    </w:p>
    <w:p w:rsidR="00A549D5" w:rsidRPr="00A549D5" w:rsidRDefault="00E16CCE" w:rsidP="00A549D5">
      <w:pPr>
        <w:ind w:left="90"/>
        <w:jc w:val="center"/>
        <w:rPr>
          <w:b/>
          <w:sz w:val="24"/>
          <w:szCs w:val="24"/>
        </w:rPr>
      </w:pPr>
      <w:r>
        <w:rPr>
          <w:b/>
          <w:sz w:val="24"/>
          <w:szCs w:val="24"/>
        </w:rPr>
        <w:t xml:space="preserve">Evaluation framework (EF) for </w:t>
      </w:r>
      <w:r w:rsidR="00A549D5" w:rsidRPr="00A549D5">
        <w:rPr>
          <w:b/>
          <w:sz w:val="24"/>
          <w:szCs w:val="24"/>
        </w:rPr>
        <w:t>Strategic Action Plan (SAP) 2009 – 2</w:t>
      </w:r>
      <w:bookmarkStart w:id="0" w:name="_GoBack"/>
      <w:bookmarkEnd w:id="0"/>
      <w:r w:rsidR="00A549D5" w:rsidRPr="00A549D5">
        <w:rPr>
          <w:b/>
          <w:sz w:val="24"/>
          <w:szCs w:val="24"/>
        </w:rPr>
        <w:t xml:space="preserve">013 </w:t>
      </w:r>
    </w:p>
    <w:p w:rsidR="00196C12" w:rsidRPr="000533BD" w:rsidRDefault="003640F2" w:rsidP="00BA47B6">
      <w:pPr>
        <w:ind w:left="90"/>
        <w:jc w:val="center"/>
        <w:rPr>
          <w:b/>
          <w:u w:val="single"/>
        </w:rPr>
      </w:pPr>
      <w:r>
        <w:rPr>
          <w:b/>
          <w:sz w:val="24"/>
          <w:szCs w:val="24"/>
        </w:rPr>
        <w:t>Human Resource</w:t>
      </w:r>
      <w:r w:rsidR="00BA47B6">
        <w:rPr>
          <w:b/>
          <w:sz w:val="24"/>
          <w:szCs w:val="24"/>
        </w:rPr>
        <w:t>s and Employment</w:t>
      </w:r>
      <w:r>
        <w:rPr>
          <w:b/>
          <w:sz w:val="24"/>
          <w:szCs w:val="24"/>
        </w:rPr>
        <w:t xml:space="preserve"> Sector</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1449F9" w:rsidTr="00727218">
        <w:trPr>
          <w:trHeight w:val="6374"/>
        </w:trPr>
        <w:tc>
          <w:tcPr>
            <w:tcW w:w="9309" w:type="dxa"/>
          </w:tcPr>
          <w:p w:rsidR="001C5CFB" w:rsidRDefault="001C5CFB" w:rsidP="00087F65">
            <w:pPr>
              <w:pStyle w:val="ListParagraph"/>
              <w:ind w:left="0"/>
              <w:rPr>
                <w:color w:val="365F91" w:themeColor="accent1" w:themeShade="BF"/>
                <w:sz w:val="20"/>
                <w:szCs w:val="20"/>
              </w:rPr>
            </w:pPr>
          </w:p>
          <w:p w:rsidR="001C5CFB" w:rsidRPr="00E84B6A" w:rsidRDefault="001C5CFB" w:rsidP="00E84B6A">
            <w:pPr>
              <w:pStyle w:val="ListParagraph"/>
              <w:ind w:left="0"/>
              <w:rPr>
                <w:sz w:val="20"/>
                <w:szCs w:val="20"/>
              </w:rPr>
            </w:pPr>
            <w:r w:rsidRPr="001C5CFB">
              <w:rPr>
                <w:b/>
                <w:bCs/>
                <w:color w:val="365F91" w:themeColor="accent1" w:themeShade="BF"/>
                <w:sz w:val="20"/>
                <w:szCs w:val="20"/>
              </w:rPr>
              <w:t>Policy</w:t>
            </w:r>
            <w:r>
              <w:rPr>
                <w:color w:val="365F91" w:themeColor="accent1" w:themeShade="BF"/>
                <w:sz w:val="20"/>
                <w:szCs w:val="20"/>
              </w:rPr>
              <w:t xml:space="preserve">: </w:t>
            </w:r>
            <w:r w:rsidR="001B78EB">
              <w:rPr>
                <w:color w:val="365F91" w:themeColor="accent1" w:themeShade="BF"/>
                <w:sz w:val="20"/>
                <w:szCs w:val="20"/>
              </w:rPr>
              <w:t xml:space="preserve">Increasing job opportunities throughout Maldives and developing a convenient way of finding jobs for the residence </w:t>
            </w:r>
            <w:r w:rsidR="00BA5738">
              <w:rPr>
                <w:color w:val="365F91" w:themeColor="accent1" w:themeShade="BF"/>
                <w:sz w:val="20"/>
                <w:szCs w:val="20"/>
              </w:rPr>
              <w:t>that</w:t>
            </w:r>
            <w:r w:rsidR="001B78EB">
              <w:rPr>
                <w:color w:val="365F91" w:themeColor="accent1" w:themeShade="BF"/>
                <w:sz w:val="20"/>
                <w:szCs w:val="20"/>
              </w:rPr>
              <w:t xml:space="preserve"> belongs to </w:t>
            </w:r>
            <w:r w:rsidR="00BA5738">
              <w:rPr>
                <w:color w:val="365F91" w:themeColor="accent1" w:themeShade="BF"/>
                <w:sz w:val="20"/>
                <w:szCs w:val="20"/>
              </w:rPr>
              <w:t>a</w:t>
            </w:r>
            <w:r w:rsidR="001B78EB">
              <w:rPr>
                <w:color w:val="365F91" w:themeColor="accent1" w:themeShade="BF"/>
                <w:sz w:val="20"/>
                <w:szCs w:val="20"/>
              </w:rPr>
              <w:t xml:space="preserve"> particular region</w:t>
            </w:r>
            <w:r w:rsidR="00E84B6A">
              <w:rPr>
                <w:color w:val="365F91" w:themeColor="accent1" w:themeShade="BF"/>
                <w:sz w:val="20"/>
                <w:szCs w:val="20"/>
              </w:rPr>
              <w:t>. Under this policy there are 4 major programs. They are:-</w:t>
            </w:r>
            <w:r w:rsidRPr="00E84B6A">
              <w:rPr>
                <w:sz w:val="20"/>
                <w:szCs w:val="20"/>
              </w:rPr>
              <w:t xml:space="preserve"> </w:t>
            </w:r>
          </w:p>
          <w:p w:rsidR="00E84B6A" w:rsidRPr="00E84B6A" w:rsidRDefault="00E84B6A" w:rsidP="00E84B6A">
            <w:pPr>
              <w:pStyle w:val="ListParagraph"/>
              <w:ind w:left="0"/>
              <w:rPr>
                <w:sz w:val="20"/>
                <w:szCs w:val="20"/>
              </w:rPr>
            </w:pPr>
          </w:p>
          <w:p w:rsidR="00BC3ACF" w:rsidRPr="00E84B6A" w:rsidRDefault="00D74FF1" w:rsidP="001A0053">
            <w:pPr>
              <w:pStyle w:val="ListParagraph"/>
              <w:ind w:left="0"/>
              <w:rPr>
                <w:b/>
                <w:bCs/>
                <w:sz w:val="20"/>
                <w:szCs w:val="20"/>
              </w:rPr>
            </w:pPr>
            <w:r w:rsidRPr="00E84B6A">
              <w:rPr>
                <w:b/>
                <w:bCs/>
                <w:sz w:val="20"/>
                <w:szCs w:val="20"/>
              </w:rPr>
              <w:t>1.</w:t>
            </w:r>
            <w:r w:rsidR="001A0053" w:rsidRPr="00E84B6A">
              <w:rPr>
                <w:b/>
                <w:bCs/>
                <w:sz w:val="20"/>
                <w:szCs w:val="20"/>
              </w:rPr>
              <w:t>Create employment awareness among youths:</w:t>
            </w:r>
          </w:p>
          <w:p w:rsidR="00D74FF1" w:rsidRPr="00E84B6A" w:rsidRDefault="00D74FF1" w:rsidP="003352F9">
            <w:pPr>
              <w:pStyle w:val="ListParagraph"/>
              <w:ind w:left="1809" w:hanging="1809"/>
              <w:rPr>
                <w:i/>
                <w:iCs/>
                <w:sz w:val="20"/>
                <w:szCs w:val="20"/>
              </w:rPr>
            </w:pPr>
            <w:r w:rsidRPr="00E84B6A">
              <w:rPr>
                <w:i/>
                <w:iCs/>
                <w:sz w:val="20"/>
                <w:szCs w:val="20"/>
              </w:rPr>
              <w:t>There are</w:t>
            </w:r>
            <w:r w:rsidR="001A0053" w:rsidRPr="00E84B6A">
              <w:rPr>
                <w:i/>
                <w:iCs/>
                <w:sz w:val="20"/>
                <w:szCs w:val="20"/>
              </w:rPr>
              <w:t xml:space="preserve"> 5</w:t>
            </w:r>
            <w:r w:rsidRPr="00E84B6A">
              <w:rPr>
                <w:i/>
                <w:iCs/>
                <w:sz w:val="20"/>
                <w:szCs w:val="20"/>
              </w:rPr>
              <w:t xml:space="preserve"> </w:t>
            </w:r>
            <w:r w:rsidR="0076687E" w:rsidRPr="00E84B6A">
              <w:rPr>
                <w:i/>
                <w:iCs/>
                <w:sz w:val="20"/>
                <w:szCs w:val="20"/>
              </w:rPr>
              <w:t>Activities; 1.</w:t>
            </w:r>
            <w:r w:rsidR="003352F9" w:rsidRPr="00E84B6A">
              <w:rPr>
                <w:i/>
                <w:iCs/>
                <w:sz w:val="20"/>
                <w:szCs w:val="20"/>
              </w:rPr>
              <w:t xml:space="preserve">Basic </w:t>
            </w:r>
            <w:r w:rsidRPr="00E84B6A">
              <w:rPr>
                <w:i/>
                <w:iCs/>
                <w:sz w:val="20"/>
                <w:szCs w:val="20"/>
              </w:rPr>
              <w:t xml:space="preserve"> </w:t>
            </w:r>
            <w:r w:rsidR="001A0053" w:rsidRPr="00E84B6A">
              <w:rPr>
                <w:i/>
                <w:iCs/>
                <w:sz w:val="20"/>
                <w:szCs w:val="20"/>
              </w:rPr>
              <w:t xml:space="preserve">Career counseling sessions conducted to promote awareness </w:t>
            </w:r>
            <w:r w:rsidR="003352F9" w:rsidRPr="00E84B6A">
              <w:rPr>
                <w:i/>
                <w:iCs/>
                <w:sz w:val="20"/>
                <w:szCs w:val="20"/>
              </w:rPr>
              <w:t xml:space="preserve"> among youths of choosing a right career </w:t>
            </w:r>
          </w:p>
          <w:p w:rsidR="00D74FF1" w:rsidRPr="00E84B6A" w:rsidRDefault="00D74FF1" w:rsidP="001A0053">
            <w:pPr>
              <w:pStyle w:val="ListParagraph"/>
              <w:ind w:left="0"/>
              <w:rPr>
                <w:i/>
                <w:iCs/>
                <w:sz w:val="20"/>
                <w:szCs w:val="20"/>
              </w:rPr>
            </w:pPr>
            <w:r w:rsidRPr="00E84B6A">
              <w:rPr>
                <w:i/>
                <w:iCs/>
                <w:sz w:val="20"/>
                <w:szCs w:val="20"/>
              </w:rPr>
              <w:t xml:space="preserve">                                        </w:t>
            </w:r>
            <w:r w:rsidR="0076687E" w:rsidRPr="00E84B6A">
              <w:rPr>
                <w:i/>
                <w:iCs/>
                <w:sz w:val="20"/>
                <w:szCs w:val="20"/>
              </w:rPr>
              <w:t xml:space="preserve">2. </w:t>
            </w:r>
            <w:r w:rsidR="001A0053" w:rsidRPr="00E84B6A">
              <w:rPr>
                <w:i/>
                <w:iCs/>
                <w:sz w:val="20"/>
                <w:szCs w:val="20"/>
              </w:rPr>
              <w:t>Interview skills programs to help them with the interview process</w:t>
            </w:r>
          </w:p>
          <w:p w:rsidR="0076687E" w:rsidRPr="00E84B6A" w:rsidRDefault="0076687E" w:rsidP="00922BB9">
            <w:pPr>
              <w:pStyle w:val="ListParagraph"/>
              <w:ind w:left="1719" w:hanging="1719"/>
              <w:rPr>
                <w:i/>
                <w:iCs/>
                <w:sz w:val="20"/>
                <w:szCs w:val="20"/>
              </w:rPr>
            </w:pPr>
            <w:r w:rsidRPr="00E84B6A">
              <w:rPr>
                <w:i/>
                <w:iCs/>
                <w:sz w:val="20"/>
                <w:szCs w:val="20"/>
              </w:rPr>
              <w:t xml:space="preserve">                                        3. </w:t>
            </w:r>
            <w:r w:rsidR="00922BB9" w:rsidRPr="00E84B6A">
              <w:rPr>
                <w:i/>
                <w:iCs/>
                <w:sz w:val="20"/>
                <w:szCs w:val="20"/>
              </w:rPr>
              <w:t xml:space="preserve">Thematic sessions to provide information on both training and job opportunities available at Macro and Micro level of labor market </w:t>
            </w:r>
          </w:p>
          <w:p w:rsidR="00922BB9" w:rsidRPr="00E84B6A" w:rsidRDefault="00922BB9" w:rsidP="00922BB9">
            <w:pPr>
              <w:pStyle w:val="ListParagraph"/>
              <w:ind w:left="1719" w:firstLine="90"/>
              <w:rPr>
                <w:i/>
                <w:iCs/>
                <w:sz w:val="20"/>
                <w:szCs w:val="20"/>
              </w:rPr>
            </w:pPr>
            <w:r w:rsidRPr="00E84B6A">
              <w:rPr>
                <w:i/>
                <w:iCs/>
                <w:sz w:val="20"/>
                <w:szCs w:val="20"/>
              </w:rPr>
              <w:t xml:space="preserve">4. </w:t>
            </w:r>
            <w:r w:rsidR="00155CBA" w:rsidRPr="00E84B6A">
              <w:rPr>
                <w:i/>
                <w:iCs/>
                <w:sz w:val="20"/>
                <w:szCs w:val="20"/>
              </w:rPr>
              <w:t>Work Ethics programs conducted to create awareness among youths of the ethical issues and code of conduct in a working environment</w:t>
            </w:r>
            <w:r w:rsidRPr="00E84B6A">
              <w:rPr>
                <w:i/>
                <w:iCs/>
                <w:sz w:val="20"/>
                <w:szCs w:val="20"/>
              </w:rPr>
              <w:t xml:space="preserve"> </w:t>
            </w:r>
          </w:p>
          <w:p w:rsidR="00155CBA" w:rsidRPr="00E84B6A" w:rsidRDefault="00155CBA" w:rsidP="00922BB9">
            <w:pPr>
              <w:pStyle w:val="ListParagraph"/>
              <w:ind w:left="1719" w:firstLine="90"/>
              <w:rPr>
                <w:i/>
                <w:iCs/>
                <w:sz w:val="20"/>
                <w:szCs w:val="20"/>
              </w:rPr>
            </w:pPr>
            <w:r w:rsidRPr="00E84B6A">
              <w:rPr>
                <w:i/>
                <w:iCs/>
                <w:sz w:val="20"/>
                <w:szCs w:val="20"/>
              </w:rPr>
              <w:t xml:space="preserve">5. Communication skills program to </w:t>
            </w:r>
            <w:r w:rsidR="000D7827" w:rsidRPr="00E84B6A">
              <w:rPr>
                <w:i/>
                <w:iCs/>
                <w:sz w:val="20"/>
                <w:szCs w:val="20"/>
              </w:rPr>
              <w:t>improve communication in work environment</w:t>
            </w:r>
          </w:p>
          <w:p w:rsidR="001E206B" w:rsidRPr="00E84B6A" w:rsidRDefault="003C10DF" w:rsidP="003352F9">
            <w:pPr>
              <w:pStyle w:val="ListParagraph"/>
              <w:ind w:left="0"/>
              <w:rPr>
                <w:sz w:val="20"/>
                <w:szCs w:val="20"/>
              </w:rPr>
            </w:pPr>
            <w:r w:rsidRPr="00E84B6A">
              <w:rPr>
                <w:sz w:val="20"/>
                <w:szCs w:val="20"/>
              </w:rPr>
              <w:t>To some extent</w:t>
            </w:r>
            <w:r w:rsidR="001E206B" w:rsidRPr="00E84B6A">
              <w:rPr>
                <w:sz w:val="20"/>
                <w:szCs w:val="20"/>
              </w:rPr>
              <w:t xml:space="preserve"> these services are bein</w:t>
            </w:r>
            <w:r w:rsidRPr="00E84B6A">
              <w:rPr>
                <w:sz w:val="20"/>
                <w:szCs w:val="20"/>
              </w:rPr>
              <w:t>g provided .However the target</w:t>
            </w:r>
            <w:r w:rsidR="001E206B" w:rsidRPr="00E84B6A">
              <w:rPr>
                <w:sz w:val="20"/>
                <w:szCs w:val="20"/>
              </w:rPr>
              <w:t xml:space="preserve"> audience is not reached due to </w:t>
            </w:r>
            <w:r w:rsidR="003352F9" w:rsidRPr="00E84B6A">
              <w:rPr>
                <w:sz w:val="20"/>
                <w:szCs w:val="20"/>
              </w:rPr>
              <w:t>difficulties in engaging youth crowd in those activities</w:t>
            </w:r>
            <w:r w:rsidR="001E206B" w:rsidRPr="00E84B6A">
              <w:rPr>
                <w:sz w:val="20"/>
                <w:szCs w:val="20"/>
              </w:rPr>
              <w:t>.</w:t>
            </w:r>
            <w:r w:rsidR="003352F9" w:rsidRPr="00E84B6A">
              <w:rPr>
                <w:sz w:val="20"/>
                <w:szCs w:val="20"/>
              </w:rPr>
              <w:t xml:space="preserve"> Communication skills and Work Ethics program is planned to conduct in 2012</w:t>
            </w:r>
          </w:p>
          <w:p w:rsidR="00D74FF1" w:rsidRPr="00E84B6A" w:rsidRDefault="00D74FF1" w:rsidP="00A421E1">
            <w:pPr>
              <w:pStyle w:val="ListParagraph"/>
              <w:ind w:left="0"/>
              <w:rPr>
                <w:i/>
                <w:iCs/>
                <w:sz w:val="20"/>
                <w:szCs w:val="20"/>
              </w:rPr>
            </w:pPr>
          </w:p>
          <w:p w:rsidR="00A421E1" w:rsidRPr="00E84B6A" w:rsidRDefault="00D74FF1" w:rsidP="003352F9">
            <w:pPr>
              <w:pStyle w:val="ListParagraph"/>
              <w:ind w:left="0"/>
              <w:rPr>
                <w:b/>
                <w:bCs/>
                <w:sz w:val="20"/>
                <w:szCs w:val="20"/>
              </w:rPr>
            </w:pPr>
            <w:r w:rsidRPr="00E84B6A">
              <w:rPr>
                <w:b/>
                <w:bCs/>
                <w:sz w:val="20"/>
                <w:szCs w:val="20"/>
              </w:rPr>
              <w:t>2.</w:t>
            </w:r>
            <w:r w:rsidR="003352F9" w:rsidRPr="00E84B6A">
              <w:rPr>
                <w:b/>
                <w:bCs/>
                <w:sz w:val="20"/>
                <w:szCs w:val="20"/>
              </w:rPr>
              <w:t xml:space="preserve">Student awareness </w:t>
            </w:r>
            <w:r w:rsidR="00B00A78" w:rsidRPr="00E84B6A">
              <w:rPr>
                <w:b/>
                <w:bCs/>
                <w:sz w:val="20"/>
                <w:szCs w:val="20"/>
              </w:rPr>
              <w:t xml:space="preserve">and atoll awareness </w:t>
            </w:r>
            <w:r w:rsidR="003352F9" w:rsidRPr="00E84B6A">
              <w:rPr>
                <w:b/>
                <w:bCs/>
                <w:sz w:val="20"/>
                <w:szCs w:val="20"/>
              </w:rPr>
              <w:t>programs:</w:t>
            </w:r>
          </w:p>
          <w:p w:rsidR="0076687E" w:rsidRPr="00E84B6A" w:rsidRDefault="0076687E" w:rsidP="00BC22F6">
            <w:pPr>
              <w:pStyle w:val="ListParagraph"/>
              <w:ind w:left="1719" w:hanging="1710"/>
              <w:rPr>
                <w:i/>
                <w:iCs/>
                <w:sz w:val="20"/>
                <w:szCs w:val="20"/>
              </w:rPr>
            </w:pPr>
            <w:r w:rsidRPr="00E84B6A">
              <w:rPr>
                <w:i/>
                <w:iCs/>
                <w:sz w:val="20"/>
                <w:szCs w:val="20"/>
              </w:rPr>
              <w:t>There are 3 Activities; 1.</w:t>
            </w:r>
            <w:r w:rsidRPr="00E84B6A">
              <w:rPr>
                <w:sz w:val="20"/>
                <w:szCs w:val="20"/>
              </w:rPr>
              <w:t xml:space="preserve"> </w:t>
            </w:r>
            <w:r w:rsidR="003352F9" w:rsidRPr="00E84B6A">
              <w:rPr>
                <w:i/>
                <w:iCs/>
                <w:sz w:val="20"/>
                <w:szCs w:val="20"/>
              </w:rPr>
              <w:t xml:space="preserve">Basic career counseling sessions to help students of choosing a right path </w:t>
            </w:r>
          </w:p>
          <w:p w:rsidR="0076687E" w:rsidRPr="00E84B6A" w:rsidRDefault="0076687E" w:rsidP="00B00A78">
            <w:pPr>
              <w:pStyle w:val="ListParagraph"/>
              <w:tabs>
                <w:tab w:val="left" w:pos="3495"/>
              </w:tabs>
              <w:ind w:left="494"/>
              <w:rPr>
                <w:sz w:val="20"/>
                <w:szCs w:val="20"/>
              </w:rPr>
            </w:pPr>
            <w:r w:rsidRPr="00E84B6A">
              <w:rPr>
                <w:i/>
                <w:iCs/>
                <w:sz w:val="20"/>
                <w:szCs w:val="20"/>
              </w:rPr>
              <w:t xml:space="preserve">                            2. </w:t>
            </w:r>
            <w:r w:rsidR="00B00A78" w:rsidRPr="00E84B6A">
              <w:rPr>
                <w:i/>
                <w:iCs/>
                <w:sz w:val="20"/>
                <w:szCs w:val="20"/>
              </w:rPr>
              <w:t>Parental awareness program</w:t>
            </w:r>
          </w:p>
          <w:p w:rsidR="0076687E" w:rsidRPr="00E84B6A" w:rsidRDefault="0076687E" w:rsidP="00B00A78">
            <w:pPr>
              <w:pStyle w:val="ListParagraph"/>
              <w:ind w:left="0"/>
              <w:rPr>
                <w:sz w:val="20"/>
                <w:szCs w:val="20"/>
              </w:rPr>
            </w:pPr>
            <w:r w:rsidRPr="00E84B6A">
              <w:rPr>
                <w:i/>
                <w:iCs/>
                <w:sz w:val="20"/>
                <w:szCs w:val="20"/>
              </w:rPr>
              <w:t xml:space="preserve">                                       3. </w:t>
            </w:r>
            <w:r w:rsidR="00B00A78" w:rsidRPr="00E84B6A">
              <w:rPr>
                <w:i/>
                <w:iCs/>
                <w:sz w:val="20"/>
                <w:szCs w:val="20"/>
              </w:rPr>
              <w:t>Stream selection for grade 7</w:t>
            </w:r>
            <w:r w:rsidRPr="00E84B6A">
              <w:rPr>
                <w:sz w:val="20"/>
                <w:szCs w:val="20"/>
              </w:rPr>
              <w:t xml:space="preserve"> </w:t>
            </w:r>
          </w:p>
          <w:p w:rsidR="003437EB" w:rsidRPr="00E84B6A" w:rsidRDefault="00CE261F" w:rsidP="003437EB">
            <w:pPr>
              <w:pStyle w:val="ListParagraph"/>
              <w:ind w:left="0"/>
              <w:rPr>
                <w:sz w:val="20"/>
                <w:szCs w:val="20"/>
              </w:rPr>
            </w:pPr>
            <w:r w:rsidRPr="00E84B6A">
              <w:rPr>
                <w:sz w:val="20"/>
                <w:szCs w:val="20"/>
              </w:rPr>
              <w:t>Atoll awareness programs  are discontinued due to pol</w:t>
            </w:r>
            <w:r w:rsidR="00EE7764" w:rsidRPr="00E84B6A">
              <w:rPr>
                <w:sz w:val="20"/>
                <w:szCs w:val="20"/>
              </w:rPr>
              <w:t>ic</w:t>
            </w:r>
            <w:r w:rsidRPr="00E84B6A">
              <w:rPr>
                <w:sz w:val="20"/>
                <w:szCs w:val="20"/>
              </w:rPr>
              <w:t xml:space="preserve">y change, stream selection is discontinued due to changes in policy of Education ministry </w:t>
            </w:r>
          </w:p>
          <w:p w:rsidR="00CE261F" w:rsidRPr="00E84B6A" w:rsidRDefault="00CE261F" w:rsidP="003437EB">
            <w:pPr>
              <w:pStyle w:val="ListParagraph"/>
              <w:ind w:left="0"/>
              <w:rPr>
                <w:sz w:val="20"/>
                <w:szCs w:val="20"/>
              </w:rPr>
            </w:pPr>
          </w:p>
          <w:p w:rsidR="00A421E1" w:rsidRPr="00E84B6A" w:rsidRDefault="00D74FF1" w:rsidP="00CE261F">
            <w:pPr>
              <w:pStyle w:val="ListParagraph"/>
              <w:ind w:left="0"/>
              <w:rPr>
                <w:b/>
                <w:bCs/>
                <w:sz w:val="20"/>
                <w:szCs w:val="20"/>
              </w:rPr>
            </w:pPr>
            <w:r w:rsidRPr="00E84B6A">
              <w:rPr>
                <w:b/>
                <w:bCs/>
                <w:sz w:val="20"/>
                <w:szCs w:val="20"/>
              </w:rPr>
              <w:t>3.</w:t>
            </w:r>
            <w:r w:rsidR="00CE261F" w:rsidRPr="00E84B6A">
              <w:rPr>
                <w:b/>
                <w:bCs/>
                <w:sz w:val="20"/>
                <w:szCs w:val="20"/>
              </w:rPr>
              <w:t>Support programs to decrease unemployment among youths</w:t>
            </w:r>
          </w:p>
          <w:p w:rsidR="0076687E" w:rsidRPr="00E84B6A" w:rsidRDefault="0076687E" w:rsidP="00CE261F">
            <w:pPr>
              <w:pStyle w:val="ListParagraph"/>
              <w:ind w:left="0"/>
              <w:rPr>
                <w:i/>
                <w:iCs/>
                <w:sz w:val="20"/>
                <w:szCs w:val="20"/>
              </w:rPr>
            </w:pPr>
            <w:r w:rsidRPr="00E84B6A">
              <w:rPr>
                <w:i/>
                <w:iCs/>
                <w:sz w:val="20"/>
                <w:szCs w:val="20"/>
              </w:rPr>
              <w:t>There are 3 Activities; 1.</w:t>
            </w:r>
            <w:r w:rsidRPr="00E84B6A">
              <w:rPr>
                <w:sz w:val="20"/>
                <w:szCs w:val="20"/>
              </w:rPr>
              <w:t xml:space="preserve"> </w:t>
            </w:r>
            <w:r w:rsidR="00CE261F" w:rsidRPr="00E84B6A">
              <w:rPr>
                <w:i/>
                <w:iCs/>
                <w:sz w:val="20"/>
                <w:szCs w:val="20"/>
              </w:rPr>
              <w:t>Provide job update information to youths</w:t>
            </w:r>
          </w:p>
          <w:p w:rsidR="0076687E" w:rsidRPr="00E84B6A" w:rsidRDefault="0076687E" w:rsidP="00CE261F">
            <w:pPr>
              <w:pStyle w:val="ListParagraph"/>
              <w:tabs>
                <w:tab w:val="left" w:pos="3495"/>
              </w:tabs>
              <w:ind w:left="494"/>
              <w:rPr>
                <w:i/>
                <w:iCs/>
                <w:sz w:val="20"/>
                <w:szCs w:val="20"/>
              </w:rPr>
            </w:pPr>
            <w:r w:rsidRPr="00E84B6A">
              <w:rPr>
                <w:i/>
                <w:iCs/>
                <w:sz w:val="20"/>
                <w:szCs w:val="20"/>
              </w:rPr>
              <w:t xml:space="preserve">                            2. </w:t>
            </w:r>
            <w:r w:rsidR="00CE261F" w:rsidRPr="00E84B6A">
              <w:rPr>
                <w:i/>
                <w:iCs/>
                <w:sz w:val="20"/>
                <w:szCs w:val="20"/>
              </w:rPr>
              <w:t>make CV’s and cover letters  for those in need</w:t>
            </w:r>
          </w:p>
          <w:p w:rsidR="0076687E" w:rsidRPr="00E84B6A" w:rsidRDefault="0076687E" w:rsidP="001E34D8">
            <w:pPr>
              <w:pStyle w:val="ListParagraph"/>
              <w:ind w:left="0"/>
              <w:rPr>
                <w:i/>
                <w:iCs/>
                <w:sz w:val="20"/>
                <w:szCs w:val="20"/>
              </w:rPr>
            </w:pPr>
            <w:r w:rsidRPr="00E84B6A">
              <w:rPr>
                <w:i/>
                <w:iCs/>
                <w:sz w:val="20"/>
                <w:szCs w:val="20"/>
              </w:rPr>
              <w:t xml:space="preserve">                                       3. Youth Challenge (further education and career guidance fair)</w:t>
            </w:r>
          </w:p>
          <w:p w:rsidR="00A227AA" w:rsidRPr="00E84B6A" w:rsidRDefault="00A227AA" w:rsidP="00CE261F">
            <w:pPr>
              <w:pStyle w:val="ListParagraph"/>
              <w:ind w:left="0"/>
              <w:rPr>
                <w:sz w:val="20"/>
                <w:szCs w:val="20"/>
              </w:rPr>
            </w:pPr>
            <w:r w:rsidRPr="00E84B6A">
              <w:rPr>
                <w:sz w:val="20"/>
                <w:szCs w:val="20"/>
              </w:rPr>
              <w:t xml:space="preserve">These activities were conducted </w:t>
            </w:r>
            <w:r w:rsidR="00CE261F" w:rsidRPr="00E84B6A">
              <w:rPr>
                <w:sz w:val="20"/>
                <w:szCs w:val="20"/>
              </w:rPr>
              <w:t>through out the</w:t>
            </w:r>
            <w:r w:rsidRPr="00E84B6A">
              <w:rPr>
                <w:sz w:val="20"/>
                <w:szCs w:val="20"/>
              </w:rPr>
              <w:t xml:space="preserve"> year centrally however the targeted youths were not reached since there are limitations. At atoll level there are no </w:t>
            </w:r>
            <w:r w:rsidR="00CE261F" w:rsidRPr="00E84B6A">
              <w:rPr>
                <w:sz w:val="20"/>
                <w:szCs w:val="20"/>
              </w:rPr>
              <w:t>resources.</w:t>
            </w:r>
          </w:p>
          <w:p w:rsidR="0076687E" w:rsidRPr="00E84B6A" w:rsidRDefault="0076687E" w:rsidP="001E34D8">
            <w:pPr>
              <w:pStyle w:val="ListParagraph"/>
              <w:ind w:left="0"/>
              <w:rPr>
                <w:sz w:val="20"/>
                <w:szCs w:val="20"/>
              </w:rPr>
            </w:pPr>
          </w:p>
          <w:p w:rsidR="00A421E1" w:rsidRPr="00E84B6A" w:rsidRDefault="00D74FF1" w:rsidP="00CE261F">
            <w:pPr>
              <w:pStyle w:val="ListParagraph"/>
              <w:ind w:left="0"/>
              <w:rPr>
                <w:b/>
                <w:bCs/>
                <w:sz w:val="20"/>
                <w:szCs w:val="20"/>
              </w:rPr>
            </w:pPr>
            <w:r w:rsidRPr="00E84B6A">
              <w:rPr>
                <w:b/>
                <w:bCs/>
                <w:sz w:val="20"/>
                <w:szCs w:val="20"/>
              </w:rPr>
              <w:t>4.</w:t>
            </w:r>
            <w:r w:rsidR="00CE261F" w:rsidRPr="00E84B6A">
              <w:rPr>
                <w:b/>
                <w:bCs/>
                <w:sz w:val="20"/>
                <w:szCs w:val="20"/>
              </w:rPr>
              <w:t>Job seekers data base (</w:t>
            </w:r>
            <w:proofErr w:type="spellStart"/>
            <w:r w:rsidR="00CE261F" w:rsidRPr="00E84B6A">
              <w:rPr>
                <w:b/>
                <w:bCs/>
                <w:sz w:val="20"/>
                <w:szCs w:val="20"/>
              </w:rPr>
              <w:t>Dhaftharu</w:t>
            </w:r>
            <w:proofErr w:type="spellEnd"/>
            <w:r w:rsidR="00CE261F" w:rsidRPr="00E84B6A">
              <w:rPr>
                <w:b/>
                <w:bCs/>
                <w:sz w:val="20"/>
                <w:szCs w:val="20"/>
              </w:rPr>
              <w:t>)</w:t>
            </w:r>
          </w:p>
          <w:p w:rsidR="00CE261F" w:rsidRPr="00E84B6A" w:rsidRDefault="0076687E" w:rsidP="00EE7764">
            <w:pPr>
              <w:pStyle w:val="ListParagraph"/>
              <w:ind w:left="0"/>
              <w:rPr>
                <w:i/>
                <w:iCs/>
                <w:sz w:val="20"/>
                <w:szCs w:val="20"/>
              </w:rPr>
            </w:pPr>
            <w:r w:rsidRPr="00E84B6A">
              <w:rPr>
                <w:i/>
                <w:iCs/>
                <w:sz w:val="20"/>
                <w:szCs w:val="20"/>
              </w:rPr>
              <w:t xml:space="preserve">There </w:t>
            </w:r>
            <w:r w:rsidR="00EE7764" w:rsidRPr="00E84B6A">
              <w:rPr>
                <w:i/>
                <w:iCs/>
                <w:sz w:val="20"/>
                <w:szCs w:val="20"/>
              </w:rPr>
              <w:t>is 1</w:t>
            </w:r>
            <w:r w:rsidRPr="00E84B6A">
              <w:rPr>
                <w:i/>
                <w:iCs/>
                <w:sz w:val="20"/>
                <w:szCs w:val="20"/>
              </w:rPr>
              <w:t xml:space="preserve"> Activit</w:t>
            </w:r>
            <w:r w:rsidR="00EE7764" w:rsidRPr="00E84B6A">
              <w:rPr>
                <w:i/>
                <w:iCs/>
                <w:sz w:val="20"/>
                <w:szCs w:val="20"/>
              </w:rPr>
              <w:t>y</w:t>
            </w:r>
            <w:r w:rsidRPr="00E84B6A">
              <w:rPr>
                <w:i/>
                <w:iCs/>
                <w:sz w:val="20"/>
                <w:szCs w:val="20"/>
              </w:rPr>
              <w:t xml:space="preserve">; 1. </w:t>
            </w:r>
            <w:r w:rsidR="00CE261F" w:rsidRPr="00E84B6A">
              <w:rPr>
                <w:i/>
                <w:iCs/>
                <w:sz w:val="20"/>
                <w:szCs w:val="20"/>
              </w:rPr>
              <w:t>Job matching</w:t>
            </w:r>
          </w:p>
          <w:p w:rsidR="00815905" w:rsidRPr="00E84B6A" w:rsidRDefault="00EE7764" w:rsidP="00EE7764">
            <w:pPr>
              <w:pStyle w:val="ListParagraph"/>
              <w:ind w:left="0"/>
              <w:rPr>
                <w:sz w:val="20"/>
                <w:szCs w:val="20"/>
              </w:rPr>
            </w:pPr>
            <w:r w:rsidRPr="00E84B6A">
              <w:rPr>
                <w:i/>
                <w:iCs/>
                <w:sz w:val="20"/>
                <w:szCs w:val="20"/>
              </w:rPr>
              <w:t xml:space="preserve"> Those who are registered will be matched for their desired jobs, however, is not very effective due to lack of interest in youths.</w:t>
            </w:r>
          </w:p>
          <w:p w:rsidR="00815905" w:rsidRDefault="00815905" w:rsidP="00C56EDC">
            <w:pPr>
              <w:pStyle w:val="ListParagraph"/>
              <w:ind w:left="0"/>
              <w:rPr>
                <w:sz w:val="20"/>
                <w:szCs w:val="20"/>
              </w:rPr>
            </w:pPr>
            <w:r w:rsidRPr="00E84B6A">
              <w:rPr>
                <w:sz w:val="20"/>
                <w:szCs w:val="20"/>
              </w:rPr>
              <w:t xml:space="preserve">Media programs were conducted to increase awareness </w:t>
            </w:r>
            <w:r w:rsidR="00C56EDC" w:rsidRPr="00E84B6A">
              <w:rPr>
                <w:sz w:val="20"/>
                <w:szCs w:val="20"/>
              </w:rPr>
              <w:t>among youths</w:t>
            </w:r>
            <w:r w:rsidRPr="00E84B6A">
              <w:rPr>
                <w:sz w:val="20"/>
                <w:szCs w:val="20"/>
              </w:rPr>
              <w:t>.</w:t>
            </w:r>
          </w:p>
          <w:p w:rsidR="00727218" w:rsidRPr="00E84B6A" w:rsidRDefault="00727218" w:rsidP="00C56EDC">
            <w:pPr>
              <w:pStyle w:val="ListParagraph"/>
              <w:ind w:left="0"/>
              <w:rPr>
                <w:sz w:val="20"/>
                <w:szCs w:val="20"/>
              </w:rPr>
            </w:pPr>
          </w:p>
          <w:p w:rsidR="001C5CFB" w:rsidRDefault="001C5CFB" w:rsidP="00C56EDC">
            <w:pPr>
              <w:pStyle w:val="ListParagraph"/>
              <w:ind w:left="0"/>
              <w:rPr>
                <w:color w:val="365F91" w:themeColor="accent1" w:themeShade="BF"/>
                <w:sz w:val="20"/>
                <w:szCs w:val="20"/>
              </w:rPr>
            </w:pPr>
          </w:p>
          <w:p w:rsidR="001C5CFB" w:rsidRPr="00E84B6A" w:rsidRDefault="001C5CFB" w:rsidP="00E84B6A">
            <w:pPr>
              <w:pStyle w:val="ListParagraph"/>
              <w:ind w:left="0"/>
              <w:rPr>
                <w:color w:val="365F91" w:themeColor="accent1" w:themeShade="BF"/>
                <w:sz w:val="20"/>
                <w:szCs w:val="20"/>
              </w:rPr>
            </w:pPr>
            <w:r w:rsidRPr="00E84B6A">
              <w:rPr>
                <w:b/>
                <w:bCs/>
                <w:color w:val="365F91" w:themeColor="accent1" w:themeShade="BF"/>
                <w:sz w:val="20"/>
                <w:szCs w:val="20"/>
              </w:rPr>
              <w:t>Policy:</w:t>
            </w:r>
            <w:r w:rsidR="00E84B6A">
              <w:rPr>
                <w:b/>
                <w:bCs/>
                <w:color w:val="365F91" w:themeColor="accent1" w:themeShade="BF"/>
                <w:sz w:val="20"/>
                <w:szCs w:val="20"/>
              </w:rPr>
              <w:t xml:space="preserve"> </w:t>
            </w:r>
            <w:r w:rsidRPr="00E84B6A">
              <w:rPr>
                <w:b/>
                <w:bCs/>
                <w:color w:val="365F91" w:themeColor="accent1" w:themeShade="BF"/>
                <w:sz w:val="20"/>
                <w:szCs w:val="20"/>
              </w:rPr>
              <w:t xml:space="preserve"> </w:t>
            </w:r>
            <w:r w:rsidRPr="00E84B6A">
              <w:rPr>
                <w:color w:val="365F91" w:themeColor="accent1" w:themeShade="BF"/>
                <w:sz w:val="20"/>
                <w:szCs w:val="20"/>
              </w:rPr>
              <w:t xml:space="preserve">Strengthen and promote </w:t>
            </w:r>
            <w:proofErr w:type="spellStart"/>
            <w:r w:rsidRPr="00E84B6A">
              <w:rPr>
                <w:color w:val="365F91" w:themeColor="accent1" w:themeShade="BF"/>
                <w:sz w:val="20"/>
                <w:szCs w:val="20"/>
              </w:rPr>
              <w:t>labour</w:t>
            </w:r>
            <w:proofErr w:type="spellEnd"/>
            <w:r w:rsidRPr="00E84B6A">
              <w:rPr>
                <w:color w:val="365F91" w:themeColor="accent1" w:themeShade="BF"/>
                <w:sz w:val="20"/>
                <w:szCs w:val="20"/>
              </w:rPr>
              <w:t xml:space="preserve"> relations, strengthen </w:t>
            </w:r>
            <w:proofErr w:type="spellStart"/>
            <w:r w:rsidRPr="00E84B6A">
              <w:rPr>
                <w:color w:val="365F91" w:themeColor="accent1" w:themeShade="BF"/>
                <w:sz w:val="20"/>
                <w:szCs w:val="20"/>
              </w:rPr>
              <w:t>labour</w:t>
            </w:r>
            <w:proofErr w:type="spellEnd"/>
            <w:r w:rsidRPr="00E84B6A">
              <w:rPr>
                <w:color w:val="365F91" w:themeColor="accent1" w:themeShade="BF"/>
                <w:sz w:val="20"/>
                <w:szCs w:val="20"/>
              </w:rPr>
              <w:t xml:space="preserve"> legislation and institutions and enable ratification of International </w:t>
            </w:r>
            <w:proofErr w:type="spellStart"/>
            <w:r w:rsidRPr="00E84B6A">
              <w:rPr>
                <w:color w:val="365F91" w:themeColor="accent1" w:themeShade="BF"/>
                <w:sz w:val="20"/>
                <w:szCs w:val="20"/>
              </w:rPr>
              <w:t>Labour</w:t>
            </w:r>
            <w:proofErr w:type="spellEnd"/>
            <w:r w:rsidRPr="00E84B6A">
              <w:rPr>
                <w:color w:val="365F91" w:themeColor="accent1" w:themeShade="BF"/>
                <w:sz w:val="20"/>
                <w:szCs w:val="20"/>
              </w:rPr>
              <w:t xml:space="preserve"> Standards</w:t>
            </w:r>
            <w:r w:rsidR="00E84B6A">
              <w:rPr>
                <w:color w:val="365F91" w:themeColor="accent1" w:themeShade="BF"/>
                <w:sz w:val="20"/>
                <w:szCs w:val="20"/>
              </w:rPr>
              <w:t>. There are 10 activities under this policy.</w:t>
            </w:r>
          </w:p>
          <w:p w:rsidR="001C5CFB" w:rsidRPr="004B0CA0" w:rsidRDefault="001C5CFB" w:rsidP="001C5CFB">
            <w:pPr>
              <w:pStyle w:val="ListParagraph"/>
              <w:ind w:left="0"/>
              <w:rPr>
                <w:b/>
                <w:bCs/>
                <w:i/>
                <w:iCs/>
                <w:sz w:val="20"/>
                <w:szCs w:val="20"/>
              </w:rPr>
            </w:pPr>
            <w:r w:rsidRPr="004B0CA0">
              <w:rPr>
                <w:b/>
                <w:bCs/>
                <w:i/>
                <w:iCs/>
                <w:sz w:val="20"/>
                <w:szCs w:val="20"/>
              </w:rPr>
              <w:t xml:space="preserve">Activities: </w:t>
            </w:r>
          </w:p>
          <w:p w:rsidR="001C5CFB" w:rsidRPr="004B0CA0" w:rsidRDefault="001C5CFB" w:rsidP="001C5CFB">
            <w:pPr>
              <w:pStyle w:val="ListParagraph"/>
              <w:numPr>
                <w:ilvl w:val="0"/>
                <w:numId w:val="11"/>
              </w:numPr>
              <w:rPr>
                <w:i/>
                <w:iCs/>
                <w:sz w:val="20"/>
                <w:szCs w:val="20"/>
              </w:rPr>
            </w:pPr>
            <w:r w:rsidRPr="004B0CA0">
              <w:rPr>
                <w:i/>
                <w:iCs/>
                <w:sz w:val="20"/>
                <w:szCs w:val="20"/>
              </w:rPr>
              <w:t xml:space="preserve">Identify and strengthen capacity of </w:t>
            </w:r>
            <w:proofErr w:type="spellStart"/>
            <w:r w:rsidRPr="004B0CA0">
              <w:rPr>
                <w:i/>
                <w:iCs/>
                <w:sz w:val="20"/>
                <w:szCs w:val="20"/>
              </w:rPr>
              <w:t>labour</w:t>
            </w:r>
            <w:proofErr w:type="spellEnd"/>
            <w:r w:rsidRPr="004B0CA0">
              <w:rPr>
                <w:i/>
                <w:iCs/>
                <w:sz w:val="20"/>
                <w:szCs w:val="20"/>
              </w:rPr>
              <w:t xml:space="preserve"> relations authority and employment tribunal with technical assistance from ILO</w:t>
            </w:r>
          </w:p>
          <w:p w:rsidR="001C5CFB" w:rsidRPr="004B0CA0" w:rsidRDefault="001C5CFB" w:rsidP="001C5CFB">
            <w:pPr>
              <w:pStyle w:val="ListParagraph"/>
              <w:numPr>
                <w:ilvl w:val="0"/>
                <w:numId w:val="11"/>
              </w:numPr>
              <w:rPr>
                <w:i/>
                <w:iCs/>
                <w:sz w:val="20"/>
                <w:szCs w:val="20"/>
              </w:rPr>
            </w:pPr>
            <w:r w:rsidRPr="004B0CA0">
              <w:rPr>
                <w:i/>
                <w:iCs/>
                <w:sz w:val="20"/>
                <w:szCs w:val="20"/>
              </w:rPr>
              <w:t>Establish branches of employment at the tribunal</w:t>
            </w:r>
          </w:p>
          <w:p w:rsidR="001C5CFB" w:rsidRPr="004B0CA0" w:rsidRDefault="001C5CFB" w:rsidP="001C5CFB">
            <w:pPr>
              <w:pStyle w:val="ListParagraph"/>
              <w:numPr>
                <w:ilvl w:val="0"/>
                <w:numId w:val="11"/>
              </w:numPr>
              <w:rPr>
                <w:i/>
                <w:iCs/>
                <w:sz w:val="20"/>
                <w:szCs w:val="20"/>
              </w:rPr>
            </w:pPr>
            <w:r w:rsidRPr="004B0CA0">
              <w:rPr>
                <w:i/>
                <w:iCs/>
                <w:sz w:val="20"/>
                <w:szCs w:val="20"/>
              </w:rPr>
              <w:t xml:space="preserve">Develop legislation to </w:t>
            </w:r>
            <w:proofErr w:type="spellStart"/>
            <w:r w:rsidRPr="004B0CA0">
              <w:rPr>
                <w:i/>
                <w:iCs/>
                <w:sz w:val="20"/>
                <w:szCs w:val="20"/>
              </w:rPr>
              <w:t>facliltate</w:t>
            </w:r>
            <w:proofErr w:type="spellEnd"/>
            <w:r w:rsidRPr="004B0CA0">
              <w:rPr>
                <w:i/>
                <w:iCs/>
                <w:sz w:val="20"/>
                <w:szCs w:val="20"/>
              </w:rPr>
              <w:t xml:space="preserve"> industrial relations ( industrial relations act)</w:t>
            </w:r>
          </w:p>
          <w:p w:rsidR="001C5CFB" w:rsidRPr="004B0CA0" w:rsidRDefault="001C5CFB" w:rsidP="001C5CFB">
            <w:pPr>
              <w:pStyle w:val="ListParagraph"/>
              <w:numPr>
                <w:ilvl w:val="0"/>
                <w:numId w:val="11"/>
              </w:numPr>
              <w:rPr>
                <w:i/>
                <w:iCs/>
                <w:sz w:val="20"/>
                <w:szCs w:val="20"/>
              </w:rPr>
            </w:pPr>
            <w:r w:rsidRPr="004B0CA0">
              <w:rPr>
                <w:i/>
                <w:iCs/>
                <w:sz w:val="20"/>
                <w:szCs w:val="20"/>
              </w:rPr>
              <w:t>Develop awareness programs for the purpose of ensuring the proper observation of the Employment Act and regulations</w:t>
            </w:r>
          </w:p>
          <w:p w:rsidR="001C5CFB" w:rsidRPr="004B0CA0" w:rsidRDefault="001C5CFB" w:rsidP="001C5CFB">
            <w:pPr>
              <w:pStyle w:val="ListParagraph"/>
              <w:numPr>
                <w:ilvl w:val="0"/>
                <w:numId w:val="11"/>
              </w:numPr>
              <w:rPr>
                <w:i/>
                <w:iCs/>
                <w:sz w:val="20"/>
                <w:szCs w:val="20"/>
              </w:rPr>
            </w:pPr>
            <w:r w:rsidRPr="004B0CA0">
              <w:rPr>
                <w:i/>
                <w:iCs/>
                <w:sz w:val="20"/>
                <w:szCs w:val="20"/>
              </w:rPr>
              <w:t>Issue regulations governing employer and employee relations and provide technical information and advise required by both parties</w:t>
            </w:r>
          </w:p>
          <w:p w:rsidR="001C5CFB" w:rsidRPr="004B0CA0" w:rsidRDefault="001C5CFB" w:rsidP="001C5CFB">
            <w:pPr>
              <w:pStyle w:val="ListParagraph"/>
              <w:numPr>
                <w:ilvl w:val="0"/>
                <w:numId w:val="11"/>
              </w:numPr>
              <w:rPr>
                <w:i/>
                <w:iCs/>
                <w:sz w:val="20"/>
                <w:szCs w:val="20"/>
              </w:rPr>
            </w:pPr>
            <w:r w:rsidRPr="004B0CA0">
              <w:rPr>
                <w:i/>
                <w:iCs/>
                <w:sz w:val="20"/>
                <w:szCs w:val="20"/>
              </w:rPr>
              <w:t xml:space="preserve">strengthen mechanism to address and resolve </w:t>
            </w:r>
            <w:proofErr w:type="spellStart"/>
            <w:r w:rsidRPr="004B0CA0">
              <w:rPr>
                <w:i/>
                <w:iCs/>
                <w:sz w:val="20"/>
                <w:szCs w:val="20"/>
              </w:rPr>
              <w:t>labour</w:t>
            </w:r>
            <w:proofErr w:type="spellEnd"/>
            <w:r w:rsidRPr="004B0CA0">
              <w:rPr>
                <w:i/>
                <w:iCs/>
                <w:sz w:val="20"/>
                <w:szCs w:val="20"/>
              </w:rPr>
              <w:t xml:space="preserve"> grievances and disputes</w:t>
            </w:r>
          </w:p>
          <w:p w:rsidR="001C5CFB" w:rsidRPr="004B0CA0" w:rsidRDefault="001C5CFB" w:rsidP="001C5CFB">
            <w:pPr>
              <w:pStyle w:val="ListParagraph"/>
              <w:numPr>
                <w:ilvl w:val="0"/>
                <w:numId w:val="11"/>
              </w:numPr>
              <w:rPr>
                <w:i/>
                <w:iCs/>
                <w:sz w:val="20"/>
                <w:szCs w:val="20"/>
              </w:rPr>
            </w:pPr>
            <w:r w:rsidRPr="004B0CA0">
              <w:rPr>
                <w:i/>
                <w:iCs/>
                <w:sz w:val="20"/>
                <w:szCs w:val="20"/>
              </w:rPr>
              <w:lastRenderedPageBreak/>
              <w:t>Strengthen  minimum wage board</w:t>
            </w:r>
          </w:p>
          <w:p w:rsidR="001C5CFB" w:rsidRPr="004B0CA0" w:rsidRDefault="001C5CFB" w:rsidP="001C5CFB">
            <w:pPr>
              <w:pStyle w:val="ListParagraph"/>
              <w:numPr>
                <w:ilvl w:val="0"/>
                <w:numId w:val="11"/>
              </w:numPr>
              <w:rPr>
                <w:i/>
                <w:iCs/>
                <w:sz w:val="20"/>
                <w:szCs w:val="20"/>
              </w:rPr>
            </w:pPr>
            <w:r w:rsidRPr="004B0CA0">
              <w:rPr>
                <w:i/>
                <w:iCs/>
                <w:sz w:val="20"/>
                <w:szCs w:val="20"/>
              </w:rPr>
              <w:t>Enact the Occupational Health and Safety Act,  formulate occupational health and safety guidelines and establish monitoring to ensure adherence</w:t>
            </w:r>
          </w:p>
          <w:p w:rsidR="001C5CFB" w:rsidRPr="004B0CA0" w:rsidRDefault="001C5CFB" w:rsidP="001C5CFB">
            <w:pPr>
              <w:pStyle w:val="ListParagraph"/>
              <w:numPr>
                <w:ilvl w:val="0"/>
                <w:numId w:val="11"/>
              </w:numPr>
              <w:rPr>
                <w:i/>
                <w:iCs/>
                <w:sz w:val="20"/>
                <w:szCs w:val="20"/>
              </w:rPr>
            </w:pPr>
            <w:r w:rsidRPr="004B0CA0">
              <w:rPr>
                <w:i/>
                <w:iCs/>
                <w:sz w:val="20"/>
                <w:szCs w:val="20"/>
              </w:rPr>
              <w:t>Expedite amendments to the Employment Act to protect the rights of workers/ employees</w:t>
            </w:r>
          </w:p>
          <w:p w:rsidR="001C5CFB" w:rsidRDefault="001C5CFB" w:rsidP="001C5CFB">
            <w:pPr>
              <w:pStyle w:val="ListParagraph"/>
              <w:numPr>
                <w:ilvl w:val="0"/>
                <w:numId w:val="11"/>
              </w:numPr>
              <w:rPr>
                <w:i/>
                <w:iCs/>
                <w:sz w:val="20"/>
                <w:szCs w:val="20"/>
              </w:rPr>
            </w:pPr>
            <w:r w:rsidRPr="004B0CA0">
              <w:rPr>
                <w:i/>
                <w:iCs/>
                <w:sz w:val="20"/>
                <w:szCs w:val="20"/>
              </w:rPr>
              <w:t>Enact a Trade Union Bill</w:t>
            </w:r>
          </w:p>
          <w:p w:rsidR="001C5CFB" w:rsidRDefault="001C5CFB" w:rsidP="001C5CFB">
            <w:pPr>
              <w:rPr>
                <w:i/>
                <w:iCs/>
                <w:sz w:val="20"/>
                <w:szCs w:val="20"/>
              </w:rPr>
            </w:pPr>
          </w:p>
          <w:p w:rsidR="001C5CFB" w:rsidRDefault="001C5CFB" w:rsidP="001C5CFB">
            <w:pPr>
              <w:rPr>
                <w:i/>
                <w:iCs/>
                <w:sz w:val="20"/>
                <w:szCs w:val="20"/>
              </w:rPr>
            </w:pPr>
            <w:r>
              <w:rPr>
                <w:i/>
                <w:iCs/>
                <w:sz w:val="20"/>
                <w:szCs w:val="20"/>
              </w:rPr>
              <w:t xml:space="preserve">In 2009, 16 staffs were recruited after a training session on </w:t>
            </w:r>
            <w:proofErr w:type="spellStart"/>
            <w:r>
              <w:rPr>
                <w:i/>
                <w:iCs/>
                <w:sz w:val="20"/>
                <w:szCs w:val="20"/>
              </w:rPr>
              <w:t>Labour</w:t>
            </w:r>
            <w:proofErr w:type="spellEnd"/>
            <w:r>
              <w:rPr>
                <w:i/>
                <w:iCs/>
                <w:sz w:val="20"/>
                <w:szCs w:val="20"/>
              </w:rPr>
              <w:t xml:space="preserve"> Inspection. In 2011, a session was held to all the staffs of LRA regarding </w:t>
            </w:r>
            <w:proofErr w:type="spellStart"/>
            <w:r>
              <w:rPr>
                <w:i/>
                <w:iCs/>
                <w:sz w:val="20"/>
                <w:szCs w:val="20"/>
              </w:rPr>
              <w:t>Labour</w:t>
            </w:r>
            <w:proofErr w:type="spellEnd"/>
            <w:r>
              <w:rPr>
                <w:i/>
                <w:iCs/>
                <w:sz w:val="20"/>
                <w:szCs w:val="20"/>
              </w:rPr>
              <w:t xml:space="preserve"> Relations and Inspection. </w:t>
            </w:r>
          </w:p>
          <w:p w:rsidR="001C5CFB" w:rsidRDefault="001C5CFB" w:rsidP="001C5CFB">
            <w:pPr>
              <w:rPr>
                <w:i/>
                <w:iCs/>
                <w:sz w:val="20"/>
                <w:szCs w:val="20"/>
              </w:rPr>
            </w:pPr>
            <w:r>
              <w:rPr>
                <w:i/>
                <w:iCs/>
                <w:sz w:val="20"/>
                <w:szCs w:val="20"/>
              </w:rPr>
              <w:t xml:space="preserve">An Industrial Relations bill was drafted in 2011 and sent to ILO for review. Three awareness </w:t>
            </w:r>
            <w:proofErr w:type="gramStart"/>
            <w:r>
              <w:rPr>
                <w:i/>
                <w:iCs/>
                <w:sz w:val="20"/>
                <w:szCs w:val="20"/>
              </w:rPr>
              <w:t>session</w:t>
            </w:r>
            <w:proofErr w:type="gramEnd"/>
            <w:r>
              <w:rPr>
                <w:i/>
                <w:iCs/>
                <w:sz w:val="20"/>
                <w:szCs w:val="20"/>
              </w:rPr>
              <w:t xml:space="preserve"> was conducted in 2011, however, due to the absence of a lawyer in LRA, awareness activities have been on hold. </w:t>
            </w:r>
          </w:p>
          <w:p w:rsidR="00727218" w:rsidRPr="004B0CA0" w:rsidRDefault="00727218" w:rsidP="001C5CFB">
            <w:pPr>
              <w:rPr>
                <w:i/>
                <w:iCs/>
                <w:sz w:val="20"/>
                <w:szCs w:val="20"/>
              </w:rPr>
            </w:pPr>
          </w:p>
          <w:p w:rsidR="001C5CFB" w:rsidRDefault="001C5CFB" w:rsidP="001C5CFB">
            <w:pPr>
              <w:rPr>
                <w:i/>
                <w:iCs/>
                <w:color w:val="365F91" w:themeColor="accent1" w:themeShade="BF"/>
                <w:sz w:val="20"/>
                <w:szCs w:val="20"/>
              </w:rPr>
            </w:pPr>
          </w:p>
          <w:p w:rsidR="001C5CFB" w:rsidRDefault="001C5CFB" w:rsidP="00E84B6A">
            <w:pPr>
              <w:rPr>
                <w:b/>
                <w:bCs/>
                <w:i/>
                <w:iCs/>
                <w:color w:val="365F91" w:themeColor="accent1" w:themeShade="BF"/>
                <w:sz w:val="20"/>
                <w:szCs w:val="20"/>
              </w:rPr>
            </w:pPr>
            <w:r w:rsidRPr="00E84B6A">
              <w:rPr>
                <w:b/>
                <w:bCs/>
                <w:color w:val="365F91" w:themeColor="accent1" w:themeShade="BF"/>
                <w:sz w:val="20"/>
                <w:szCs w:val="20"/>
              </w:rPr>
              <w:t>Policy</w:t>
            </w:r>
            <w:r>
              <w:rPr>
                <w:b/>
                <w:bCs/>
                <w:i/>
                <w:iCs/>
                <w:color w:val="365F91" w:themeColor="accent1" w:themeShade="BF"/>
                <w:sz w:val="20"/>
                <w:szCs w:val="20"/>
              </w:rPr>
              <w:t xml:space="preserve">: </w:t>
            </w:r>
            <w:r w:rsidRPr="00E84B6A">
              <w:rPr>
                <w:color w:val="365F91" w:themeColor="accent1" w:themeShade="BF"/>
                <w:sz w:val="20"/>
                <w:szCs w:val="20"/>
              </w:rPr>
              <w:t>Identify and address problems pertaining to migrant workers and establish a coherent monitoring</w:t>
            </w:r>
            <w:r w:rsidR="00E84B6A">
              <w:rPr>
                <w:color w:val="365F91" w:themeColor="accent1" w:themeShade="BF"/>
                <w:sz w:val="20"/>
                <w:szCs w:val="20"/>
              </w:rPr>
              <w:t>. There are 4 activities under this policy.</w:t>
            </w:r>
          </w:p>
          <w:p w:rsidR="001C5CFB" w:rsidRPr="004B0CA0" w:rsidRDefault="001C5CFB" w:rsidP="001C5CFB">
            <w:pPr>
              <w:rPr>
                <w:b/>
                <w:bCs/>
                <w:i/>
                <w:iCs/>
                <w:sz w:val="20"/>
                <w:szCs w:val="20"/>
              </w:rPr>
            </w:pPr>
            <w:r w:rsidRPr="004B0CA0">
              <w:rPr>
                <w:b/>
                <w:bCs/>
                <w:i/>
                <w:iCs/>
                <w:sz w:val="20"/>
                <w:szCs w:val="20"/>
              </w:rPr>
              <w:t>Activities:</w:t>
            </w:r>
          </w:p>
          <w:p w:rsidR="001C5CFB" w:rsidRPr="004B0CA0" w:rsidRDefault="001C5CFB" w:rsidP="001C5CFB">
            <w:pPr>
              <w:pStyle w:val="ListParagraph"/>
              <w:numPr>
                <w:ilvl w:val="0"/>
                <w:numId w:val="12"/>
              </w:numPr>
              <w:tabs>
                <w:tab w:val="left" w:pos="3495"/>
              </w:tabs>
              <w:ind w:left="729"/>
              <w:rPr>
                <w:b/>
                <w:sz w:val="20"/>
                <w:szCs w:val="20"/>
              </w:rPr>
            </w:pPr>
            <w:r w:rsidRPr="004B0CA0">
              <w:rPr>
                <w:i/>
                <w:iCs/>
                <w:sz w:val="20"/>
                <w:szCs w:val="20"/>
              </w:rPr>
              <w:t xml:space="preserve">Establish a strong inspection and monitoring system of foreign </w:t>
            </w:r>
            <w:proofErr w:type="spellStart"/>
            <w:r w:rsidRPr="004B0CA0">
              <w:rPr>
                <w:i/>
                <w:iCs/>
                <w:sz w:val="20"/>
                <w:szCs w:val="20"/>
              </w:rPr>
              <w:t>labour</w:t>
            </w:r>
            <w:proofErr w:type="spellEnd"/>
            <w:r w:rsidRPr="004B0CA0">
              <w:rPr>
                <w:i/>
                <w:iCs/>
                <w:sz w:val="20"/>
                <w:szCs w:val="20"/>
              </w:rPr>
              <w:t xml:space="preserve"> operation nation wide                               </w:t>
            </w:r>
          </w:p>
          <w:p w:rsidR="001C5CFB" w:rsidRPr="004B0CA0" w:rsidRDefault="001C5CFB" w:rsidP="001C5CFB">
            <w:pPr>
              <w:pStyle w:val="ListParagraph"/>
              <w:numPr>
                <w:ilvl w:val="0"/>
                <w:numId w:val="12"/>
              </w:numPr>
              <w:tabs>
                <w:tab w:val="left" w:pos="3495"/>
              </w:tabs>
              <w:ind w:left="729"/>
              <w:rPr>
                <w:bCs/>
                <w:i/>
                <w:iCs/>
                <w:sz w:val="20"/>
                <w:szCs w:val="20"/>
              </w:rPr>
            </w:pPr>
            <w:r w:rsidRPr="004B0CA0">
              <w:rPr>
                <w:bCs/>
                <w:i/>
                <w:iCs/>
                <w:sz w:val="20"/>
                <w:szCs w:val="20"/>
              </w:rPr>
              <w:t>Develop regulations for minimum living and working conditions</w:t>
            </w:r>
          </w:p>
          <w:p w:rsidR="001C5CFB" w:rsidRPr="004B0CA0" w:rsidRDefault="001C5CFB" w:rsidP="001C5CFB">
            <w:pPr>
              <w:pStyle w:val="ListParagraph"/>
              <w:numPr>
                <w:ilvl w:val="0"/>
                <w:numId w:val="12"/>
              </w:numPr>
              <w:tabs>
                <w:tab w:val="left" w:pos="3495"/>
              </w:tabs>
              <w:ind w:left="729"/>
              <w:rPr>
                <w:bCs/>
                <w:i/>
                <w:iCs/>
                <w:sz w:val="20"/>
                <w:szCs w:val="20"/>
              </w:rPr>
            </w:pPr>
            <w:r w:rsidRPr="004B0CA0">
              <w:rPr>
                <w:bCs/>
                <w:i/>
                <w:iCs/>
                <w:sz w:val="20"/>
                <w:szCs w:val="20"/>
              </w:rPr>
              <w:t>Repatriation of illegal workers to their home countries</w:t>
            </w:r>
          </w:p>
          <w:p w:rsidR="001C5CFB" w:rsidRPr="00970116" w:rsidRDefault="001C5CFB" w:rsidP="001C5CFB">
            <w:pPr>
              <w:pStyle w:val="ListParagraph"/>
              <w:numPr>
                <w:ilvl w:val="0"/>
                <w:numId w:val="12"/>
              </w:numPr>
              <w:tabs>
                <w:tab w:val="left" w:pos="3495"/>
              </w:tabs>
              <w:ind w:left="729"/>
              <w:rPr>
                <w:b/>
                <w:sz w:val="20"/>
                <w:szCs w:val="20"/>
              </w:rPr>
            </w:pPr>
            <w:r w:rsidRPr="004B0CA0">
              <w:rPr>
                <w:bCs/>
                <w:i/>
                <w:iCs/>
                <w:sz w:val="20"/>
                <w:szCs w:val="20"/>
              </w:rPr>
              <w:t>Establish a screening mechanism for migrant workers</w:t>
            </w:r>
          </w:p>
          <w:p w:rsidR="001C5CFB" w:rsidRDefault="001C5CFB" w:rsidP="001C5CFB">
            <w:pPr>
              <w:tabs>
                <w:tab w:val="left" w:pos="3495"/>
              </w:tabs>
              <w:rPr>
                <w:bCs/>
                <w:sz w:val="20"/>
                <w:szCs w:val="20"/>
              </w:rPr>
            </w:pPr>
            <w:r>
              <w:rPr>
                <w:bCs/>
                <w:sz w:val="20"/>
                <w:szCs w:val="20"/>
              </w:rPr>
              <w:t xml:space="preserve">Inspections to atolls and resorts restarted with the employment of new inspectors in 2010 and a total of 200 inspections have been done, including sites in Male’, islands and resorts. </w:t>
            </w:r>
          </w:p>
          <w:p w:rsidR="0076687E" w:rsidRPr="0076687E" w:rsidRDefault="001C5CFB" w:rsidP="00727218">
            <w:pPr>
              <w:pStyle w:val="ListParagraph"/>
              <w:ind w:left="0"/>
              <w:rPr>
                <w:i/>
                <w:iCs/>
                <w:color w:val="365F91" w:themeColor="accent1" w:themeShade="BF"/>
                <w:sz w:val="20"/>
                <w:szCs w:val="20"/>
              </w:rPr>
            </w:pPr>
            <w:r>
              <w:rPr>
                <w:bCs/>
                <w:sz w:val="20"/>
                <w:szCs w:val="20"/>
              </w:rPr>
              <w:t>An Accommodation regulation was drafted and sent to AG office for opinion. LRA has also created information leaflets to be handed over to foreign workers on arrival regarding foreign employment and Employment Act.</w:t>
            </w:r>
          </w:p>
          <w:p w:rsidR="00C104D4" w:rsidRPr="001449F9" w:rsidRDefault="0076687E" w:rsidP="0076687E">
            <w:pPr>
              <w:pStyle w:val="ListParagraph"/>
              <w:tabs>
                <w:tab w:val="left" w:pos="3495"/>
              </w:tabs>
              <w:ind w:left="494"/>
              <w:rPr>
                <w:b/>
                <w:sz w:val="20"/>
                <w:szCs w:val="20"/>
              </w:rPr>
            </w:pPr>
            <w:r w:rsidRPr="0076687E">
              <w:rPr>
                <w:i/>
                <w:iCs/>
                <w:color w:val="365F91" w:themeColor="accent1" w:themeShade="BF"/>
                <w:sz w:val="20"/>
                <w:szCs w:val="20"/>
              </w:rPr>
              <w:t xml:space="preserve">                               </w:t>
            </w:r>
          </w:p>
        </w:tc>
      </w:tr>
    </w:tbl>
    <w:p w:rsidR="008526AE" w:rsidRDefault="008526AE" w:rsidP="008526AE">
      <w:pPr>
        <w:pStyle w:val="ListParagraph"/>
        <w:ind w:left="450"/>
      </w:pPr>
    </w:p>
    <w:p w:rsidR="00EE7764" w:rsidRDefault="00EE7764" w:rsidP="008526AE">
      <w:pPr>
        <w:pStyle w:val="ListParagraph"/>
        <w:ind w:left="450"/>
      </w:pPr>
    </w:p>
    <w:p w:rsidR="00AF2C93" w:rsidRDefault="00AF2C93"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 xml:space="preserve">{For each </w:t>
      </w:r>
      <w:r w:rsidR="00EE7764" w:rsidRPr="00A8036E">
        <w:rPr>
          <w:b/>
          <w:i/>
          <w:sz w:val="18"/>
          <w:szCs w:val="18"/>
        </w:rPr>
        <w:t>sector outcome</w:t>
      </w:r>
      <w:r w:rsidR="006112EC" w:rsidRPr="00A8036E">
        <w:rPr>
          <w:b/>
          <w:i/>
          <w:sz w:val="18"/>
          <w:szCs w:val="18"/>
        </w:rPr>
        <w:t xml:space="preserv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270" w:type="dxa"/>
        <w:tblInd w:w="540" w:type="dxa"/>
        <w:tblLayout w:type="fixed"/>
        <w:tblLook w:val="04A0"/>
      </w:tblPr>
      <w:tblGrid>
        <w:gridCol w:w="468"/>
        <w:gridCol w:w="3330"/>
        <w:gridCol w:w="3690"/>
        <w:gridCol w:w="1782"/>
      </w:tblGrid>
      <w:tr w:rsidR="00D1620E" w:rsidTr="00D1620E">
        <w:trPr>
          <w:trHeight w:val="547"/>
        </w:trPr>
        <w:tc>
          <w:tcPr>
            <w:tcW w:w="3798" w:type="dxa"/>
            <w:gridSpan w:val="2"/>
          </w:tcPr>
          <w:p w:rsidR="00D1620E" w:rsidRDefault="00D1620E" w:rsidP="001E34D8">
            <w:pPr>
              <w:pStyle w:val="ListParagraph"/>
              <w:ind w:left="0"/>
              <w:jc w:val="center"/>
            </w:pPr>
            <w:r>
              <w:t>Outcome</w:t>
            </w:r>
          </w:p>
        </w:tc>
        <w:tc>
          <w:tcPr>
            <w:tcW w:w="3690" w:type="dxa"/>
          </w:tcPr>
          <w:p w:rsidR="00D1620E" w:rsidRDefault="00D1620E" w:rsidP="001E34D8">
            <w:pPr>
              <w:pStyle w:val="ListParagraph"/>
              <w:ind w:left="0"/>
              <w:jc w:val="center"/>
            </w:pPr>
            <w:r>
              <w:t>Progress</w:t>
            </w:r>
          </w:p>
        </w:tc>
        <w:tc>
          <w:tcPr>
            <w:tcW w:w="1782" w:type="dxa"/>
          </w:tcPr>
          <w:p w:rsidR="00D1620E" w:rsidRDefault="00D1620E" w:rsidP="001E34D8">
            <w:pPr>
              <w:pStyle w:val="ListParagraph"/>
              <w:ind w:left="0"/>
              <w:jc w:val="center"/>
            </w:pPr>
            <w:r>
              <w:t>Issues</w:t>
            </w:r>
          </w:p>
        </w:tc>
      </w:tr>
      <w:tr w:rsidR="00D1620E" w:rsidTr="00AF2C93">
        <w:trPr>
          <w:trHeight w:val="135"/>
        </w:trPr>
        <w:tc>
          <w:tcPr>
            <w:tcW w:w="468" w:type="dxa"/>
          </w:tcPr>
          <w:p w:rsidR="00D1620E" w:rsidRPr="00393A27" w:rsidRDefault="00D1620E" w:rsidP="001E34D8">
            <w:pPr>
              <w:pStyle w:val="ListParagraph"/>
              <w:ind w:left="0"/>
              <w:rPr>
                <w:sz w:val="20"/>
                <w:szCs w:val="20"/>
              </w:rPr>
            </w:pPr>
            <w:r w:rsidRPr="00393A27">
              <w:rPr>
                <w:sz w:val="20"/>
                <w:szCs w:val="20"/>
              </w:rPr>
              <w:t>1.</w:t>
            </w:r>
          </w:p>
        </w:tc>
        <w:tc>
          <w:tcPr>
            <w:tcW w:w="3330" w:type="dxa"/>
          </w:tcPr>
          <w:p w:rsidR="00D1620E" w:rsidRPr="00393A27" w:rsidRDefault="00EE7764" w:rsidP="00506567">
            <w:pPr>
              <w:pStyle w:val="ListParagraph"/>
              <w:ind w:left="0"/>
              <w:rPr>
                <w:sz w:val="20"/>
                <w:szCs w:val="20"/>
              </w:rPr>
            </w:pPr>
            <w:r w:rsidRPr="00393A27">
              <w:rPr>
                <w:sz w:val="20"/>
                <w:szCs w:val="20"/>
              </w:rPr>
              <w:t>Career counseling sessions (students)</w:t>
            </w:r>
          </w:p>
        </w:tc>
        <w:tc>
          <w:tcPr>
            <w:tcW w:w="3690" w:type="dxa"/>
          </w:tcPr>
          <w:p w:rsidR="00D1620E" w:rsidRPr="00393A27" w:rsidRDefault="00D1620E" w:rsidP="001E34D8">
            <w:pPr>
              <w:pStyle w:val="ListParagraph"/>
              <w:ind w:left="0"/>
              <w:rPr>
                <w:sz w:val="20"/>
                <w:szCs w:val="20"/>
              </w:rPr>
            </w:pPr>
          </w:p>
          <w:p w:rsidR="002C38A0" w:rsidRPr="00393A27" w:rsidRDefault="00506567" w:rsidP="001E34D8">
            <w:pPr>
              <w:pStyle w:val="ListParagraph"/>
              <w:ind w:left="0"/>
              <w:rPr>
                <w:sz w:val="20"/>
                <w:szCs w:val="20"/>
              </w:rPr>
            </w:pPr>
            <w:r w:rsidRPr="00393A27">
              <w:rPr>
                <w:sz w:val="20"/>
                <w:szCs w:val="20"/>
              </w:rPr>
              <w:t>732 students</w:t>
            </w:r>
            <w:r w:rsidR="002C38A0" w:rsidRPr="00393A27">
              <w:rPr>
                <w:sz w:val="20"/>
                <w:szCs w:val="20"/>
              </w:rPr>
              <w:t xml:space="preserve"> were reached on this  areas</w:t>
            </w:r>
          </w:p>
        </w:tc>
        <w:tc>
          <w:tcPr>
            <w:tcW w:w="1782" w:type="dxa"/>
          </w:tcPr>
          <w:p w:rsidR="00D1620E" w:rsidRPr="00393A27" w:rsidRDefault="00D1620E" w:rsidP="001E34D8">
            <w:pPr>
              <w:pStyle w:val="ListParagraph"/>
              <w:ind w:left="0"/>
              <w:rPr>
                <w:sz w:val="20"/>
                <w:szCs w:val="20"/>
              </w:rPr>
            </w:pPr>
          </w:p>
        </w:tc>
      </w:tr>
      <w:tr w:rsidR="00D1620E" w:rsidTr="00AF2C93">
        <w:trPr>
          <w:trHeight w:val="135"/>
        </w:trPr>
        <w:tc>
          <w:tcPr>
            <w:tcW w:w="468" w:type="dxa"/>
          </w:tcPr>
          <w:p w:rsidR="00D1620E" w:rsidRPr="00393A27" w:rsidRDefault="00D1620E" w:rsidP="001E34D8">
            <w:pPr>
              <w:pStyle w:val="ListParagraph"/>
              <w:ind w:left="0"/>
              <w:rPr>
                <w:sz w:val="20"/>
                <w:szCs w:val="20"/>
              </w:rPr>
            </w:pPr>
            <w:r w:rsidRPr="00393A27">
              <w:rPr>
                <w:sz w:val="20"/>
                <w:szCs w:val="20"/>
              </w:rPr>
              <w:t>2.</w:t>
            </w:r>
          </w:p>
        </w:tc>
        <w:tc>
          <w:tcPr>
            <w:tcW w:w="3330" w:type="dxa"/>
          </w:tcPr>
          <w:p w:rsidR="00D1620E" w:rsidRPr="00393A27" w:rsidRDefault="00EE7764" w:rsidP="001E34D8">
            <w:pPr>
              <w:pStyle w:val="ListParagraph"/>
              <w:ind w:left="0"/>
              <w:rPr>
                <w:sz w:val="20"/>
                <w:szCs w:val="20"/>
              </w:rPr>
            </w:pPr>
            <w:r w:rsidRPr="00393A27">
              <w:rPr>
                <w:sz w:val="20"/>
                <w:szCs w:val="20"/>
              </w:rPr>
              <w:t>Interview skills sessions</w:t>
            </w:r>
            <w:r w:rsidR="002C38A0" w:rsidRPr="00393A27">
              <w:rPr>
                <w:sz w:val="20"/>
                <w:szCs w:val="20"/>
              </w:rPr>
              <w:t xml:space="preserve"> </w:t>
            </w:r>
          </w:p>
        </w:tc>
        <w:tc>
          <w:tcPr>
            <w:tcW w:w="3690" w:type="dxa"/>
          </w:tcPr>
          <w:p w:rsidR="00D1620E" w:rsidRPr="00393A27" w:rsidRDefault="00092640" w:rsidP="001E34D8">
            <w:pPr>
              <w:pStyle w:val="ListParagraph"/>
              <w:ind w:left="0"/>
              <w:rPr>
                <w:sz w:val="20"/>
                <w:szCs w:val="20"/>
              </w:rPr>
            </w:pPr>
            <w:r w:rsidRPr="00393A27">
              <w:rPr>
                <w:sz w:val="20"/>
                <w:szCs w:val="20"/>
              </w:rPr>
              <w:t>401</w:t>
            </w:r>
            <w:r w:rsidR="00506567" w:rsidRPr="00393A27">
              <w:rPr>
                <w:sz w:val="20"/>
                <w:szCs w:val="20"/>
              </w:rPr>
              <w:t xml:space="preserve"> </w:t>
            </w:r>
            <w:r w:rsidR="00D50257" w:rsidRPr="00393A27">
              <w:rPr>
                <w:sz w:val="20"/>
                <w:szCs w:val="20"/>
              </w:rPr>
              <w:t xml:space="preserve"> youths were reached within the past three years</w:t>
            </w:r>
          </w:p>
        </w:tc>
        <w:tc>
          <w:tcPr>
            <w:tcW w:w="1782" w:type="dxa"/>
          </w:tcPr>
          <w:p w:rsidR="00D1620E" w:rsidRPr="00393A27" w:rsidRDefault="00C224B9" w:rsidP="001E34D8">
            <w:pPr>
              <w:pStyle w:val="ListParagraph"/>
              <w:ind w:left="0"/>
              <w:rPr>
                <w:sz w:val="20"/>
                <w:szCs w:val="20"/>
              </w:rPr>
            </w:pPr>
            <w:r w:rsidRPr="00393A27">
              <w:rPr>
                <w:sz w:val="20"/>
                <w:szCs w:val="20"/>
              </w:rPr>
              <w:t>Lack of human resource</w:t>
            </w:r>
          </w:p>
        </w:tc>
      </w:tr>
      <w:tr w:rsidR="00D1620E" w:rsidTr="00AF2C93">
        <w:trPr>
          <w:trHeight w:val="135"/>
        </w:trPr>
        <w:tc>
          <w:tcPr>
            <w:tcW w:w="468" w:type="dxa"/>
          </w:tcPr>
          <w:p w:rsidR="00D1620E" w:rsidRPr="00393A27" w:rsidRDefault="00D1620E" w:rsidP="001E34D8">
            <w:pPr>
              <w:pStyle w:val="ListParagraph"/>
              <w:ind w:left="0"/>
              <w:rPr>
                <w:sz w:val="20"/>
                <w:szCs w:val="20"/>
              </w:rPr>
            </w:pPr>
            <w:r w:rsidRPr="00393A27">
              <w:rPr>
                <w:sz w:val="20"/>
                <w:szCs w:val="20"/>
              </w:rPr>
              <w:t>3.</w:t>
            </w:r>
          </w:p>
        </w:tc>
        <w:tc>
          <w:tcPr>
            <w:tcW w:w="3330" w:type="dxa"/>
          </w:tcPr>
          <w:p w:rsidR="00D1620E" w:rsidRPr="00393A27" w:rsidRDefault="00EE7764" w:rsidP="001E34D8">
            <w:pPr>
              <w:pStyle w:val="ListParagraph"/>
              <w:ind w:left="0"/>
              <w:rPr>
                <w:sz w:val="20"/>
                <w:szCs w:val="20"/>
              </w:rPr>
            </w:pPr>
            <w:r w:rsidRPr="00393A27">
              <w:rPr>
                <w:sz w:val="20"/>
                <w:szCs w:val="20"/>
              </w:rPr>
              <w:t>Work ethics and communication skills program</w:t>
            </w:r>
          </w:p>
        </w:tc>
        <w:tc>
          <w:tcPr>
            <w:tcW w:w="3690" w:type="dxa"/>
          </w:tcPr>
          <w:p w:rsidR="00D1620E" w:rsidRPr="00393A27" w:rsidRDefault="00092640" w:rsidP="001E34D8">
            <w:pPr>
              <w:pStyle w:val="ListParagraph"/>
              <w:ind w:left="0"/>
              <w:rPr>
                <w:sz w:val="20"/>
                <w:szCs w:val="20"/>
              </w:rPr>
            </w:pPr>
            <w:r w:rsidRPr="00393A27">
              <w:rPr>
                <w:sz w:val="20"/>
                <w:szCs w:val="20"/>
              </w:rPr>
              <w:t>69 youths were reached during this year (Newly started)</w:t>
            </w:r>
          </w:p>
        </w:tc>
        <w:tc>
          <w:tcPr>
            <w:tcW w:w="1782" w:type="dxa"/>
          </w:tcPr>
          <w:p w:rsidR="00D1620E" w:rsidRPr="00393A27" w:rsidRDefault="00C224B9" w:rsidP="001E34D8">
            <w:pPr>
              <w:pStyle w:val="ListParagraph"/>
              <w:ind w:left="0"/>
              <w:rPr>
                <w:sz w:val="20"/>
                <w:szCs w:val="20"/>
              </w:rPr>
            </w:pPr>
            <w:r w:rsidRPr="00393A27">
              <w:rPr>
                <w:sz w:val="20"/>
                <w:szCs w:val="20"/>
              </w:rPr>
              <w:t>Lack of human resource</w:t>
            </w:r>
          </w:p>
          <w:p w:rsidR="00C224B9" w:rsidRPr="00393A27" w:rsidRDefault="00C224B9" w:rsidP="001E34D8">
            <w:pPr>
              <w:pStyle w:val="ListParagraph"/>
              <w:ind w:left="0"/>
              <w:rPr>
                <w:sz w:val="20"/>
                <w:szCs w:val="20"/>
              </w:rPr>
            </w:pPr>
          </w:p>
        </w:tc>
      </w:tr>
      <w:tr w:rsidR="00D1620E" w:rsidTr="00AF2C93">
        <w:trPr>
          <w:trHeight w:val="135"/>
        </w:trPr>
        <w:tc>
          <w:tcPr>
            <w:tcW w:w="468" w:type="dxa"/>
          </w:tcPr>
          <w:p w:rsidR="00D1620E" w:rsidRPr="00393A27" w:rsidRDefault="00D1620E" w:rsidP="001E34D8">
            <w:pPr>
              <w:pStyle w:val="ListParagraph"/>
              <w:ind w:left="0"/>
              <w:rPr>
                <w:sz w:val="20"/>
                <w:szCs w:val="20"/>
              </w:rPr>
            </w:pPr>
            <w:r w:rsidRPr="00393A27">
              <w:rPr>
                <w:sz w:val="20"/>
                <w:szCs w:val="20"/>
              </w:rPr>
              <w:t>4.</w:t>
            </w:r>
          </w:p>
        </w:tc>
        <w:tc>
          <w:tcPr>
            <w:tcW w:w="3330" w:type="dxa"/>
          </w:tcPr>
          <w:p w:rsidR="00D1620E" w:rsidRPr="00393A27" w:rsidRDefault="00EE7764" w:rsidP="001E34D8">
            <w:pPr>
              <w:pStyle w:val="ListParagraph"/>
              <w:ind w:left="0"/>
              <w:rPr>
                <w:sz w:val="20"/>
                <w:szCs w:val="20"/>
              </w:rPr>
            </w:pPr>
            <w:r w:rsidRPr="00393A27">
              <w:rPr>
                <w:sz w:val="20"/>
                <w:szCs w:val="20"/>
              </w:rPr>
              <w:t>Job updates</w:t>
            </w:r>
          </w:p>
        </w:tc>
        <w:tc>
          <w:tcPr>
            <w:tcW w:w="3690" w:type="dxa"/>
          </w:tcPr>
          <w:p w:rsidR="00D1620E" w:rsidRPr="00393A27" w:rsidRDefault="00092640" w:rsidP="001E34D8">
            <w:pPr>
              <w:pStyle w:val="ListParagraph"/>
              <w:ind w:left="0"/>
              <w:rPr>
                <w:sz w:val="20"/>
                <w:szCs w:val="20"/>
              </w:rPr>
            </w:pPr>
            <w:r w:rsidRPr="00393A27">
              <w:rPr>
                <w:sz w:val="20"/>
                <w:szCs w:val="20"/>
              </w:rPr>
              <w:t>22987 jobs were updated (including resorts, government and private sector jobs)</w:t>
            </w:r>
          </w:p>
        </w:tc>
        <w:tc>
          <w:tcPr>
            <w:tcW w:w="1782" w:type="dxa"/>
          </w:tcPr>
          <w:p w:rsidR="00D1620E" w:rsidRPr="00393A27" w:rsidRDefault="002E3928" w:rsidP="002E3928">
            <w:pPr>
              <w:pStyle w:val="ListParagraph"/>
              <w:ind w:left="0"/>
              <w:rPr>
                <w:sz w:val="20"/>
                <w:szCs w:val="20"/>
              </w:rPr>
            </w:pPr>
            <w:r w:rsidRPr="00393A27">
              <w:rPr>
                <w:sz w:val="20"/>
                <w:szCs w:val="20"/>
              </w:rPr>
              <w:t>No Data base</w:t>
            </w:r>
          </w:p>
        </w:tc>
      </w:tr>
      <w:tr w:rsidR="00D1620E" w:rsidTr="00AF2C93">
        <w:trPr>
          <w:trHeight w:val="135"/>
        </w:trPr>
        <w:tc>
          <w:tcPr>
            <w:tcW w:w="468" w:type="dxa"/>
          </w:tcPr>
          <w:p w:rsidR="00D1620E" w:rsidRPr="00393A27" w:rsidRDefault="00D1620E" w:rsidP="001E34D8">
            <w:pPr>
              <w:pStyle w:val="ListParagraph"/>
              <w:ind w:left="0"/>
              <w:rPr>
                <w:sz w:val="20"/>
                <w:szCs w:val="20"/>
              </w:rPr>
            </w:pPr>
            <w:r w:rsidRPr="00393A27">
              <w:rPr>
                <w:sz w:val="20"/>
                <w:szCs w:val="20"/>
              </w:rPr>
              <w:t>5.</w:t>
            </w:r>
          </w:p>
        </w:tc>
        <w:tc>
          <w:tcPr>
            <w:tcW w:w="3330" w:type="dxa"/>
          </w:tcPr>
          <w:p w:rsidR="00D1620E" w:rsidRPr="00393A27" w:rsidRDefault="00EE7764" w:rsidP="001E34D8">
            <w:pPr>
              <w:pStyle w:val="ListParagraph"/>
              <w:ind w:left="0"/>
              <w:rPr>
                <w:sz w:val="20"/>
                <w:szCs w:val="20"/>
              </w:rPr>
            </w:pPr>
            <w:r w:rsidRPr="00393A27">
              <w:rPr>
                <w:sz w:val="20"/>
                <w:szCs w:val="20"/>
              </w:rPr>
              <w:t>Youth Challenge</w:t>
            </w:r>
            <w:r w:rsidR="003437EB" w:rsidRPr="00393A27">
              <w:rPr>
                <w:sz w:val="20"/>
                <w:szCs w:val="20"/>
              </w:rPr>
              <w:t xml:space="preserve"> </w:t>
            </w:r>
          </w:p>
        </w:tc>
        <w:tc>
          <w:tcPr>
            <w:tcW w:w="3690" w:type="dxa"/>
          </w:tcPr>
          <w:p w:rsidR="00D1620E" w:rsidRPr="00393A27" w:rsidRDefault="00506567" w:rsidP="00506567">
            <w:pPr>
              <w:pStyle w:val="ListParagraph"/>
              <w:ind w:left="0"/>
              <w:rPr>
                <w:sz w:val="20"/>
                <w:szCs w:val="20"/>
              </w:rPr>
            </w:pPr>
            <w:r w:rsidRPr="00393A27">
              <w:rPr>
                <w:sz w:val="20"/>
                <w:szCs w:val="20"/>
              </w:rPr>
              <w:t>604 Youths were reached through youth challenge.</w:t>
            </w:r>
          </w:p>
        </w:tc>
        <w:tc>
          <w:tcPr>
            <w:tcW w:w="1782" w:type="dxa"/>
          </w:tcPr>
          <w:p w:rsidR="00D1620E" w:rsidRPr="00393A27" w:rsidRDefault="00D1620E" w:rsidP="001E34D8">
            <w:pPr>
              <w:pStyle w:val="ListParagraph"/>
              <w:ind w:left="0"/>
              <w:rPr>
                <w:sz w:val="20"/>
                <w:szCs w:val="20"/>
              </w:rPr>
            </w:pPr>
          </w:p>
        </w:tc>
      </w:tr>
      <w:tr w:rsidR="00D1620E" w:rsidTr="00AF2C93">
        <w:trPr>
          <w:trHeight w:val="135"/>
        </w:trPr>
        <w:tc>
          <w:tcPr>
            <w:tcW w:w="468" w:type="dxa"/>
          </w:tcPr>
          <w:p w:rsidR="00D1620E" w:rsidRPr="00393A27" w:rsidRDefault="00D1620E" w:rsidP="001E34D8">
            <w:pPr>
              <w:pStyle w:val="ListParagraph"/>
              <w:ind w:left="0"/>
              <w:rPr>
                <w:sz w:val="20"/>
                <w:szCs w:val="20"/>
              </w:rPr>
            </w:pPr>
            <w:r w:rsidRPr="00393A27">
              <w:rPr>
                <w:sz w:val="20"/>
                <w:szCs w:val="20"/>
              </w:rPr>
              <w:t>6.</w:t>
            </w:r>
          </w:p>
        </w:tc>
        <w:tc>
          <w:tcPr>
            <w:tcW w:w="3330" w:type="dxa"/>
          </w:tcPr>
          <w:p w:rsidR="00D1620E" w:rsidRPr="00393A27" w:rsidRDefault="00EE7764" w:rsidP="001E34D8">
            <w:pPr>
              <w:pStyle w:val="ListParagraph"/>
              <w:ind w:left="0"/>
              <w:rPr>
                <w:sz w:val="20"/>
                <w:szCs w:val="20"/>
              </w:rPr>
            </w:pPr>
            <w:proofErr w:type="spellStart"/>
            <w:r w:rsidRPr="00393A27">
              <w:rPr>
                <w:sz w:val="20"/>
                <w:szCs w:val="20"/>
              </w:rPr>
              <w:t>Dhaftharu</w:t>
            </w:r>
            <w:proofErr w:type="spellEnd"/>
          </w:p>
        </w:tc>
        <w:tc>
          <w:tcPr>
            <w:tcW w:w="3690" w:type="dxa"/>
          </w:tcPr>
          <w:p w:rsidR="00D1620E" w:rsidRPr="00393A27" w:rsidRDefault="00087F65" w:rsidP="001E34D8">
            <w:pPr>
              <w:pStyle w:val="ListParagraph"/>
              <w:ind w:left="0"/>
              <w:rPr>
                <w:sz w:val="20"/>
                <w:szCs w:val="20"/>
              </w:rPr>
            </w:pPr>
            <w:r w:rsidRPr="00393A27">
              <w:rPr>
                <w:sz w:val="20"/>
                <w:szCs w:val="20"/>
              </w:rPr>
              <w:t>139 employed out of 940 registered clients.</w:t>
            </w:r>
          </w:p>
        </w:tc>
        <w:tc>
          <w:tcPr>
            <w:tcW w:w="1782" w:type="dxa"/>
          </w:tcPr>
          <w:p w:rsidR="00D1620E" w:rsidRPr="00393A27" w:rsidRDefault="002E3928" w:rsidP="001E34D8">
            <w:pPr>
              <w:pStyle w:val="ListParagraph"/>
              <w:ind w:left="0"/>
              <w:rPr>
                <w:sz w:val="20"/>
                <w:szCs w:val="20"/>
              </w:rPr>
            </w:pPr>
            <w:r w:rsidRPr="00393A27">
              <w:rPr>
                <w:sz w:val="20"/>
                <w:szCs w:val="20"/>
              </w:rPr>
              <w:t>No website</w:t>
            </w:r>
          </w:p>
        </w:tc>
      </w:tr>
      <w:tr w:rsidR="00D1620E" w:rsidTr="00AF2C93">
        <w:trPr>
          <w:trHeight w:val="135"/>
        </w:trPr>
        <w:tc>
          <w:tcPr>
            <w:tcW w:w="468" w:type="dxa"/>
          </w:tcPr>
          <w:p w:rsidR="00D1620E" w:rsidRPr="00393A27" w:rsidRDefault="00D1620E" w:rsidP="001E34D8">
            <w:pPr>
              <w:pStyle w:val="ListParagraph"/>
              <w:ind w:left="0"/>
              <w:rPr>
                <w:sz w:val="20"/>
                <w:szCs w:val="20"/>
              </w:rPr>
            </w:pPr>
            <w:r w:rsidRPr="00393A27">
              <w:rPr>
                <w:sz w:val="20"/>
                <w:szCs w:val="20"/>
              </w:rPr>
              <w:t>7.</w:t>
            </w:r>
          </w:p>
        </w:tc>
        <w:tc>
          <w:tcPr>
            <w:tcW w:w="3330" w:type="dxa"/>
          </w:tcPr>
          <w:p w:rsidR="00D1620E" w:rsidRPr="00393A27" w:rsidRDefault="00C56EDC" w:rsidP="001E34D8">
            <w:pPr>
              <w:pStyle w:val="ListParagraph"/>
              <w:ind w:left="0"/>
              <w:rPr>
                <w:sz w:val="20"/>
                <w:szCs w:val="20"/>
              </w:rPr>
            </w:pPr>
            <w:r w:rsidRPr="00393A27">
              <w:rPr>
                <w:sz w:val="20"/>
                <w:szCs w:val="20"/>
              </w:rPr>
              <w:t>Atoll awareness</w:t>
            </w:r>
          </w:p>
        </w:tc>
        <w:tc>
          <w:tcPr>
            <w:tcW w:w="3690" w:type="dxa"/>
          </w:tcPr>
          <w:p w:rsidR="00D1620E" w:rsidRPr="00393A27" w:rsidRDefault="00506567" w:rsidP="001E34D8">
            <w:pPr>
              <w:pStyle w:val="ListParagraph"/>
              <w:ind w:left="0"/>
              <w:rPr>
                <w:sz w:val="20"/>
                <w:szCs w:val="20"/>
              </w:rPr>
            </w:pPr>
            <w:r w:rsidRPr="00393A27">
              <w:rPr>
                <w:sz w:val="20"/>
                <w:szCs w:val="20"/>
              </w:rPr>
              <w:t>4262</w:t>
            </w:r>
            <w:r w:rsidR="00092640" w:rsidRPr="00393A27">
              <w:rPr>
                <w:sz w:val="20"/>
                <w:szCs w:val="20"/>
              </w:rPr>
              <w:t xml:space="preserve"> people were reached including students, youths and parents.</w:t>
            </w:r>
          </w:p>
        </w:tc>
        <w:tc>
          <w:tcPr>
            <w:tcW w:w="1782" w:type="dxa"/>
          </w:tcPr>
          <w:p w:rsidR="00D1620E" w:rsidRPr="00393A27" w:rsidRDefault="00092640" w:rsidP="001E34D8">
            <w:pPr>
              <w:pStyle w:val="ListParagraph"/>
              <w:ind w:left="0"/>
              <w:rPr>
                <w:sz w:val="20"/>
                <w:szCs w:val="20"/>
              </w:rPr>
            </w:pPr>
            <w:r w:rsidRPr="00393A27">
              <w:rPr>
                <w:sz w:val="20"/>
                <w:szCs w:val="20"/>
              </w:rPr>
              <w:t>Lack of human resource</w:t>
            </w:r>
          </w:p>
        </w:tc>
      </w:tr>
      <w:tr w:rsidR="00506567" w:rsidTr="00AF2C93">
        <w:trPr>
          <w:trHeight w:val="135"/>
        </w:trPr>
        <w:tc>
          <w:tcPr>
            <w:tcW w:w="468" w:type="dxa"/>
          </w:tcPr>
          <w:p w:rsidR="00506567" w:rsidRPr="00393A27" w:rsidRDefault="00506567" w:rsidP="001E34D8">
            <w:pPr>
              <w:pStyle w:val="ListParagraph"/>
              <w:ind w:left="0"/>
              <w:rPr>
                <w:sz w:val="20"/>
                <w:szCs w:val="20"/>
              </w:rPr>
            </w:pPr>
            <w:r w:rsidRPr="00393A27">
              <w:rPr>
                <w:sz w:val="20"/>
                <w:szCs w:val="20"/>
              </w:rPr>
              <w:t>8</w:t>
            </w:r>
          </w:p>
        </w:tc>
        <w:tc>
          <w:tcPr>
            <w:tcW w:w="3330" w:type="dxa"/>
          </w:tcPr>
          <w:p w:rsidR="00506567" w:rsidRPr="00393A27" w:rsidRDefault="00506567" w:rsidP="001E34D8">
            <w:pPr>
              <w:pStyle w:val="ListParagraph"/>
              <w:ind w:left="0"/>
              <w:rPr>
                <w:sz w:val="20"/>
                <w:szCs w:val="20"/>
              </w:rPr>
            </w:pPr>
            <w:r w:rsidRPr="00393A27">
              <w:rPr>
                <w:sz w:val="20"/>
                <w:szCs w:val="20"/>
              </w:rPr>
              <w:t>Thematic Sessions</w:t>
            </w:r>
          </w:p>
        </w:tc>
        <w:tc>
          <w:tcPr>
            <w:tcW w:w="3690" w:type="dxa"/>
          </w:tcPr>
          <w:p w:rsidR="00506567" w:rsidRPr="00393A27" w:rsidRDefault="00B3528C" w:rsidP="001E34D8">
            <w:pPr>
              <w:pStyle w:val="ListParagraph"/>
              <w:ind w:left="0"/>
              <w:rPr>
                <w:sz w:val="20"/>
                <w:szCs w:val="20"/>
              </w:rPr>
            </w:pPr>
            <w:r w:rsidRPr="00393A27">
              <w:rPr>
                <w:sz w:val="20"/>
                <w:szCs w:val="20"/>
              </w:rPr>
              <w:t>Exposures on career opportunities were</w:t>
            </w:r>
            <w:r w:rsidR="00506567" w:rsidRPr="00393A27">
              <w:rPr>
                <w:sz w:val="20"/>
                <w:szCs w:val="20"/>
              </w:rPr>
              <w:t xml:space="preserve"> </w:t>
            </w:r>
            <w:r w:rsidRPr="00393A27">
              <w:rPr>
                <w:sz w:val="20"/>
                <w:szCs w:val="20"/>
              </w:rPr>
              <w:t>provided for</w:t>
            </w:r>
            <w:r w:rsidR="00506567" w:rsidRPr="00393A27">
              <w:rPr>
                <w:sz w:val="20"/>
                <w:szCs w:val="20"/>
              </w:rPr>
              <w:t xml:space="preserve"> 568 youths.</w:t>
            </w:r>
          </w:p>
        </w:tc>
        <w:tc>
          <w:tcPr>
            <w:tcW w:w="1782" w:type="dxa"/>
          </w:tcPr>
          <w:p w:rsidR="00506567" w:rsidRPr="00393A27" w:rsidRDefault="002E3928" w:rsidP="001E34D8">
            <w:pPr>
              <w:pStyle w:val="ListParagraph"/>
              <w:ind w:left="0"/>
              <w:rPr>
                <w:sz w:val="20"/>
                <w:szCs w:val="20"/>
              </w:rPr>
            </w:pPr>
            <w:r w:rsidRPr="00393A27">
              <w:rPr>
                <w:sz w:val="20"/>
                <w:szCs w:val="20"/>
              </w:rPr>
              <w:t>Difficulty of engaging youths</w:t>
            </w:r>
          </w:p>
        </w:tc>
      </w:tr>
      <w:tr w:rsidR="00AF2C93" w:rsidTr="00AF2C93">
        <w:trPr>
          <w:trHeight w:val="135"/>
        </w:trPr>
        <w:tc>
          <w:tcPr>
            <w:tcW w:w="468" w:type="dxa"/>
          </w:tcPr>
          <w:p w:rsidR="00AF2C93" w:rsidRPr="00393A27" w:rsidRDefault="00AF2C93" w:rsidP="001E34D8">
            <w:pPr>
              <w:pStyle w:val="ListParagraph"/>
              <w:ind w:left="0"/>
              <w:rPr>
                <w:sz w:val="20"/>
                <w:szCs w:val="20"/>
              </w:rPr>
            </w:pPr>
            <w:r w:rsidRPr="00393A27">
              <w:rPr>
                <w:sz w:val="20"/>
                <w:szCs w:val="20"/>
              </w:rPr>
              <w:t>9</w:t>
            </w:r>
          </w:p>
        </w:tc>
        <w:tc>
          <w:tcPr>
            <w:tcW w:w="3330" w:type="dxa"/>
          </w:tcPr>
          <w:p w:rsidR="00AF2C93" w:rsidRPr="00393A27" w:rsidRDefault="00AF2C93" w:rsidP="00AF2C93">
            <w:pPr>
              <w:pStyle w:val="ListParagraph"/>
              <w:ind w:left="0"/>
              <w:rPr>
                <w:sz w:val="20"/>
                <w:szCs w:val="20"/>
              </w:rPr>
            </w:pPr>
            <w:r w:rsidRPr="00393A27">
              <w:rPr>
                <w:bCs/>
                <w:sz w:val="20"/>
                <w:szCs w:val="20"/>
              </w:rPr>
              <w:t xml:space="preserve">No. of staffs trained in </w:t>
            </w:r>
            <w:proofErr w:type="spellStart"/>
            <w:r w:rsidRPr="00393A27">
              <w:rPr>
                <w:bCs/>
                <w:sz w:val="20"/>
                <w:szCs w:val="20"/>
              </w:rPr>
              <w:t>Labour</w:t>
            </w:r>
            <w:proofErr w:type="spellEnd"/>
            <w:r w:rsidRPr="00393A27">
              <w:rPr>
                <w:bCs/>
                <w:sz w:val="20"/>
                <w:szCs w:val="20"/>
              </w:rPr>
              <w:t xml:space="preserve"> Relations Authority (Inspection and Investigation)</w:t>
            </w:r>
          </w:p>
        </w:tc>
        <w:tc>
          <w:tcPr>
            <w:tcW w:w="3690" w:type="dxa"/>
          </w:tcPr>
          <w:p w:rsidR="00AF2C93" w:rsidRPr="00393A27" w:rsidRDefault="00AF2C93" w:rsidP="00AF2C93">
            <w:pPr>
              <w:pStyle w:val="ListParagraph"/>
              <w:ind w:left="0"/>
              <w:rPr>
                <w:sz w:val="20"/>
                <w:szCs w:val="20"/>
              </w:rPr>
            </w:pPr>
            <w:r w:rsidRPr="00393A27">
              <w:rPr>
                <w:sz w:val="20"/>
                <w:szCs w:val="20"/>
              </w:rPr>
              <w:t>Inspection training session to be conducted on April 30</w:t>
            </w:r>
            <w:r w:rsidRPr="00393A27">
              <w:rPr>
                <w:sz w:val="20"/>
                <w:szCs w:val="20"/>
                <w:vertAlign w:val="superscript"/>
              </w:rPr>
              <w:t>th</w:t>
            </w:r>
            <w:r w:rsidRPr="00393A27">
              <w:rPr>
                <w:sz w:val="20"/>
                <w:szCs w:val="20"/>
              </w:rPr>
              <w:t xml:space="preserve">. </w:t>
            </w:r>
          </w:p>
        </w:tc>
        <w:tc>
          <w:tcPr>
            <w:tcW w:w="1782" w:type="dxa"/>
          </w:tcPr>
          <w:p w:rsidR="00AF2C93" w:rsidRPr="00393A27" w:rsidRDefault="00AF2C93" w:rsidP="00AF2C93">
            <w:pPr>
              <w:pStyle w:val="ListParagraph"/>
              <w:ind w:left="0"/>
              <w:rPr>
                <w:sz w:val="20"/>
                <w:szCs w:val="20"/>
              </w:rPr>
            </w:pPr>
            <w:r w:rsidRPr="00393A27">
              <w:rPr>
                <w:sz w:val="20"/>
                <w:szCs w:val="20"/>
              </w:rPr>
              <w:t>Dependent on ILO</w:t>
            </w:r>
          </w:p>
        </w:tc>
      </w:tr>
      <w:tr w:rsidR="00AF2C93" w:rsidTr="00AF2C93">
        <w:trPr>
          <w:trHeight w:val="135"/>
        </w:trPr>
        <w:tc>
          <w:tcPr>
            <w:tcW w:w="468" w:type="dxa"/>
          </w:tcPr>
          <w:p w:rsidR="00AF2C93" w:rsidRPr="00393A27" w:rsidRDefault="00AF2C93" w:rsidP="001E34D8">
            <w:pPr>
              <w:pStyle w:val="ListParagraph"/>
              <w:ind w:left="0"/>
              <w:rPr>
                <w:sz w:val="20"/>
                <w:szCs w:val="20"/>
              </w:rPr>
            </w:pPr>
            <w:r w:rsidRPr="00393A27">
              <w:rPr>
                <w:sz w:val="20"/>
                <w:szCs w:val="20"/>
              </w:rPr>
              <w:t>10</w:t>
            </w:r>
          </w:p>
        </w:tc>
        <w:tc>
          <w:tcPr>
            <w:tcW w:w="3330" w:type="dxa"/>
          </w:tcPr>
          <w:p w:rsidR="00AF2C93" w:rsidRPr="00393A27" w:rsidRDefault="00AF2C93" w:rsidP="00AF2C93">
            <w:pPr>
              <w:pStyle w:val="ListParagraph"/>
              <w:ind w:left="0"/>
              <w:rPr>
                <w:sz w:val="20"/>
                <w:szCs w:val="20"/>
              </w:rPr>
            </w:pPr>
            <w:r w:rsidRPr="00393A27">
              <w:rPr>
                <w:bCs/>
                <w:sz w:val="20"/>
                <w:szCs w:val="20"/>
              </w:rPr>
              <w:t xml:space="preserve">No. of staffs trained in </w:t>
            </w:r>
            <w:proofErr w:type="spellStart"/>
            <w:r w:rsidRPr="00393A27">
              <w:rPr>
                <w:bCs/>
                <w:sz w:val="20"/>
                <w:szCs w:val="20"/>
              </w:rPr>
              <w:t>Labour</w:t>
            </w:r>
            <w:proofErr w:type="spellEnd"/>
            <w:r w:rsidRPr="00393A27">
              <w:rPr>
                <w:bCs/>
                <w:sz w:val="20"/>
                <w:szCs w:val="20"/>
              </w:rPr>
              <w:t xml:space="preserve"> Relations Authority (mediation and </w:t>
            </w:r>
            <w:r w:rsidRPr="00393A27">
              <w:rPr>
                <w:bCs/>
                <w:sz w:val="20"/>
                <w:szCs w:val="20"/>
              </w:rPr>
              <w:lastRenderedPageBreak/>
              <w:t>legal)</w:t>
            </w:r>
          </w:p>
        </w:tc>
        <w:tc>
          <w:tcPr>
            <w:tcW w:w="3690" w:type="dxa"/>
          </w:tcPr>
          <w:p w:rsidR="00AF2C93" w:rsidRPr="00393A27" w:rsidRDefault="00AF2C93" w:rsidP="00AF2C93">
            <w:pPr>
              <w:pStyle w:val="ListParagraph"/>
              <w:ind w:left="0"/>
              <w:rPr>
                <w:sz w:val="20"/>
                <w:szCs w:val="20"/>
              </w:rPr>
            </w:pPr>
            <w:r w:rsidRPr="00393A27">
              <w:rPr>
                <w:sz w:val="20"/>
                <w:szCs w:val="20"/>
              </w:rPr>
              <w:lastRenderedPageBreak/>
              <w:t xml:space="preserve">Four major mediations done, but without any technical knowledge. </w:t>
            </w:r>
          </w:p>
        </w:tc>
        <w:tc>
          <w:tcPr>
            <w:tcW w:w="1782" w:type="dxa"/>
          </w:tcPr>
          <w:p w:rsidR="00AF2C93" w:rsidRPr="00393A27" w:rsidRDefault="00AF2C93" w:rsidP="00AF2C93">
            <w:pPr>
              <w:pStyle w:val="ListParagraph"/>
              <w:ind w:left="0"/>
              <w:rPr>
                <w:sz w:val="20"/>
                <w:szCs w:val="20"/>
              </w:rPr>
            </w:pPr>
            <w:r w:rsidRPr="00393A27">
              <w:rPr>
                <w:sz w:val="20"/>
                <w:szCs w:val="20"/>
              </w:rPr>
              <w:t>Requested for training from ILO</w:t>
            </w:r>
          </w:p>
        </w:tc>
      </w:tr>
      <w:tr w:rsidR="00AF2C93" w:rsidTr="00AF2C93">
        <w:trPr>
          <w:trHeight w:val="135"/>
        </w:trPr>
        <w:tc>
          <w:tcPr>
            <w:tcW w:w="468" w:type="dxa"/>
          </w:tcPr>
          <w:p w:rsidR="00AF2C93" w:rsidRPr="00393A27" w:rsidRDefault="00AF2C93" w:rsidP="001E34D8">
            <w:pPr>
              <w:pStyle w:val="ListParagraph"/>
              <w:ind w:left="0"/>
              <w:rPr>
                <w:sz w:val="20"/>
                <w:szCs w:val="20"/>
              </w:rPr>
            </w:pPr>
            <w:r w:rsidRPr="00393A27">
              <w:rPr>
                <w:sz w:val="20"/>
                <w:szCs w:val="20"/>
              </w:rPr>
              <w:lastRenderedPageBreak/>
              <w:t>11</w:t>
            </w:r>
          </w:p>
        </w:tc>
        <w:tc>
          <w:tcPr>
            <w:tcW w:w="3330" w:type="dxa"/>
          </w:tcPr>
          <w:p w:rsidR="00AF2C93" w:rsidRPr="00393A27" w:rsidRDefault="00AF2C93" w:rsidP="00AF2C93">
            <w:pPr>
              <w:pStyle w:val="ListParagraph"/>
              <w:ind w:left="0"/>
              <w:rPr>
                <w:sz w:val="20"/>
                <w:szCs w:val="20"/>
              </w:rPr>
            </w:pPr>
            <w:r w:rsidRPr="00393A27">
              <w:rPr>
                <w:bCs/>
                <w:sz w:val="20"/>
                <w:szCs w:val="20"/>
              </w:rPr>
              <w:t>No. of Inspections done within Male’</w:t>
            </w:r>
          </w:p>
        </w:tc>
        <w:tc>
          <w:tcPr>
            <w:tcW w:w="3690" w:type="dxa"/>
          </w:tcPr>
          <w:p w:rsidR="00AF2C93" w:rsidRPr="00393A27" w:rsidRDefault="00AF2C93" w:rsidP="00AF2C93">
            <w:pPr>
              <w:pStyle w:val="ListParagraph"/>
              <w:ind w:left="0"/>
              <w:rPr>
                <w:sz w:val="20"/>
                <w:szCs w:val="20"/>
              </w:rPr>
            </w:pPr>
            <w:r w:rsidRPr="00393A27">
              <w:rPr>
                <w:sz w:val="20"/>
                <w:szCs w:val="20"/>
              </w:rPr>
              <w:t xml:space="preserve">Inspections attempted for around 500 sites, though the sites were not at the registered location. </w:t>
            </w:r>
          </w:p>
        </w:tc>
        <w:tc>
          <w:tcPr>
            <w:tcW w:w="1782" w:type="dxa"/>
          </w:tcPr>
          <w:p w:rsidR="00AF2C93" w:rsidRPr="00393A27" w:rsidRDefault="00AF2C93" w:rsidP="00AF2C93">
            <w:pPr>
              <w:pStyle w:val="ListParagraph"/>
              <w:ind w:left="0"/>
              <w:rPr>
                <w:sz w:val="20"/>
                <w:szCs w:val="20"/>
              </w:rPr>
            </w:pPr>
            <w:r w:rsidRPr="00393A27">
              <w:rPr>
                <w:sz w:val="20"/>
                <w:szCs w:val="20"/>
              </w:rPr>
              <w:t>Logistic difficulties</w:t>
            </w:r>
          </w:p>
        </w:tc>
      </w:tr>
      <w:tr w:rsidR="00AF2C93" w:rsidTr="00AF2C93">
        <w:trPr>
          <w:trHeight w:val="135"/>
        </w:trPr>
        <w:tc>
          <w:tcPr>
            <w:tcW w:w="468" w:type="dxa"/>
          </w:tcPr>
          <w:p w:rsidR="00AF2C93" w:rsidRPr="00393A27" w:rsidRDefault="00AF2C93" w:rsidP="001E34D8">
            <w:pPr>
              <w:pStyle w:val="ListParagraph"/>
              <w:ind w:left="0"/>
              <w:rPr>
                <w:sz w:val="20"/>
                <w:szCs w:val="20"/>
              </w:rPr>
            </w:pPr>
            <w:r w:rsidRPr="00393A27">
              <w:rPr>
                <w:sz w:val="20"/>
                <w:szCs w:val="20"/>
              </w:rPr>
              <w:t>12</w:t>
            </w:r>
          </w:p>
        </w:tc>
        <w:tc>
          <w:tcPr>
            <w:tcW w:w="3330" w:type="dxa"/>
          </w:tcPr>
          <w:p w:rsidR="00AF2C93" w:rsidRPr="00393A27" w:rsidRDefault="00AF2C93" w:rsidP="00AF2C93">
            <w:pPr>
              <w:pStyle w:val="ListParagraph"/>
              <w:ind w:left="0"/>
              <w:rPr>
                <w:sz w:val="20"/>
                <w:szCs w:val="20"/>
              </w:rPr>
            </w:pPr>
            <w:r w:rsidRPr="00393A27">
              <w:rPr>
                <w:bCs/>
                <w:sz w:val="20"/>
                <w:szCs w:val="20"/>
              </w:rPr>
              <w:t>No. of Inspections done in Atolls</w:t>
            </w:r>
          </w:p>
        </w:tc>
        <w:tc>
          <w:tcPr>
            <w:tcW w:w="3690" w:type="dxa"/>
          </w:tcPr>
          <w:p w:rsidR="00AF2C93" w:rsidRPr="00393A27" w:rsidRDefault="00AF2C93" w:rsidP="00AF2C93">
            <w:pPr>
              <w:pStyle w:val="ListParagraph"/>
              <w:ind w:left="0"/>
              <w:rPr>
                <w:sz w:val="20"/>
                <w:szCs w:val="20"/>
              </w:rPr>
            </w:pPr>
            <w:r w:rsidRPr="00393A27">
              <w:rPr>
                <w:sz w:val="20"/>
                <w:szCs w:val="20"/>
              </w:rPr>
              <w:t>5 atolls</w:t>
            </w:r>
          </w:p>
        </w:tc>
        <w:tc>
          <w:tcPr>
            <w:tcW w:w="1782" w:type="dxa"/>
          </w:tcPr>
          <w:p w:rsidR="00AF2C93" w:rsidRPr="00393A27" w:rsidRDefault="00AF2C93" w:rsidP="00AF2C93">
            <w:pPr>
              <w:pStyle w:val="ListParagraph"/>
              <w:ind w:left="0"/>
              <w:rPr>
                <w:sz w:val="20"/>
                <w:szCs w:val="20"/>
              </w:rPr>
            </w:pPr>
            <w:r w:rsidRPr="00393A27">
              <w:rPr>
                <w:sz w:val="20"/>
                <w:szCs w:val="20"/>
              </w:rPr>
              <w:t>Logistic difficulties</w:t>
            </w:r>
          </w:p>
        </w:tc>
      </w:tr>
      <w:tr w:rsidR="00AF2C93" w:rsidTr="00AF2C93">
        <w:trPr>
          <w:trHeight w:val="135"/>
        </w:trPr>
        <w:tc>
          <w:tcPr>
            <w:tcW w:w="468" w:type="dxa"/>
          </w:tcPr>
          <w:p w:rsidR="00AF2C93" w:rsidRPr="00393A27" w:rsidRDefault="00AF2C93" w:rsidP="001E34D8">
            <w:pPr>
              <w:pStyle w:val="ListParagraph"/>
              <w:ind w:left="0"/>
              <w:rPr>
                <w:sz w:val="20"/>
                <w:szCs w:val="20"/>
              </w:rPr>
            </w:pPr>
            <w:r w:rsidRPr="00393A27">
              <w:rPr>
                <w:sz w:val="20"/>
                <w:szCs w:val="20"/>
              </w:rPr>
              <w:t>13</w:t>
            </w:r>
          </w:p>
        </w:tc>
        <w:tc>
          <w:tcPr>
            <w:tcW w:w="3330" w:type="dxa"/>
          </w:tcPr>
          <w:p w:rsidR="00AF2C93" w:rsidRPr="00393A27" w:rsidRDefault="00AF2C93" w:rsidP="00AF2C93">
            <w:pPr>
              <w:pStyle w:val="ListParagraph"/>
              <w:ind w:left="0"/>
              <w:rPr>
                <w:sz w:val="20"/>
                <w:szCs w:val="20"/>
              </w:rPr>
            </w:pPr>
            <w:r w:rsidRPr="00393A27">
              <w:rPr>
                <w:sz w:val="20"/>
                <w:szCs w:val="20"/>
              </w:rPr>
              <w:t xml:space="preserve">Investigation: Percentage of cases resolved.  </w:t>
            </w:r>
          </w:p>
        </w:tc>
        <w:tc>
          <w:tcPr>
            <w:tcW w:w="3690" w:type="dxa"/>
          </w:tcPr>
          <w:p w:rsidR="00AF2C93" w:rsidRPr="00393A27" w:rsidRDefault="00AF2C93" w:rsidP="00AF2C93">
            <w:pPr>
              <w:pStyle w:val="ListParagraph"/>
              <w:ind w:left="0"/>
              <w:rPr>
                <w:sz w:val="20"/>
                <w:szCs w:val="20"/>
              </w:rPr>
            </w:pPr>
            <w:r w:rsidRPr="00393A27">
              <w:rPr>
                <w:sz w:val="20"/>
                <w:szCs w:val="20"/>
              </w:rPr>
              <w:t>78%. (</w:t>
            </w:r>
            <w:proofErr w:type="gramStart"/>
            <w:r w:rsidRPr="00393A27">
              <w:rPr>
                <w:sz w:val="20"/>
                <w:szCs w:val="20"/>
              </w:rPr>
              <w:t>last</w:t>
            </w:r>
            <w:proofErr w:type="gramEnd"/>
            <w:r w:rsidRPr="00393A27">
              <w:rPr>
                <w:sz w:val="20"/>
                <w:szCs w:val="20"/>
              </w:rPr>
              <w:t xml:space="preserve"> year 30%) </w:t>
            </w:r>
          </w:p>
        </w:tc>
        <w:tc>
          <w:tcPr>
            <w:tcW w:w="1782" w:type="dxa"/>
          </w:tcPr>
          <w:p w:rsidR="00AF2C93" w:rsidRPr="00393A27" w:rsidRDefault="00AF2C93" w:rsidP="00AF2C93">
            <w:pPr>
              <w:pStyle w:val="ListParagraph"/>
              <w:ind w:left="0"/>
              <w:rPr>
                <w:sz w:val="20"/>
                <w:szCs w:val="20"/>
              </w:rPr>
            </w:pPr>
            <w:r w:rsidRPr="00393A27">
              <w:rPr>
                <w:sz w:val="20"/>
                <w:szCs w:val="20"/>
              </w:rPr>
              <w:t xml:space="preserve">Technical training required. </w:t>
            </w:r>
          </w:p>
        </w:tc>
      </w:tr>
      <w:tr w:rsidR="00AF2C93" w:rsidTr="00AF2C93">
        <w:trPr>
          <w:trHeight w:val="135"/>
        </w:trPr>
        <w:tc>
          <w:tcPr>
            <w:tcW w:w="468" w:type="dxa"/>
          </w:tcPr>
          <w:p w:rsidR="00AF2C93" w:rsidRPr="00393A27" w:rsidRDefault="00AF2C93" w:rsidP="001E34D8">
            <w:pPr>
              <w:pStyle w:val="ListParagraph"/>
              <w:ind w:left="0"/>
              <w:rPr>
                <w:sz w:val="20"/>
                <w:szCs w:val="20"/>
              </w:rPr>
            </w:pPr>
            <w:r w:rsidRPr="00393A27">
              <w:rPr>
                <w:sz w:val="20"/>
                <w:szCs w:val="20"/>
              </w:rPr>
              <w:t>14</w:t>
            </w:r>
          </w:p>
        </w:tc>
        <w:tc>
          <w:tcPr>
            <w:tcW w:w="3330" w:type="dxa"/>
          </w:tcPr>
          <w:p w:rsidR="00AF2C93" w:rsidRPr="00393A27" w:rsidRDefault="00AF2C93" w:rsidP="00AF2C93">
            <w:pPr>
              <w:pStyle w:val="ListParagraph"/>
              <w:ind w:left="0"/>
              <w:rPr>
                <w:sz w:val="20"/>
                <w:szCs w:val="20"/>
              </w:rPr>
            </w:pPr>
            <w:r w:rsidRPr="00393A27">
              <w:rPr>
                <w:sz w:val="20"/>
                <w:szCs w:val="20"/>
              </w:rPr>
              <w:t>Awareness</w:t>
            </w:r>
          </w:p>
        </w:tc>
        <w:tc>
          <w:tcPr>
            <w:tcW w:w="3690" w:type="dxa"/>
          </w:tcPr>
          <w:p w:rsidR="00AF2C93" w:rsidRPr="00393A27" w:rsidRDefault="00AF2C93" w:rsidP="00AF2C93">
            <w:pPr>
              <w:pStyle w:val="ListParagraph"/>
              <w:ind w:left="0"/>
              <w:rPr>
                <w:sz w:val="20"/>
                <w:szCs w:val="20"/>
              </w:rPr>
            </w:pPr>
            <w:r w:rsidRPr="00393A27">
              <w:rPr>
                <w:sz w:val="20"/>
                <w:szCs w:val="20"/>
              </w:rPr>
              <w:t>3 sessions held</w:t>
            </w:r>
          </w:p>
        </w:tc>
        <w:tc>
          <w:tcPr>
            <w:tcW w:w="1782" w:type="dxa"/>
          </w:tcPr>
          <w:p w:rsidR="00AF2C93" w:rsidRPr="00393A27" w:rsidRDefault="00AF2C93" w:rsidP="00AF2C93">
            <w:pPr>
              <w:pStyle w:val="ListParagraph"/>
              <w:ind w:left="0"/>
              <w:rPr>
                <w:sz w:val="20"/>
                <w:szCs w:val="20"/>
              </w:rPr>
            </w:pPr>
            <w:r w:rsidRPr="00393A27">
              <w:rPr>
                <w:sz w:val="20"/>
                <w:szCs w:val="20"/>
              </w:rPr>
              <w:t xml:space="preserve">Absence of a Lawyer. </w:t>
            </w:r>
          </w:p>
        </w:tc>
      </w:tr>
    </w:tbl>
    <w:p w:rsidR="00D1620E" w:rsidRDefault="00D1620E" w:rsidP="008526AE">
      <w:pPr>
        <w:pStyle w:val="ListParagraph"/>
        <w:ind w:left="450"/>
      </w:pPr>
    </w:p>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2604"/>
        <w:gridCol w:w="3420"/>
        <w:gridCol w:w="2862"/>
      </w:tblGrid>
      <w:tr w:rsidR="00692C45" w:rsidRPr="00393A27" w:rsidTr="00A3440E">
        <w:trPr>
          <w:trHeight w:val="547"/>
        </w:trPr>
        <w:tc>
          <w:tcPr>
            <w:tcW w:w="2988" w:type="dxa"/>
            <w:gridSpan w:val="2"/>
          </w:tcPr>
          <w:p w:rsidR="00692C45" w:rsidRPr="00393A27" w:rsidRDefault="00692C45" w:rsidP="00692C45">
            <w:pPr>
              <w:pStyle w:val="ListParagraph"/>
              <w:ind w:left="0"/>
              <w:jc w:val="center"/>
              <w:rPr>
                <w:sz w:val="20"/>
                <w:szCs w:val="20"/>
              </w:rPr>
            </w:pPr>
            <w:r w:rsidRPr="00393A27">
              <w:rPr>
                <w:sz w:val="20"/>
                <w:szCs w:val="20"/>
              </w:rPr>
              <w:t>Name of Institution(s)</w:t>
            </w:r>
          </w:p>
        </w:tc>
        <w:tc>
          <w:tcPr>
            <w:tcW w:w="3420" w:type="dxa"/>
          </w:tcPr>
          <w:p w:rsidR="00692C45" w:rsidRPr="00393A27" w:rsidRDefault="00692C45" w:rsidP="00692C45">
            <w:pPr>
              <w:pStyle w:val="ListParagraph"/>
              <w:ind w:left="0"/>
              <w:jc w:val="center"/>
              <w:rPr>
                <w:sz w:val="20"/>
                <w:szCs w:val="20"/>
              </w:rPr>
            </w:pPr>
            <w:r w:rsidRPr="00393A27">
              <w:rPr>
                <w:sz w:val="20"/>
                <w:szCs w:val="20"/>
              </w:rPr>
              <w:t>Major Responsibilities</w:t>
            </w:r>
            <w:r w:rsidR="00E44888" w:rsidRPr="00393A27">
              <w:rPr>
                <w:sz w:val="20"/>
                <w:szCs w:val="20"/>
              </w:rPr>
              <w:t xml:space="preserve"> towards outcomes</w:t>
            </w:r>
          </w:p>
        </w:tc>
        <w:tc>
          <w:tcPr>
            <w:tcW w:w="2862" w:type="dxa"/>
          </w:tcPr>
          <w:p w:rsidR="00692C45" w:rsidRPr="00393A27" w:rsidRDefault="0061189E" w:rsidP="001E34D8">
            <w:pPr>
              <w:pStyle w:val="ListParagraph"/>
              <w:ind w:left="0"/>
              <w:jc w:val="center"/>
              <w:rPr>
                <w:sz w:val="20"/>
                <w:szCs w:val="20"/>
              </w:rPr>
            </w:pPr>
            <w:r w:rsidRPr="00393A27">
              <w:rPr>
                <w:sz w:val="20"/>
                <w:szCs w:val="20"/>
              </w:rPr>
              <w:t>Achievement</w:t>
            </w:r>
          </w:p>
        </w:tc>
      </w:tr>
      <w:tr w:rsidR="00692C45" w:rsidRPr="00393A27" w:rsidTr="00A3440E">
        <w:trPr>
          <w:trHeight w:val="135"/>
        </w:trPr>
        <w:tc>
          <w:tcPr>
            <w:tcW w:w="384" w:type="dxa"/>
          </w:tcPr>
          <w:p w:rsidR="00692C45" w:rsidRPr="00393A27" w:rsidRDefault="00692C45" w:rsidP="001E34D8">
            <w:pPr>
              <w:pStyle w:val="ListParagraph"/>
              <w:ind w:left="0"/>
              <w:rPr>
                <w:sz w:val="20"/>
                <w:szCs w:val="20"/>
              </w:rPr>
            </w:pPr>
          </w:p>
        </w:tc>
        <w:tc>
          <w:tcPr>
            <w:tcW w:w="2604" w:type="dxa"/>
          </w:tcPr>
          <w:p w:rsidR="00F058BA" w:rsidRPr="00393A27" w:rsidRDefault="0046541B" w:rsidP="001E34D8">
            <w:pPr>
              <w:pStyle w:val="ListParagraph"/>
              <w:ind w:left="0"/>
              <w:rPr>
                <w:sz w:val="20"/>
                <w:szCs w:val="20"/>
              </w:rPr>
            </w:pPr>
            <w:r w:rsidRPr="00393A27">
              <w:rPr>
                <w:sz w:val="20"/>
                <w:szCs w:val="20"/>
              </w:rPr>
              <w:t>National Career Guidance Center</w:t>
            </w:r>
          </w:p>
        </w:tc>
        <w:tc>
          <w:tcPr>
            <w:tcW w:w="3420" w:type="dxa"/>
          </w:tcPr>
          <w:p w:rsidR="00ED0E07" w:rsidRPr="00393A27" w:rsidRDefault="00ED0E07" w:rsidP="00ED0E07">
            <w:pPr>
              <w:spacing w:line="276" w:lineRule="auto"/>
              <w:jc w:val="both"/>
              <w:rPr>
                <w:b/>
                <w:bCs/>
                <w:sz w:val="20"/>
                <w:szCs w:val="20"/>
              </w:rPr>
            </w:pPr>
          </w:p>
          <w:p w:rsidR="00ED0E07" w:rsidRPr="00393A27" w:rsidRDefault="0046541B" w:rsidP="00ED0E07">
            <w:pPr>
              <w:pStyle w:val="ListParagraph"/>
              <w:numPr>
                <w:ilvl w:val="0"/>
                <w:numId w:val="9"/>
              </w:numPr>
              <w:spacing w:line="276" w:lineRule="auto"/>
              <w:rPr>
                <w:rFonts w:cstheme="minorHAnsi"/>
                <w:sz w:val="20"/>
                <w:szCs w:val="20"/>
                <w:lang w:bidi="dv-MV"/>
              </w:rPr>
            </w:pPr>
            <w:r w:rsidRPr="00393A27">
              <w:rPr>
                <w:rFonts w:cstheme="minorHAnsi"/>
                <w:sz w:val="20"/>
                <w:szCs w:val="20"/>
                <w:lang w:bidi="dv-MV"/>
              </w:rPr>
              <w:t xml:space="preserve">Provide career guidance </w:t>
            </w:r>
          </w:p>
          <w:p w:rsidR="0046541B" w:rsidRPr="00393A27" w:rsidRDefault="0046541B" w:rsidP="00ED0E07">
            <w:pPr>
              <w:pStyle w:val="ListParagraph"/>
              <w:numPr>
                <w:ilvl w:val="0"/>
                <w:numId w:val="9"/>
              </w:numPr>
              <w:spacing w:line="276" w:lineRule="auto"/>
              <w:rPr>
                <w:rFonts w:cstheme="minorHAnsi"/>
                <w:sz w:val="20"/>
                <w:szCs w:val="20"/>
                <w:lang w:bidi="dv-MV"/>
              </w:rPr>
            </w:pPr>
            <w:r w:rsidRPr="00393A27">
              <w:rPr>
                <w:rFonts w:cstheme="minorHAnsi"/>
                <w:sz w:val="20"/>
                <w:szCs w:val="20"/>
                <w:lang w:bidi="dv-MV"/>
              </w:rPr>
              <w:t>Help youths through job updates and job matching process</w:t>
            </w:r>
          </w:p>
          <w:p w:rsidR="0046541B" w:rsidRPr="00393A27" w:rsidRDefault="0046541B" w:rsidP="00ED0E07">
            <w:pPr>
              <w:pStyle w:val="ListParagraph"/>
              <w:numPr>
                <w:ilvl w:val="0"/>
                <w:numId w:val="9"/>
              </w:numPr>
              <w:spacing w:line="276" w:lineRule="auto"/>
              <w:rPr>
                <w:rFonts w:cstheme="minorHAnsi"/>
                <w:sz w:val="20"/>
                <w:szCs w:val="20"/>
                <w:lang w:bidi="dv-MV"/>
              </w:rPr>
            </w:pPr>
            <w:r w:rsidRPr="00393A27">
              <w:rPr>
                <w:rFonts w:cstheme="minorHAnsi"/>
                <w:sz w:val="20"/>
                <w:szCs w:val="20"/>
                <w:lang w:bidi="dv-MV"/>
              </w:rPr>
              <w:t>Helps in interview process</w:t>
            </w:r>
          </w:p>
          <w:p w:rsidR="002E3928" w:rsidRPr="00393A27" w:rsidRDefault="002E3928" w:rsidP="00ED0E07">
            <w:pPr>
              <w:pStyle w:val="ListParagraph"/>
              <w:numPr>
                <w:ilvl w:val="0"/>
                <w:numId w:val="9"/>
              </w:numPr>
              <w:spacing w:line="276" w:lineRule="auto"/>
              <w:rPr>
                <w:rFonts w:cstheme="minorHAnsi"/>
                <w:sz w:val="20"/>
                <w:szCs w:val="20"/>
                <w:lang w:bidi="dv-MV"/>
              </w:rPr>
            </w:pPr>
            <w:r w:rsidRPr="00393A27">
              <w:rPr>
                <w:rFonts w:cstheme="minorHAnsi"/>
                <w:sz w:val="20"/>
                <w:szCs w:val="20"/>
                <w:lang w:bidi="dv-MV"/>
              </w:rPr>
              <w:t>Conduct communication skills  and work ethics program</w:t>
            </w:r>
          </w:p>
          <w:p w:rsidR="002E3928" w:rsidRPr="00393A27" w:rsidRDefault="002E3928" w:rsidP="00ED0E07">
            <w:pPr>
              <w:pStyle w:val="ListParagraph"/>
              <w:numPr>
                <w:ilvl w:val="0"/>
                <w:numId w:val="9"/>
              </w:numPr>
              <w:spacing w:line="276" w:lineRule="auto"/>
              <w:rPr>
                <w:rFonts w:cstheme="minorHAnsi"/>
                <w:sz w:val="20"/>
                <w:szCs w:val="20"/>
                <w:lang w:bidi="dv-MV"/>
              </w:rPr>
            </w:pPr>
            <w:r w:rsidRPr="00393A27">
              <w:rPr>
                <w:rFonts w:cstheme="minorHAnsi"/>
                <w:sz w:val="20"/>
                <w:szCs w:val="20"/>
                <w:lang w:bidi="dv-MV"/>
              </w:rPr>
              <w:t>Conduct thematic sessions</w:t>
            </w:r>
          </w:p>
          <w:p w:rsidR="002E3928" w:rsidRPr="00393A27" w:rsidRDefault="002E3928" w:rsidP="002E3928">
            <w:pPr>
              <w:ind w:left="360"/>
              <w:rPr>
                <w:rFonts w:cstheme="minorHAnsi"/>
                <w:sz w:val="20"/>
                <w:szCs w:val="20"/>
                <w:lang w:bidi="dv-MV"/>
              </w:rPr>
            </w:pPr>
          </w:p>
          <w:p w:rsidR="00692C45" w:rsidRPr="00393A27" w:rsidRDefault="00692C45" w:rsidP="001E34D8">
            <w:pPr>
              <w:pStyle w:val="ListParagraph"/>
              <w:ind w:left="0"/>
              <w:rPr>
                <w:sz w:val="20"/>
                <w:szCs w:val="20"/>
              </w:rPr>
            </w:pPr>
          </w:p>
        </w:tc>
        <w:tc>
          <w:tcPr>
            <w:tcW w:w="2862" w:type="dxa"/>
          </w:tcPr>
          <w:p w:rsidR="00F058BA" w:rsidRPr="00393A27" w:rsidRDefault="00F058BA" w:rsidP="001E34D8">
            <w:pPr>
              <w:pStyle w:val="ListParagraph"/>
              <w:ind w:left="0"/>
              <w:rPr>
                <w:rFonts w:cstheme="minorHAnsi"/>
                <w:sz w:val="20"/>
                <w:szCs w:val="20"/>
                <w:lang w:bidi="dv-MV"/>
              </w:rPr>
            </w:pPr>
          </w:p>
          <w:p w:rsidR="003C10DF" w:rsidRPr="00393A27" w:rsidRDefault="003C10DF" w:rsidP="001E34D8">
            <w:pPr>
              <w:pStyle w:val="ListParagraph"/>
              <w:ind w:left="0"/>
              <w:rPr>
                <w:rFonts w:cstheme="minorHAnsi"/>
                <w:sz w:val="20"/>
                <w:szCs w:val="20"/>
                <w:lang w:bidi="dv-MV"/>
              </w:rPr>
            </w:pPr>
          </w:p>
          <w:p w:rsidR="003C10DF" w:rsidRPr="00393A27" w:rsidRDefault="002E3928" w:rsidP="00AF2C93">
            <w:pPr>
              <w:pStyle w:val="ListParagraph"/>
              <w:ind w:left="0"/>
              <w:rPr>
                <w:sz w:val="20"/>
                <w:szCs w:val="20"/>
              </w:rPr>
            </w:pPr>
            <w:r w:rsidRPr="00393A27">
              <w:rPr>
                <w:sz w:val="20"/>
                <w:szCs w:val="20"/>
              </w:rPr>
              <w:t xml:space="preserve">Career guidance program </w:t>
            </w:r>
            <w:r w:rsidR="00AF2C93" w:rsidRPr="00393A27">
              <w:rPr>
                <w:sz w:val="20"/>
                <w:szCs w:val="20"/>
              </w:rPr>
              <w:t>for</w:t>
            </w:r>
            <w:r w:rsidRPr="00393A27">
              <w:rPr>
                <w:sz w:val="20"/>
                <w:szCs w:val="20"/>
              </w:rPr>
              <w:t xml:space="preserve"> last three years </w:t>
            </w:r>
            <w:r w:rsidR="00AF2C93" w:rsidRPr="00393A27">
              <w:rPr>
                <w:sz w:val="20"/>
                <w:szCs w:val="20"/>
              </w:rPr>
              <w:t xml:space="preserve">to </w:t>
            </w:r>
            <w:r w:rsidRPr="00393A27">
              <w:rPr>
                <w:sz w:val="20"/>
                <w:szCs w:val="20"/>
              </w:rPr>
              <w:t>grade 10 students.</w:t>
            </w:r>
          </w:p>
        </w:tc>
      </w:tr>
      <w:tr w:rsidR="00AF2C93" w:rsidRPr="00393A27" w:rsidTr="00A3440E">
        <w:trPr>
          <w:trHeight w:val="135"/>
        </w:trPr>
        <w:tc>
          <w:tcPr>
            <w:tcW w:w="384" w:type="dxa"/>
          </w:tcPr>
          <w:p w:rsidR="00AF2C93" w:rsidRPr="00393A27" w:rsidRDefault="00AF2C93" w:rsidP="001E34D8">
            <w:pPr>
              <w:pStyle w:val="ListParagraph"/>
              <w:ind w:left="0"/>
              <w:rPr>
                <w:sz w:val="20"/>
                <w:szCs w:val="20"/>
              </w:rPr>
            </w:pPr>
          </w:p>
        </w:tc>
        <w:tc>
          <w:tcPr>
            <w:tcW w:w="2604" w:type="dxa"/>
          </w:tcPr>
          <w:p w:rsidR="00AF2C93" w:rsidRPr="00393A27" w:rsidRDefault="00AF2C93" w:rsidP="00AF2C93">
            <w:pPr>
              <w:pStyle w:val="ListParagraph"/>
              <w:ind w:left="0"/>
              <w:rPr>
                <w:sz w:val="20"/>
                <w:szCs w:val="20"/>
              </w:rPr>
            </w:pPr>
            <w:r w:rsidRPr="00393A27">
              <w:rPr>
                <w:sz w:val="20"/>
                <w:szCs w:val="20"/>
              </w:rPr>
              <w:t>Employer’s Associations and Employee’s Associations</w:t>
            </w:r>
          </w:p>
        </w:tc>
        <w:tc>
          <w:tcPr>
            <w:tcW w:w="3420" w:type="dxa"/>
          </w:tcPr>
          <w:p w:rsidR="00AF2C93" w:rsidRPr="00393A27" w:rsidRDefault="00AF2C93" w:rsidP="00AF2C93">
            <w:pPr>
              <w:spacing w:line="276" w:lineRule="auto"/>
              <w:jc w:val="both"/>
              <w:rPr>
                <w:b/>
                <w:bCs/>
                <w:sz w:val="20"/>
                <w:szCs w:val="20"/>
              </w:rPr>
            </w:pPr>
          </w:p>
          <w:p w:rsidR="00AF2C93" w:rsidRPr="00393A27" w:rsidRDefault="00AF2C93" w:rsidP="00AF2C93">
            <w:pPr>
              <w:pStyle w:val="ListParagraph"/>
              <w:numPr>
                <w:ilvl w:val="0"/>
                <w:numId w:val="9"/>
              </w:numPr>
              <w:rPr>
                <w:sz w:val="20"/>
                <w:szCs w:val="20"/>
              </w:rPr>
            </w:pPr>
            <w:r w:rsidRPr="00393A27">
              <w:rPr>
                <w:rFonts w:cstheme="minorHAnsi"/>
                <w:sz w:val="20"/>
                <w:szCs w:val="20"/>
                <w:lang w:bidi="dv-MV"/>
              </w:rPr>
              <w:t xml:space="preserve">Adopt social dialogue to deal with </w:t>
            </w:r>
            <w:proofErr w:type="spellStart"/>
            <w:r w:rsidRPr="00393A27">
              <w:rPr>
                <w:rFonts w:cstheme="minorHAnsi"/>
                <w:sz w:val="20"/>
                <w:szCs w:val="20"/>
                <w:lang w:bidi="dv-MV"/>
              </w:rPr>
              <w:t>labour</w:t>
            </w:r>
            <w:proofErr w:type="spellEnd"/>
            <w:r w:rsidRPr="00393A27">
              <w:rPr>
                <w:rFonts w:cstheme="minorHAnsi"/>
                <w:sz w:val="20"/>
                <w:szCs w:val="20"/>
                <w:lang w:bidi="dv-MV"/>
              </w:rPr>
              <w:t xml:space="preserve"> related issues. </w:t>
            </w:r>
          </w:p>
          <w:p w:rsidR="00AF2C93" w:rsidRPr="00393A27" w:rsidRDefault="00AF2C93" w:rsidP="00AF2C93">
            <w:pPr>
              <w:ind w:left="360"/>
              <w:rPr>
                <w:sz w:val="20"/>
                <w:szCs w:val="20"/>
              </w:rPr>
            </w:pPr>
          </w:p>
        </w:tc>
        <w:tc>
          <w:tcPr>
            <w:tcW w:w="2862" w:type="dxa"/>
          </w:tcPr>
          <w:p w:rsidR="00AF2C93" w:rsidRPr="00393A27" w:rsidRDefault="00AF2C93" w:rsidP="00AF2C93">
            <w:pPr>
              <w:pStyle w:val="ListParagraph"/>
              <w:ind w:left="0"/>
              <w:rPr>
                <w:rFonts w:cstheme="minorHAnsi"/>
                <w:sz w:val="20"/>
                <w:szCs w:val="20"/>
                <w:lang w:bidi="dv-MV"/>
              </w:rPr>
            </w:pPr>
          </w:p>
          <w:p w:rsidR="00AF2C93" w:rsidRPr="00393A27" w:rsidRDefault="00AF2C93" w:rsidP="00AF2C93">
            <w:pPr>
              <w:pStyle w:val="ListParagraph"/>
              <w:ind w:left="0"/>
              <w:rPr>
                <w:rFonts w:cstheme="minorHAnsi"/>
                <w:sz w:val="20"/>
                <w:szCs w:val="20"/>
                <w:lang w:bidi="dv-MV"/>
              </w:rPr>
            </w:pPr>
          </w:p>
          <w:p w:rsidR="00AF2C93" w:rsidRPr="00393A27" w:rsidRDefault="00AF2C93" w:rsidP="00AF2C93">
            <w:pPr>
              <w:pStyle w:val="ListParagraph"/>
              <w:ind w:left="0"/>
              <w:rPr>
                <w:sz w:val="20"/>
                <w:szCs w:val="20"/>
              </w:rPr>
            </w:pPr>
            <w:r w:rsidRPr="00393A27">
              <w:rPr>
                <w:rFonts w:cstheme="minorHAnsi"/>
                <w:sz w:val="20"/>
                <w:szCs w:val="20"/>
                <w:lang w:bidi="dv-MV"/>
              </w:rPr>
              <w:t xml:space="preserve">Has played a role in bringing to the attention of </w:t>
            </w:r>
            <w:proofErr w:type="spellStart"/>
            <w:r w:rsidRPr="00393A27">
              <w:rPr>
                <w:rFonts w:cstheme="minorHAnsi"/>
                <w:sz w:val="20"/>
                <w:szCs w:val="20"/>
                <w:lang w:bidi="dv-MV"/>
              </w:rPr>
              <w:t>Labour</w:t>
            </w:r>
            <w:proofErr w:type="spellEnd"/>
            <w:r w:rsidRPr="00393A27">
              <w:rPr>
                <w:rFonts w:cstheme="minorHAnsi"/>
                <w:sz w:val="20"/>
                <w:szCs w:val="20"/>
                <w:lang w:bidi="dv-MV"/>
              </w:rPr>
              <w:t xml:space="preserve"> Relations Authority regarding employment issues faced by different employees. </w:t>
            </w:r>
          </w:p>
        </w:tc>
      </w:tr>
    </w:tbl>
    <w:p w:rsidR="002E3928" w:rsidRDefault="002E3928" w:rsidP="008526AE">
      <w:pPr>
        <w:pStyle w:val="ListParagraph"/>
        <w:ind w:left="450"/>
      </w:pPr>
    </w:p>
    <w:p w:rsidR="002E3928" w:rsidRDefault="002E3928">
      <w:r>
        <w:br w:type="page"/>
      </w: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p>
    <w:tbl>
      <w:tblPr>
        <w:tblStyle w:val="TableGrid"/>
        <w:tblW w:w="9315" w:type="dxa"/>
        <w:tblInd w:w="558" w:type="dxa"/>
        <w:tblLook w:val="04A0"/>
      </w:tblPr>
      <w:tblGrid>
        <w:gridCol w:w="9315"/>
      </w:tblGrid>
      <w:tr w:rsidR="007122D6" w:rsidRPr="00393A27" w:rsidTr="00D00264">
        <w:trPr>
          <w:trHeight w:val="758"/>
        </w:trPr>
        <w:tc>
          <w:tcPr>
            <w:tcW w:w="9315" w:type="dxa"/>
          </w:tcPr>
          <w:p w:rsidR="007122D6" w:rsidRPr="00393A27" w:rsidRDefault="007122D6" w:rsidP="007122D6">
            <w:pPr>
              <w:rPr>
                <w:sz w:val="20"/>
                <w:szCs w:val="20"/>
              </w:rPr>
            </w:pPr>
            <w:r w:rsidRPr="00393A27">
              <w:rPr>
                <w:sz w:val="20"/>
                <w:szCs w:val="20"/>
              </w:rPr>
              <w:t>Operational  Progress</w:t>
            </w:r>
            <w:r w:rsidR="00123ADC" w:rsidRPr="00393A27">
              <w:rPr>
                <w:sz w:val="20"/>
                <w:szCs w:val="20"/>
              </w:rPr>
              <w:t>(</w:t>
            </w:r>
            <w:r w:rsidR="009F666C" w:rsidRPr="00393A27">
              <w:rPr>
                <w:sz w:val="20"/>
                <w:szCs w:val="20"/>
              </w:rPr>
              <w:t>3</w:t>
            </w:r>
            <w:r w:rsidR="00123ADC" w:rsidRPr="00393A27">
              <w:rPr>
                <w:sz w:val="20"/>
                <w:szCs w:val="20"/>
              </w:rPr>
              <w:t>00 words)</w:t>
            </w:r>
          </w:p>
          <w:p w:rsidR="007122D6" w:rsidRPr="00393A27" w:rsidRDefault="007122D6" w:rsidP="007122D6">
            <w:pPr>
              <w:rPr>
                <w:b/>
                <w:i/>
                <w:sz w:val="20"/>
                <w:szCs w:val="20"/>
              </w:rPr>
            </w:pPr>
            <w:r w:rsidRPr="00393A27">
              <w:rPr>
                <w:b/>
                <w:sz w:val="20"/>
                <w:szCs w:val="20"/>
              </w:rPr>
              <w:t>{</w:t>
            </w:r>
            <w:r w:rsidRPr="00393A27">
              <w:rPr>
                <w:b/>
                <w:i/>
                <w:sz w:val="20"/>
                <w:szCs w:val="20"/>
              </w:rPr>
              <w:t>Explain the Extent to which implementation was carried out as envisaged by the Strategies / Intervention List of the SAP. If there were any deviations why was this and what where they.</w:t>
            </w:r>
            <w:r w:rsidRPr="00393A27">
              <w:rPr>
                <w:b/>
                <w:sz w:val="20"/>
                <w:szCs w:val="20"/>
              </w:rPr>
              <w:t>}</w:t>
            </w:r>
          </w:p>
        </w:tc>
      </w:tr>
      <w:tr w:rsidR="007122D6" w:rsidRPr="00393A27" w:rsidTr="00D00264">
        <w:trPr>
          <w:trHeight w:val="1744"/>
        </w:trPr>
        <w:tc>
          <w:tcPr>
            <w:tcW w:w="9315" w:type="dxa"/>
          </w:tcPr>
          <w:p w:rsidR="007122D6" w:rsidRPr="00393A27" w:rsidRDefault="006F230B" w:rsidP="003C10DF">
            <w:pPr>
              <w:rPr>
                <w:bCs/>
                <w:sz w:val="20"/>
                <w:szCs w:val="20"/>
              </w:rPr>
            </w:pPr>
            <w:r w:rsidRPr="00393A27">
              <w:rPr>
                <w:bCs/>
                <w:sz w:val="20"/>
                <w:szCs w:val="20"/>
              </w:rPr>
              <w:t xml:space="preserve">Implementation  was not successful to </w:t>
            </w:r>
            <w:r w:rsidR="003C10DF" w:rsidRPr="00393A27">
              <w:rPr>
                <w:bCs/>
                <w:sz w:val="20"/>
                <w:szCs w:val="20"/>
              </w:rPr>
              <w:t>the expected</w:t>
            </w:r>
            <w:r w:rsidRPr="00393A27">
              <w:rPr>
                <w:bCs/>
                <w:sz w:val="20"/>
                <w:szCs w:val="20"/>
              </w:rPr>
              <w:t xml:space="preserve"> level  </w:t>
            </w:r>
            <w:r w:rsidR="003C10DF" w:rsidRPr="00393A27">
              <w:rPr>
                <w:bCs/>
                <w:sz w:val="20"/>
                <w:szCs w:val="20"/>
              </w:rPr>
              <w:t>d</w:t>
            </w:r>
            <w:r w:rsidRPr="00393A27">
              <w:rPr>
                <w:bCs/>
                <w:sz w:val="20"/>
                <w:szCs w:val="20"/>
              </w:rPr>
              <w:t>ue to the following reasons:</w:t>
            </w:r>
          </w:p>
          <w:p w:rsidR="006F230B" w:rsidRPr="00393A27" w:rsidRDefault="006F230B" w:rsidP="007122D6">
            <w:pPr>
              <w:rPr>
                <w:bCs/>
                <w:sz w:val="20"/>
                <w:szCs w:val="20"/>
              </w:rPr>
            </w:pPr>
            <w:r w:rsidRPr="00393A27">
              <w:rPr>
                <w:bCs/>
                <w:sz w:val="20"/>
                <w:szCs w:val="20"/>
              </w:rPr>
              <w:t>Lack of Human resources</w:t>
            </w:r>
          </w:p>
          <w:p w:rsidR="006F230B" w:rsidRPr="00393A27" w:rsidRDefault="006F230B" w:rsidP="007122D6">
            <w:pPr>
              <w:rPr>
                <w:bCs/>
                <w:sz w:val="20"/>
                <w:szCs w:val="20"/>
              </w:rPr>
            </w:pPr>
            <w:r w:rsidRPr="00393A27">
              <w:rPr>
                <w:bCs/>
                <w:sz w:val="20"/>
                <w:szCs w:val="20"/>
              </w:rPr>
              <w:t>Lack of facilities</w:t>
            </w:r>
          </w:p>
          <w:p w:rsidR="00AF2C93" w:rsidRPr="00393A27" w:rsidRDefault="00AF2C93" w:rsidP="007122D6">
            <w:pPr>
              <w:rPr>
                <w:bCs/>
                <w:sz w:val="20"/>
                <w:szCs w:val="20"/>
              </w:rPr>
            </w:pPr>
            <w:r w:rsidRPr="00393A27">
              <w:rPr>
                <w:bCs/>
                <w:sz w:val="20"/>
                <w:szCs w:val="20"/>
              </w:rPr>
              <w:t>Logistic difficulties</w:t>
            </w:r>
          </w:p>
          <w:p w:rsidR="006F230B" w:rsidRPr="00393A27" w:rsidRDefault="006F230B" w:rsidP="003C10DF">
            <w:pPr>
              <w:rPr>
                <w:bCs/>
                <w:sz w:val="20"/>
                <w:szCs w:val="20"/>
              </w:rPr>
            </w:pPr>
            <w:r w:rsidRPr="00393A27">
              <w:rPr>
                <w:bCs/>
                <w:sz w:val="20"/>
                <w:szCs w:val="20"/>
              </w:rPr>
              <w:t>Absence of technical expertise and trained staffs to conduct activities and coordinate progra</w:t>
            </w:r>
            <w:r w:rsidR="003C10DF" w:rsidRPr="00393A27">
              <w:rPr>
                <w:bCs/>
                <w:sz w:val="20"/>
                <w:szCs w:val="20"/>
              </w:rPr>
              <w:t>m</w:t>
            </w:r>
            <w:r w:rsidRPr="00393A27">
              <w:rPr>
                <w:bCs/>
                <w:sz w:val="20"/>
                <w:szCs w:val="20"/>
              </w:rPr>
              <w:t>s</w:t>
            </w:r>
          </w:p>
          <w:p w:rsidR="00AF2C93" w:rsidRPr="00393A27" w:rsidRDefault="00AF2C93" w:rsidP="00AF2C93">
            <w:pPr>
              <w:rPr>
                <w:bCs/>
                <w:sz w:val="20"/>
                <w:szCs w:val="20"/>
              </w:rPr>
            </w:pPr>
          </w:p>
          <w:p w:rsidR="00AF2C93" w:rsidRPr="00393A27" w:rsidRDefault="00AF2C93" w:rsidP="00AF2C93">
            <w:pPr>
              <w:rPr>
                <w:bCs/>
                <w:sz w:val="20"/>
                <w:szCs w:val="20"/>
              </w:rPr>
            </w:pPr>
          </w:p>
        </w:tc>
      </w:tr>
      <w:tr w:rsidR="007122D6" w:rsidRPr="00393A27" w:rsidTr="00D00264">
        <w:trPr>
          <w:trHeight w:val="308"/>
        </w:trPr>
        <w:tc>
          <w:tcPr>
            <w:tcW w:w="9315" w:type="dxa"/>
          </w:tcPr>
          <w:p w:rsidR="007122D6" w:rsidRPr="00393A27" w:rsidRDefault="007122D6" w:rsidP="007122D6">
            <w:pPr>
              <w:rPr>
                <w:sz w:val="20"/>
                <w:szCs w:val="20"/>
              </w:rPr>
            </w:pPr>
            <w:r w:rsidRPr="00393A27">
              <w:rPr>
                <w:sz w:val="20"/>
                <w:szCs w:val="20"/>
              </w:rPr>
              <w:t>Financial Performance</w:t>
            </w:r>
            <w:r w:rsidR="00123ADC" w:rsidRPr="00393A27">
              <w:rPr>
                <w:sz w:val="20"/>
                <w:szCs w:val="20"/>
              </w:rPr>
              <w:t xml:space="preserve"> (</w:t>
            </w:r>
            <w:r w:rsidR="009F666C" w:rsidRPr="00393A27">
              <w:rPr>
                <w:sz w:val="20"/>
                <w:szCs w:val="20"/>
              </w:rPr>
              <w:t>2</w:t>
            </w:r>
            <w:r w:rsidR="00123ADC" w:rsidRPr="00393A27">
              <w:rPr>
                <w:sz w:val="20"/>
                <w:szCs w:val="20"/>
              </w:rPr>
              <w:t>00 words)</w:t>
            </w:r>
          </w:p>
          <w:p w:rsidR="007122D6" w:rsidRPr="00393A27" w:rsidRDefault="007122D6" w:rsidP="007122D6">
            <w:pPr>
              <w:rPr>
                <w:sz w:val="20"/>
                <w:szCs w:val="20"/>
              </w:rPr>
            </w:pPr>
            <w:r w:rsidRPr="00393A27">
              <w:rPr>
                <w:b/>
                <w:sz w:val="20"/>
                <w:szCs w:val="20"/>
              </w:rPr>
              <w:t>{</w:t>
            </w:r>
            <w:r w:rsidRPr="00393A27">
              <w:rPr>
                <w:b/>
                <w:i/>
                <w:sz w:val="20"/>
                <w:szCs w:val="20"/>
              </w:rPr>
              <w:t>To what extent was the budget allocation utilized and if budgetary shortfalls were encountered what were the likely causes what impact did it have in regard to pursuing  the Strategies / Intervention List of the SAP</w:t>
            </w:r>
            <w:r w:rsidRPr="00393A27">
              <w:rPr>
                <w:b/>
                <w:sz w:val="20"/>
                <w:szCs w:val="20"/>
              </w:rPr>
              <w:t>}</w:t>
            </w:r>
          </w:p>
        </w:tc>
      </w:tr>
      <w:tr w:rsidR="007122D6" w:rsidRPr="00393A27" w:rsidTr="00D00264">
        <w:trPr>
          <w:trHeight w:val="1744"/>
        </w:trPr>
        <w:tc>
          <w:tcPr>
            <w:tcW w:w="9315" w:type="dxa"/>
          </w:tcPr>
          <w:p w:rsidR="00243FA0" w:rsidRPr="00393A27" w:rsidRDefault="00243FA0" w:rsidP="00243FA0">
            <w:pPr>
              <w:rPr>
                <w:bCs/>
                <w:sz w:val="20"/>
                <w:szCs w:val="20"/>
              </w:rPr>
            </w:pPr>
          </w:p>
          <w:p w:rsidR="006F230B" w:rsidRPr="00393A27" w:rsidRDefault="00243FA0" w:rsidP="00393A27">
            <w:pPr>
              <w:rPr>
                <w:bCs/>
                <w:sz w:val="20"/>
                <w:szCs w:val="20"/>
              </w:rPr>
            </w:pPr>
            <w:r w:rsidRPr="00393A27">
              <w:rPr>
                <w:bCs/>
                <w:sz w:val="20"/>
                <w:szCs w:val="20"/>
              </w:rPr>
              <w:t xml:space="preserve">In the year 2011 enough budgets was allocated to the </w:t>
            </w:r>
            <w:proofErr w:type="spellStart"/>
            <w:r w:rsidRPr="00393A27">
              <w:rPr>
                <w:bCs/>
                <w:sz w:val="20"/>
                <w:szCs w:val="20"/>
              </w:rPr>
              <w:t>labour</w:t>
            </w:r>
            <w:proofErr w:type="spellEnd"/>
            <w:r w:rsidRPr="00393A27">
              <w:rPr>
                <w:bCs/>
                <w:sz w:val="20"/>
                <w:szCs w:val="20"/>
              </w:rPr>
              <w:t xml:space="preserve"> relations authority. But due to the above mentioned reasons the budget was not used to the maximum. As a result there was a huge reduction in the year 2012’s budget for the </w:t>
            </w:r>
            <w:proofErr w:type="spellStart"/>
            <w:r w:rsidRPr="00393A27">
              <w:rPr>
                <w:bCs/>
                <w:sz w:val="20"/>
                <w:szCs w:val="20"/>
              </w:rPr>
              <w:t>labour</w:t>
            </w:r>
            <w:proofErr w:type="spellEnd"/>
            <w:r w:rsidRPr="00393A27">
              <w:rPr>
                <w:bCs/>
                <w:sz w:val="20"/>
                <w:szCs w:val="20"/>
              </w:rPr>
              <w:t xml:space="preserve"> relations authority.</w:t>
            </w:r>
            <w:r w:rsidR="00393A27">
              <w:rPr>
                <w:bCs/>
                <w:sz w:val="20"/>
                <w:szCs w:val="20"/>
              </w:rPr>
              <w:t xml:space="preserve"> </w:t>
            </w:r>
          </w:p>
        </w:tc>
      </w:tr>
      <w:tr w:rsidR="007122D6" w:rsidRPr="00393A27" w:rsidTr="00D00264">
        <w:trPr>
          <w:trHeight w:val="443"/>
        </w:trPr>
        <w:tc>
          <w:tcPr>
            <w:tcW w:w="9315" w:type="dxa"/>
          </w:tcPr>
          <w:p w:rsidR="007122D6" w:rsidRPr="00393A27" w:rsidRDefault="007122D6" w:rsidP="007122D6">
            <w:pPr>
              <w:rPr>
                <w:sz w:val="20"/>
                <w:szCs w:val="20"/>
              </w:rPr>
            </w:pPr>
            <w:r w:rsidRPr="00393A27">
              <w:rPr>
                <w:sz w:val="20"/>
                <w:szCs w:val="20"/>
              </w:rPr>
              <w:t>Institutional Linkages</w:t>
            </w:r>
            <w:r w:rsidR="00123ADC" w:rsidRPr="00393A27">
              <w:rPr>
                <w:sz w:val="20"/>
                <w:szCs w:val="20"/>
              </w:rPr>
              <w:t xml:space="preserve"> (</w:t>
            </w:r>
            <w:r w:rsidR="009F666C" w:rsidRPr="00393A27">
              <w:rPr>
                <w:sz w:val="20"/>
                <w:szCs w:val="20"/>
              </w:rPr>
              <w:t>1</w:t>
            </w:r>
            <w:r w:rsidR="00123ADC" w:rsidRPr="00393A27">
              <w:rPr>
                <w:sz w:val="20"/>
                <w:szCs w:val="20"/>
              </w:rPr>
              <w:t>00 words)</w:t>
            </w:r>
          </w:p>
          <w:p w:rsidR="007122D6" w:rsidRPr="00393A27" w:rsidRDefault="007122D6" w:rsidP="0007674A">
            <w:pPr>
              <w:rPr>
                <w:b/>
                <w:sz w:val="20"/>
                <w:szCs w:val="20"/>
              </w:rPr>
            </w:pPr>
            <w:r w:rsidRPr="00393A27">
              <w:rPr>
                <w:b/>
                <w:sz w:val="20"/>
                <w:szCs w:val="20"/>
              </w:rPr>
              <w:t>{</w:t>
            </w:r>
            <w:r w:rsidR="002C0834" w:rsidRPr="00393A27">
              <w:rPr>
                <w:b/>
                <w:sz w:val="20"/>
                <w:szCs w:val="20"/>
              </w:rPr>
              <w:t xml:space="preserve">If </w:t>
            </w:r>
            <w:r w:rsidR="002C0834" w:rsidRPr="00393A27">
              <w:rPr>
                <w:b/>
                <w:i/>
                <w:sz w:val="20"/>
                <w:szCs w:val="20"/>
              </w:rPr>
              <w:t xml:space="preserve">any institutional linkages </w:t>
            </w:r>
            <w:r w:rsidR="00EE7764" w:rsidRPr="00393A27">
              <w:rPr>
                <w:b/>
                <w:i/>
                <w:sz w:val="20"/>
                <w:szCs w:val="20"/>
              </w:rPr>
              <w:t>were expected</w:t>
            </w:r>
            <w:r w:rsidR="002C0834" w:rsidRPr="00393A27">
              <w:rPr>
                <w:b/>
                <w:i/>
                <w:sz w:val="20"/>
                <w:szCs w:val="20"/>
              </w:rPr>
              <w:t xml:space="preserve"> to be developed during </w:t>
            </w:r>
            <w:r w:rsidR="00EE7764" w:rsidRPr="00393A27">
              <w:rPr>
                <w:b/>
                <w:i/>
                <w:sz w:val="20"/>
                <w:szCs w:val="20"/>
              </w:rPr>
              <w:t>the implementation</w:t>
            </w:r>
            <w:r w:rsidR="002C0834" w:rsidRPr="00393A27">
              <w:rPr>
                <w:b/>
                <w:i/>
                <w:sz w:val="20"/>
                <w:szCs w:val="20"/>
              </w:rPr>
              <w:t>, to what extent were they achieved. If not what were the main causes</w:t>
            </w:r>
            <w:r w:rsidR="0007674A" w:rsidRPr="00393A27">
              <w:rPr>
                <w:b/>
                <w:i/>
                <w:sz w:val="20"/>
                <w:szCs w:val="20"/>
              </w:rPr>
              <w:t xml:space="preserve"> and what was </w:t>
            </w:r>
            <w:r w:rsidR="00EE7764" w:rsidRPr="00393A27">
              <w:rPr>
                <w:b/>
                <w:i/>
                <w:sz w:val="20"/>
                <w:szCs w:val="20"/>
              </w:rPr>
              <w:t>the affect</w:t>
            </w:r>
            <w:r w:rsidR="0007674A" w:rsidRPr="00393A27">
              <w:rPr>
                <w:b/>
                <w:i/>
                <w:sz w:val="20"/>
                <w:szCs w:val="20"/>
              </w:rPr>
              <w:t xml:space="preserve"> on the implementation</w:t>
            </w:r>
            <w:r w:rsidR="002C0834" w:rsidRPr="00393A27">
              <w:rPr>
                <w:b/>
                <w:i/>
                <w:sz w:val="20"/>
                <w:szCs w:val="20"/>
              </w:rPr>
              <w:t>.</w:t>
            </w:r>
            <w:r w:rsidR="002C0834" w:rsidRPr="00393A27">
              <w:rPr>
                <w:b/>
                <w:sz w:val="20"/>
                <w:szCs w:val="20"/>
              </w:rPr>
              <w:t>}</w:t>
            </w:r>
          </w:p>
        </w:tc>
      </w:tr>
      <w:tr w:rsidR="007122D6" w:rsidRPr="00393A27" w:rsidTr="00393A27">
        <w:trPr>
          <w:trHeight w:val="1514"/>
        </w:trPr>
        <w:tc>
          <w:tcPr>
            <w:tcW w:w="9315" w:type="dxa"/>
          </w:tcPr>
          <w:p w:rsidR="00DA05C1" w:rsidRPr="00393A27" w:rsidRDefault="00DA05C1" w:rsidP="000E3060">
            <w:pPr>
              <w:rPr>
                <w:bCs/>
                <w:sz w:val="20"/>
                <w:szCs w:val="20"/>
              </w:rPr>
            </w:pPr>
          </w:p>
          <w:p w:rsidR="007122D6" w:rsidRPr="00393A27" w:rsidRDefault="006F230B" w:rsidP="000E3060">
            <w:pPr>
              <w:rPr>
                <w:bCs/>
                <w:sz w:val="20"/>
                <w:szCs w:val="20"/>
              </w:rPr>
            </w:pPr>
            <w:r w:rsidRPr="00393A27">
              <w:rPr>
                <w:bCs/>
                <w:sz w:val="20"/>
                <w:szCs w:val="20"/>
              </w:rPr>
              <w:t xml:space="preserve">There are </w:t>
            </w:r>
            <w:r w:rsidR="000E3060" w:rsidRPr="00393A27">
              <w:rPr>
                <w:bCs/>
                <w:sz w:val="20"/>
                <w:szCs w:val="20"/>
              </w:rPr>
              <w:t>02</w:t>
            </w:r>
            <w:r w:rsidRPr="00393A27">
              <w:rPr>
                <w:bCs/>
                <w:sz w:val="20"/>
                <w:szCs w:val="20"/>
              </w:rPr>
              <w:t xml:space="preserve"> </w:t>
            </w:r>
            <w:r w:rsidR="000E3060" w:rsidRPr="00393A27">
              <w:rPr>
                <w:bCs/>
                <w:sz w:val="20"/>
                <w:szCs w:val="20"/>
              </w:rPr>
              <w:t>job</w:t>
            </w:r>
            <w:r w:rsidRPr="00393A27">
              <w:rPr>
                <w:bCs/>
                <w:sz w:val="20"/>
                <w:szCs w:val="20"/>
              </w:rPr>
              <w:t xml:space="preserve"> Centers already established</w:t>
            </w:r>
            <w:r w:rsidR="000E3060" w:rsidRPr="00393A27">
              <w:rPr>
                <w:bCs/>
                <w:sz w:val="20"/>
                <w:szCs w:val="20"/>
              </w:rPr>
              <w:t xml:space="preserve"> in the atolls</w:t>
            </w:r>
            <w:r w:rsidRPr="00393A27">
              <w:rPr>
                <w:bCs/>
                <w:sz w:val="20"/>
                <w:szCs w:val="20"/>
              </w:rPr>
              <w:t xml:space="preserve">. </w:t>
            </w:r>
          </w:p>
          <w:p w:rsidR="006F230B" w:rsidRPr="00393A27" w:rsidRDefault="000E3060" w:rsidP="000E3060">
            <w:pPr>
              <w:rPr>
                <w:bCs/>
                <w:sz w:val="20"/>
                <w:szCs w:val="20"/>
              </w:rPr>
            </w:pPr>
            <w:r w:rsidRPr="00393A27">
              <w:rPr>
                <w:bCs/>
                <w:sz w:val="20"/>
                <w:szCs w:val="20"/>
              </w:rPr>
              <w:t>Those job centers are not functioning</w:t>
            </w:r>
            <w:r w:rsidR="006F230B" w:rsidRPr="00393A27">
              <w:rPr>
                <w:bCs/>
                <w:sz w:val="20"/>
                <w:szCs w:val="20"/>
              </w:rPr>
              <w:t xml:space="preserve">. This is also due to </w:t>
            </w:r>
            <w:r w:rsidRPr="00393A27">
              <w:rPr>
                <w:bCs/>
                <w:sz w:val="20"/>
                <w:szCs w:val="20"/>
              </w:rPr>
              <w:t>lack of trained staff to conduct activities.</w:t>
            </w:r>
          </w:p>
        </w:tc>
      </w:tr>
      <w:tr w:rsidR="007122D6" w:rsidRPr="00393A27" w:rsidTr="00D00264">
        <w:trPr>
          <w:trHeight w:val="398"/>
        </w:trPr>
        <w:tc>
          <w:tcPr>
            <w:tcW w:w="9315" w:type="dxa"/>
          </w:tcPr>
          <w:p w:rsidR="007122D6" w:rsidRPr="00393A27" w:rsidRDefault="002C0834" w:rsidP="007122D6">
            <w:pPr>
              <w:rPr>
                <w:sz w:val="20"/>
                <w:szCs w:val="20"/>
              </w:rPr>
            </w:pPr>
            <w:r w:rsidRPr="00393A27">
              <w:rPr>
                <w:sz w:val="20"/>
                <w:szCs w:val="20"/>
              </w:rPr>
              <w:t>Sustainability</w:t>
            </w:r>
            <w:r w:rsidR="00123ADC" w:rsidRPr="00393A27">
              <w:rPr>
                <w:sz w:val="20"/>
                <w:szCs w:val="20"/>
              </w:rPr>
              <w:t xml:space="preserve"> (</w:t>
            </w:r>
            <w:r w:rsidR="009F666C" w:rsidRPr="00393A27">
              <w:rPr>
                <w:sz w:val="20"/>
                <w:szCs w:val="20"/>
              </w:rPr>
              <w:t>1</w:t>
            </w:r>
            <w:r w:rsidR="00123ADC" w:rsidRPr="00393A27">
              <w:rPr>
                <w:sz w:val="20"/>
                <w:szCs w:val="20"/>
              </w:rPr>
              <w:t>00 words)</w:t>
            </w:r>
          </w:p>
          <w:p w:rsidR="002C0834" w:rsidRPr="00393A27" w:rsidRDefault="002C0834" w:rsidP="002C0834">
            <w:pPr>
              <w:rPr>
                <w:sz w:val="20"/>
                <w:szCs w:val="20"/>
              </w:rPr>
            </w:pPr>
            <w:r w:rsidRPr="00393A27">
              <w:rPr>
                <w:b/>
                <w:sz w:val="20"/>
                <w:szCs w:val="20"/>
              </w:rPr>
              <w:t>{</w:t>
            </w:r>
            <w:r w:rsidRPr="00393A27">
              <w:rPr>
                <w:b/>
                <w:i/>
                <w:sz w:val="20"/>
                <w:szCs w:val="20"/>
              </w:rPr>
              <w:t>To what degree could the operational aspects; including institutional linkages if any can be carried forward and describe any essential criteria required to facilitate this</w:t>
            </w:r>
            <w:r w:rsidRPr="00393A27">
              <w:rPr>
                <w:b/>
                <w:sz w:val="20"/>
                <w:szCs w:val="20"/>
              </w:rPr>
              <w:t xml:space="preserve">}  </w:t>
            </w:r>
          </w:p>
        </w:tc>
      </w:tr>
      <w:tr w:rsidR="002C0834" w:rsidRPr="00393A27" w:rsidTr="00393A27">
        <w:trPr>
          <w:trHeight w:val="1496"/>
        </w:trPr>
        <w:tc>
          <w:tcPr>
            <w:tcW w:w="9315" w:type="dxa"/>
          </w:tcPr>
          <w:p w:rsidR="002C0834" w:rsidRPr="00393A27" w:rsidRDefault="00C56EDC" w:rsidP="00DA05C1">
            <w:pPr>
              <w:pStyle w:val="ListParagraph"/>
              <w:numPr>
                <w:ilvl w:val="0"/>
                <w:numId w:val="13"/>
              </w:numPr>
              <w:rPr>
                <w:bCs/>
                <w:sz w:val="20"/>
                <w:szCs w:val="20"/>
              </w:rPr>
            </w:pPr>
            <w:r w:rsidRPr="00393A27">
              <w:rPr>
                <w:bCs/>
                <w:sz w:val="20"/>
                <w:szCs w:val="20"/>
              </w:rPr>
              <w:t>Train career counselor</w:t>
            </w:r>
            <w:r w:rsidR="000E3060" w:rsidRPr="00393A27">
              <w:rPr>
                <w:bCs/>
                <w:sz w:val="20"/>
                <w:szCs w:val="20"/>
              </w:rPr>
              <w:t>s and build more job center</w:t>
            </w:r>
            <w:r w:rsidR="00D93033" w:rsidRPr="00393A27">
              <w:rPr>
                <w:bCs/>
                <w:sz w:val="20"/>
                <w:szCs w:val="20"/>
              </w:rPr>
              <w:t xml:space="preserve"> so that activities can be carried out continuously.</w:t>
            </w:r>
          </w:p>
          <w:p w:rsidR="00DA05C1" w:rsidRPr="00393A27" w:rsidRDefault="00DA05C1" w:rsidP="00DA05C1">
            <w:pPr>
              <w:pStyle w:val="ListParagraph"/>
              <w:numPr>
                <w:ilvl w:val="0"/>
                <w:numId w:val="13"/>
              </w:numPr>
              <w:rPr>
                <w:bCs/>
                <w:sz w:val="20"/>
                <w:szCs w:val="20"/>
              </w:rPr>
            </w:pPr>
            <w:r w:rsidRPr="00393A27">
              <w:rPr>
                <w:bCs/>
                <w:sz w:val="20"/>
                <w:szCs w:val="20"/>
              </w:rPr>
              <w:t>Build a better relationship with stakeholders and tripartite partners so that employment issues faced in the society as a whole can be dealt with smoothly.</w:t>
            </w:r>
          </w:p>
          <w:p w:rsidR="00DE3B0D" w:rsidRPr="00393A27" w:rsidRDefault="00DE3B0D" w:rsidP="00DE3B0D">
            <w:pPr>
              <w:ind w:left="360"/>
              <w:rPr>
                <w:bCs/>
                <w:sz w:val="20"/>
                <w:szCs w:val="20"/>
              </w:rPr>
            </w:pPr>
          </w:p>
        </w:tc>
      </w:tr>
    </w:tbl>
    <w:p w:rsidR="007122D6" w:rsidRDefault="007122D6" w:rsidP="007122D6">
      <w:pPr>
        <w:rPr>
          <w:b/>
        </w:rPr>
      </w:pPr>
    </w:p>
    <w:p w:rsidR="00393A27" w:rsidRDefault="00393A27" w:rsidP="007122D6">
      <w:pPr>
        <w:rPr>
          <w:b/>
        </w:rPr>
      </w:pPr>
    </w:p>
    <w:p w:rsidR="008526AE" w:rsidRDefault="00953806" w:rsidP="00953806">
      <w:pPr>
        <w:pStyle w:val="ListParagraph"/>
        <w:ind w:left="540" w:hanging="450"/>
        <w:rPr>
          <w:b/>
        </w:rPr>
      </w:pPr>
      <w:r>
        <w:rPr>
          <w:b/>
        </w:rPr>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RPr="00393A27" w:rsidTr="00D378A4">
        <w:trPr>
          <w:trHeight w:val="353"/>
        </w:trPr>
        <w:tc>
          <w:tcPr>
            <w:tcW w:w="9348" w:type="dxa"/>
          </w:tcPr>
          <w:p w:rsidR="007E516D" w:rsidRPr="00393A27" w:rsidRDefault="008526AE" w:rsidP="002B2C00">
            <w:pPr>
              <w:rPr>
                <w:iCs/>
                <w:sz w:val="20"/>
                <w:szCs w:val="20"/>
              </w:rPr>
            </w:pPr>
            <w:r w:rsidRPr="00393A27">
              <w:rPr>
                <w:iCs/>
                <w:sz w:val="20"/>
                <w:szCs w:val="20"/>
              </w:rPr>
              <w:t>Institutional</w:t>
            </w:r>
            <w:r w:rsidR="00123ADC" w:rsidRPr="00393A27">
              <w:rPr>
                <w:iCs/>
                <w:sz w:val="20"/>
                <w:szCs w:val="20"/>
              </w:rPr>
              <w:t xml:space="preserve"> (</w:t>
            </w:r>
            <w:r w:rsidR="009F666C" w:rsidRPr="00393A27">
              <w:rPr>
                <w:iCs/>
                <w:sz w:val="20"/>
                <w:szCs w:val="20"/>
              </w:rPr>
              <w:t>2</w:t>
            </w:r>
            <w:r w:rsidR="00123ADC" w:rsidRPr="00393A27">
              <w:rPr>
                <w:iCs/>
                <w:sz w:val="20"/>
                <w:szCs w:val="20"/>
              </w:rPr>
              <w:t>00 words)</w:t>
            </w:r>
          </w:p>
          <w:p w:rsidR="008526AE" w:rsidRPr="00393A27" w:rsidRDefault="00D00264" w:rsidP="002B2C00">
            <w:pPr>
              <w:rPr>
                <w:i/>
                <w:sz w:val="20"/>
                <w:szCs w:val="20"/>
              </w:rPr>
            </w:pPr>
            <w:r w:rsidRPr="00393A27">
              <w:rPr>
                <w:b/>
                <w:i/>
                <w:sz w:val="20"/>
                <w:szCs w:val="20"/>
              </w:rPr>
              <w:t>{</w:t>
            </w:r>
            <w:r w:rsidR="007E516D" w:rsidRPr="00393A27">
              <w:rPr>
                <w:b/>
                <w:i/>
                <w:sz w:val="20"/>
                <w:szCs w:val="20"/>
              </w:rPr>
              <w:t>Discuss the Strategic position of the Lead Agency and how it affected the Implementation of Strategies/ Operational Performance</w:t>
            </w:r>
            <w:r w:rsidR="002B2C00" w:rsidRPr="00393A27">
              <w:rPr>
                <w:b/>
                <w:i/>
                <w:sz w:val="20"/>
                <w:szCs w:val="20"/>
              </w:rPr>
              <w:t>}</w:t>
            </w:r>
            <w:r w:rsidR="00E150E9" w:rsidRPr="00393A27">
              <w:rPr>
                <w:i/>
                <w:sz w:val="20"/>
                <w:szCs w:val="20"/>
              </w:rPr>
              <w:t>:</w:t>
            </w:r>
          </w:p>
        </w:tc>
      </w:tr>
      <w:tr w:rsidR="0005451C" w:rsidRPr="00393A27" w:rsidTr="00D378A4">
        <w:trPr>
          <w:trHeight w:val="1870"/>
        </w:trPr>
        <w:tc>
          <w:tcPr>
            <w:tcW w:w="9348" w:type="dxa"/>
          </w:tcPr>
          <w:p w:rsidR="00DE3B0D" w:rsidRPr="00393A27" w:rsidRDefault="00DE3B0D" w:rsidP="00DE3B0D">
            <w:pPr>
              <w:rPr>
                <w:sz w:val="20"/>
                <w:szCs w:val="20"/>
              </w:rPr>
            </w:pPr>
          </w:p>
          <w:p w:rsidR="0005451C" w:rsidRPr="00393A27" w:rsidRDefault="006F230B" w:rsidP="00DE3B0D">
            <w:pPr>
              <w:rPr>
                <w:sz w:val="20"/>
                <w:szCs w:val="20"/>
              </w:rPr>
            </w:pPr>
            <w:r w:rsidRPr="00393A27">
              <w:rPr>
                <w:sz w:val="20"/>
                <w:szCs w:val="20"/>
              </w:rPr>
              <w:t>Though the leading agency has the full authority to run the programs, in terms of implementation the programs were not carried out because of</w:t>
            </w:r>
            <w:r w:rsidR="005F72FF" w:rsidRPr="00393A27">
              <w:rPr>
                <w:sz w:val="20"/>
                <w:szCs w:val="20"/>
              </w:rPr>
              <w:t xml:space="preserve"> lack of</w:t>
            </w:r>
            <w:r w:rsidRPr="00393A27">
              <w:rPr>
                <w:sz w:val="20"/>
                <w:szCs w:val="20"/>
              </w:rPr>
              <w:t xml:space="preserve"> trained staffs</w:t>
            </w:r>
            <w:r w:rsidR="002E3928" w:rsidRPr="00393A27">
              <w:rPr>
                <w:sz w:val="20"/>
                <w:szCs w:val="20"/>
              </w:rPr>
              <w:t xml:space="preserve"> (atoll awareness)</w:t>
            </w:r>
            <w:r w:rsidR="005F72FF" w:rsidRPr="00393A27">
              <w:rPr>
                <w:sz w:val="20"/>
                <w:szCs w:val="20"/>
              </w:rPr>
              <w:t>.</w:t>
            </w:r>
            <w:r w:rsidR="000E3060" w:rsidRPr="00393A27">
              <w:rPr>
                <w:sz w:val="20"/>
                <w:szCs w:val="20"/>
              </w:rPr>
              <w:t xml:space="preserve"> </w:t>
            </w:r>
            <w:r w:rsidR="00DE3B0D" w:rsidRPr="00393A27">
              <w:rPr>
                <w:sz w:val="20"/>
                <w:szCs w:val="20"/>
              </w:rPr>
              <w:t>As a result there is no monitoring mechanism in place. And with these budget constraints is there.</w:t>
            </w:r>
          </w:p>
          <w:p w:rsidR="0005451C" w:rsidRPr="00393A27" w:rsidRDefault="0005451C" w:rsidP="008526AE">
            <w:pPr>
              <w:rPr>
                <w:sz w:val="20"/>
                <w:szCs w:val="20"/>
              </w:rPr>
            </w:pPr>
          </w:p>
          <w:p w:rsidR="00DE3B0D" w:rsidRPr="00393A27" w:rsidRDefault="00DE3B0D" w:rsidP="008526AE">
            <w:pPr>
              <w:rPr>
                <w:sz w:val="20"/>
                <w:szCs w:val="20"/>
              </w:rPr>
            </w:pPr>
          </w:p>
          <w:p w:rsidR="00DE3B0D" w:rsidRDefault="00DE3B0D" w:rsidP="008526AE">
            <w:pPr>
              <w:rPr>
                <w:sz w:val="20"/>
                <w:szCs w:val="20"/>
              </w:rPr>
            </w:pPr>
          </w:p>
          <w:p w:rsidR="00393A27" w:rsidRPr="00393A27" w:rsidRDefault="00393A27" w:rsidP="008526AE">
            <w:pPr>
              <w:rPr>
                <w:sz w:val="20"/>
                <w:szCs w:val="20"/>
              </w:rPr>
            </w:pPr>
          </w:p>
          <w:p w:rsidR="00DE3B0D" w:rsidRPr="00393A27" w:rsidRDefault="00DE3B0D" w:rsidP="008526AE">
            <w:pPr>
              <w:rPr>
                <w:sz w:val="20"/>
                <w:szCs w:val="20"/>
              </w:rPr>
            </w:pPr>
          </w:p>
          <w:p w:rsidR="00DE3B0D" w:rsidRPr="00393A27" w:rsidRDefault="00DE3B0D" w:rsidP="008526AE">
            <w:pPr>
              <w:rPr>
                <w:sz w:val="20"/>
                <w:szCs w:val="20"/>
              </w:rPr>
            </w:pPr>
          </w:p>
        </w:tc>
      </w:tr>
      <w:tr w:rsidR="00E150E9" w:rsidRPr="00393A27" w:rsidTr="00D378A4">
        <w:trPr>
          <w:trHeight w:val="246"/>
        </w:trPr>
        <w:tc>
          <w:tcPr>
            <w:tcW w:w="9348" w:type="dxa"/>
          </w:tcPr>
          <w:p w:rsidR="00056335" w:rsidRPr="00393A27" w:rsidRDefault="00E150E9" w:rsidP="007E516D">
            <w:pPr>
              <w:rPr>
                <w:iCs/>
                <w:sz w:val="20"/>
                <w:szCs w:val="20"/>
              </w:rPr>
            </w:pPr>
            <w:r w:rsidRPr="00393A27">
              <w:rPr>
                <w:iCs/>
                <w:sz w:val="20"/>
                <w:szCs w:val="20"/>
              </w:rPr>
              <w:lastRenderedPageBreak/>
              <w:t>Implementation</w:t>
            </w:r>
            <w:r w:rsidR="00123ADC" w:rsidRPr="00393A27">
              <w:rPr>
                <w:iCs/>
                <w:sz w:val="20"/>
                <w:szCs w:val="20"/>
              </w:rPr>
              <w:t xml:space="preserve"> (</w:t>
            </w:r>
            <w:r w:rsidR="009F666C" w:rsidRPr="00393A27">
              <w:rPr>
                <w:iCs/>
                <w:sz w:val="20"/>
                <w:szCs w:val="20"/>
              </w:rPr>
              <w:t>2</w:t>
            </w:r>
            <w:r w:rsidR="00123ADC" w:rsidRPr="00393A27">
              <w:rPr>
                <w:iCs/>
                <w:sz w:val="20"/>
                <w:szCs w:val="20"/>
              </w:rPr>
              <w:t>00 words)</w:t>
            </w:r>
          </w:p>
          <w:p w:rsidR="00E150E9" w:rsidRPr="00393A27" w:rsidRDefault="00056335" w:rsidP="00056335">
            <w:pPr>
              <w:rPr>
                <w:sz w:val="20"/>
                <w:szCs w:val="20"/>
              </w:rPr>
            </w:pPr>
            <w:r w:rsidRPr="00393A27">
              <w:rPr>
                <w:b/>
                <w:sz w:val="20"/>
                <w:szCs w:val="20"/>
              </w:rPr>
              <w:t>{</w:t>
            </w:r>
            <w:r w:rsidRPr="00393A27">
              <w:rPr>
                <w:b/>
                <w:i/>
                <w:sz w:val="20"/>
                <w:szCs w:val="20"/>
              </w:rPr>
              <w:t xml:space="preserve">Matters relating to implementation finances, human resources, </w:t>
            </w:r>
            <w:r w:rsidR="00C56EDC" w:rsidRPr="00393A27">
              <w:rPr>
                <w:b/>
                <w:i/>
                <w:sz w:val="20"/>
                <w:szCs w:val="20"/>
              </w:rPr>
              <w:t>monitoring and</w:t>
            </w:r>
            <w:r w:rsidRPr="00393A27">
              <w:rPr>
                <w:b/>
                <w:i/>
                <w:sz w:val="20"/>
                <w:szCs w:val="20"/>
              </w:rPr>
              <w:t xml:space="preserve"> oversight</w:t>
            </w:r>
            <w:r w:rsidRPr="00393A27">
              <w:rPr>
                <w:b/>
                <w:sz w:val="20"/>
                <w:szCs w:val="20"/>
              </w:rPr>
              <w:t>}</w:t>
            </w:r>
          </w:p>
        </w:tc>
      </w:tr>
      <w:tr w:rsidR="00E150E9" w:rsidRPr="00393A27" w:rsidTr="004A147C">
        <w:trPr>
          <w:trHeight w:val="1289"/>
        </w:trPr>
        <w:tc>
          <w:tcPr>
            <w:tcW w:w="9348" w:type="dxa"/>
          </w:tcPr>
          <w:p w:rsidR="00DE3B0D" w:rsidRPr="00393A27" w:rsidRDefault="00DE3B0D" w:rsidP="00C56EDC">
            <w:pPr>
              <w:rPr>
                <w:sz w:val="20"/>
                <w:szCs w:val="20"/>
              </w:rPr>
            </w:pPr>
          </w:p>
          <w:p w:rsidR="00DE3B0D" w:rsidRPr="00393A27" w:rsidRDefault="00DE3B0D" w:rsidP="00C56EDC">
            <w:pPr>
              <w:rPr>
                <w:sz w:val="20"/>
                <w:szCs w:val="20"/>
              </w:rPr>
            </w:pPr>
            <w:r w:rsidRPr="00393A27">
              <w:rPr>
                <w:sz w:val="20"/>
                <w:szCs w:val="20"/>
              </w:rPr>
              <w:t xml:space="preserve">Lack of human resource: Lack of staffs trained and motivated to carry out required duties. Administrative and logistics difficulties:  As LRA has to attend to many issues without prior notice, </w:t>
            </w:r>
            <w:proofErr w:type="gramStart"/>
            <w:r w:rsidRPr="00393A27">
              <w:rPr>
                <w:sz w:val="20"/>
                <w:szCs w:val="20"/>
              </w:rPr>
              <w:t>administrative actions</w:t>
            </w:r>
            <w:proofErr w:type="gramEnd"/>
            <w:r w:rsidRPr="00393A27">
              <w:rPr>
                <w:sz w:val="20"/>
                <w:szCs w:val="20"/>
              </w:rPr>
              <w:t xml:space="preserve"> that needs to be carried out slows down the speed at which we should attend to such issues.</w:t>
            </w:r>
          </w:p>
          <w:p w:rsidR="00E150E9" w:rsidRPr="00393A27" w:rsidRDefault="00E150E9" w:rsidP="001E34D8">
            <w:pPr>
              <w:rPr>
                <w:sz w:val="20"/>
                <w:szCs w:val="20"/>
              </w:rPr>
            </w:pPr>
          </w:p>
        </w:tc>
      </w:tr>
      <w:tr w:rsidR="00E150E9" w:rsidRPr="00393A27" w:rsidTr="00D378A4">
        <w:trPr>
          <w:trHeight w:val="353"/>
        </w:trPr>
        <w:tc>
          <w:tcPr>
            <w:tcW w:w="9348" w:type="dxa"/>
          </w:tcPr>
          <w:p w:rsidR="00E150E9" w:rsidRPr="00393A27" w:rsidRDefault="00E150E9" w:rsidP="00056335">
            <w:pPr>
              <w:rPr>
                <w:iCs/>
                <w:sz w:val="20"/>
                <w:szCs w:val="20"/>
              </w:rPr>
            </w:pPr>
            <w:r w:rsidRPr="00393A27">
              <w:rPr>
                <w:iCs/>
                <w:sz w:val="20"/>
                <w:szCs w:val="20"/>
              </w:rPr>
              <w:t>Environmental</w:t>
            </w:r>
            <w:r w:rsidR="008241F2" w:rsidRPr="00393A27">
              <w:rPr>
                <w:iCs/>
                <w:sz w:val="20"/>
                <w:szCs w:val="20"/>
              </w:rPr>
              <w:t xml:space="preserve"> :</w:t>
            </w:r>
            <w:r w:rsidR="00123ADC" w:rsidRPr="00393A27">
              <w:rPr>
                <w:iCs/>
                <w:sz w:val="20"/>
                <w:szCs w:val="20"/>
              </w:rPr>
              <w:t>(</w:t>
            </w:r>
            <w:r w:rsidR="009F666C" w:rsidRPr="00393A27">
              <w:rPr>
                <w:iCs/>
                <w:sz w:val="20"/>
                <w:szCs w:val="20"/>
              </w:rPr>
              <w:t>1</w:t>
            </w:r>
            <w:r w:rsidR="00123ADC" w:rsidRPr="00393A27">
              <w:rPr>
                <w:iCs/>
                <w:sz w:val="20"/>
                <w:szCs w:val="20"/>
              </w:rPr>
              <w:t>00 words)</w:t>
            </w:r>
          </w:p>
          <w:p w:rsidR="00056335" w:rsidRPr="00393A27" w:rsidRDefault="00056335" w:rsidP="00056335">
            <w:pPr>
              <w:rPr>
                <w:i/>
                <w:sz w:val="20"/>
                <w:szCs w:val="20"/>
              </w:rPr>
            </w:pPr>
            <w:r w:rsidRPr="00393A27">
              <w:rPr>
                <w:b/>
                <w:sz w:val="20"/>
                <w:szCs w:val="20"/>
              </w:rPr>
              <w:t>{</w:t>
            </w:r>
            <w:r w:rsidRPr="00393A27">
              <w:rPr>
                <w:b/>
                <w:i/>
                <w:sz w:val="20"/>
                <w:szCs w:val="20"/>
              </w:rPr>
              <w:t xml:space="preserve">Environmental </w:t>
            </w:r>
            <w:r w:rsidR="00D17BE4" w:rsidRPr="00393A27">
              <w:rPr>
                <w:b/>
                <w:i/>
                <w:sz w:val="20"/>
                <w:szCs w:val="20"/>
              </w:rPr>
              <w:t xml:space="preserve">9including Operational aspects) </w:t>
            </w:r>
            <w:r w:rsidRPr="00393A27">
              <w:rPr>
                <w:b/>
                <w:i/>
                <w:sz w:val="20"/>
                <w:szCs w:val="20"/>
              </w:rPr>
              <w:t>aspects which were encountered and need to be addressed</w:t>
            </w:r>
            <w:r w:rsidRPr="00393A27">
              <w:rPr>
                <w:b/>
                <w:sz w:val="20"/>
                <w:szCs w:val="20"/>
              </w:rPr>
              <w:t>}</w:t>
            </w:r>
          </w:p>
        </w:tc>
      </w:tr>
      <w:tr w:rsidR="00E150E9" w:rsidRPr="00393A27" w:rsidTr="004A147C">
        <w:trPr>
          <w:trHeight w:val="569"/>
        </w:trPr>
        <w:tc>
          <w:tcPr>
            <w:tcW w:w="9348" w:type="dxa"/>
          </w:tcPr>
          <w:p w:rsidR="00E150E9" w:rsidRPr="00393A27" w:rsidRDefault="00E150E9" w:rsidP="001E34D8">
            <w:pPr>
              <w:rPr>
                <w:sz w:val="20"/>
                <w:szCs w:val="20"/>
              </w:rPr>
            </w:pPr>
          </w:p>
          <w:p w:rsidR="00E150E9" w:rsidRPr="00393A27" w:rsidRDefault="00C039FC" w:rsidP="004A147C">
            <w:pPr>
              <w:rPr>
                <w:sz w:val="20"/>
                <w:szCs w:val="20"/>
              </w:rPr>
            </w:pPr>
            <w:r w:rsidRPr="00393A27">
              <w:rPr>
                <w:sz w:val="20"/>
                <w:szCs w:val="20"/>
              </w:rPr>
              <w:t>-</w:t>
            </w:r>
          </w:p>
          <w:p w:rsidR="00E150E9" w:rsidRPr="00393A27" w:rsidRDefault="00E150E9" w:rsidP="001E34D8">
            <w:pPr>
              <w:rPr>
                <w:sz w:val="20"/>
                <w:szCs w:val="20"/>
              </w:rPr>
            </w:pPr>
          </w:p>
        </w:tc>
      </w:tr>
      <w:tr w:rsidR="00E150E9" w:rsidRPr="00393A27" w:rsidTr="00D378A4">
        <w:trPr>
          <w:trHeight w:val="353"/>
        </w:trPr>
        <w:tc>
          <w:tcPr>
            <w:tcW w:w="9348" w:type="dxa"/>
          </w:tcPr>
          <w:p w:rsidR="00E150E9" w:rsidRPr="00393A27" w:rsidRDefault="00E150E9" w:rsidP="00056335">
            <w:pPr>
              <w:rPr>
                <w:iCs/>
                <w:sz w:val="20"/>
                <w:szCs w:val="20"/>
              </w:rPr>
            </w:pPr>
            <w:r w:rsidRPr="00393A27">
              <w:rPr>
                <w:iCs/>
                <w:sz w:val="20"/>
                <w:szCs w:val="20"/>
              </w:rPr>
              <w:t>Political</w:t>
            </w:r>
            <w:r w:rsidR="00123ADC" w:rsidRPr="00393A27">
              <w:rPr>
                <w:iCs/>
                <w:sz w:val="20"/>
                <w:szCs w:val="20"/>
              </w:rPr>
              <w:t>(</w:t>
            </w:r>
            <w:r w:rsidR="009F666C" w:rsidRPr="00393A27">
              <w:rPr>
                <w:iCs/>
                <w:sz w:val="20"/>
                <w:szCs w:val="20"/>
              </w:rPr>
              <w:t>1</w:t>
            </w:r>
            <w:r w:rsidR="00123ADC" w:rsidRPr="00393A27">
              <w:rPr>
                <w:iCs/>
                <w:sz w:val="20"/>
                <w:szCs w:val="20"/>
              </w:rPr>
              <w:t>00 words)</w:t>
            </w:r>
          </w:p>
          <w:p w:rsidR="00056335" w:rsidRPr="00393A27" w:rsidRDefault="00056335" w:rsidP="00056335">
            <w:pPr>
              <w:rPr>
                <w:i/>
                <w:sz w:val="20"/>
                <w:szCs w:val="20"/>
              </w:rPr>
            </w:pPr>
            <w:r w:rsidRPr="00393A27">
              <w:rPr>
                <w:b/>
                <w:sz w:val="20"/>
                <w:szCs w:val="20"/>
              </w:rPr>
              <w:t>{</w:t>
            </w:r>
            <w:r w:rsidRPr="00393A27">
              <w:rPr>
                <w:b/>
                <w:i/>
                <w:sz w:val="20"/>
                <w:szCs w:val="20"/>
              </w:rPr>
              <w:t>Political considerations encountered and to be addressed</w:t>
            </w:r>
            <w:r w:rsidRPr="00393A27">
              <w:rPr>
                <w:b/>
                <w:sz w:val="20"/>
                <w:szCs w:val="20"/>
              </w:rPr>
              <w:t>}</w:t>
            </w:r>
          </w:p>
        </w:tc>
      </w:tr>
      <w:tr w:rsidR="00E150E9" w:rsidRPr="00393A27" w:rsidTr="004A147C">
        <w:trPr>
          <w:trHeight w:val="650"/>
        </w:trPr>
        <w:tc>
          <w:tcPr>
            <w:tcW w:w="9348" w:type="dxa"/>
          </w:tcPr>
          <w:p w:rsidR="00C104D4" w:rsidRPr="00393A27" w:rsidRDefault="00D93033" w:rsidP="004A147C">
            <w:pPr>
              <w:rPr>
                <w:sz w:val="20"/>
                <w:szCs w:val="20"/>
              </w:rPr>
            </w:pPr>
            <w:r w:rsidRPr="00393A27">
              <w:rPr>
                <w:sz w:val="20"/>
                <w:szCs w:val="20"/>
              </w:rPr>
              <w:t xml:space="preserve">Due to political changes the policies and programs has to be changed. </w:t>
            </w:r>
          </w:p>
          <w:p w:rsidR="00E150E9" w:rsidRPr="00393A27" w:rsidRDefault="00E150E9" w:rsidP="001E34D8">
            <w:pPr>
              <w:rPr>
                <w:sz w:val="20"/>
                <w:szCs w:val="20"/>
              </w:rPr>
            </w:pPr>
          </w:p>
        </w:tc>
      </w:tr>
      <w:tr w:rsidR="00E150E9" w:rsidRPr="00393A27" w:rsidTr="00D378A4">
        <w:trPr>
          <w:trHeight w:val="353"/>
        </w:trPr>
        <w:tc>
          <w:tcPr>
            <w:tcW w:w="9348" w:type="dxa"/>
          </w:tcPr>
          <w:p w:rsidR="00E150E9" w:rsidRPr="00393A27" w:rsidRDefault="00E150E9" w:rsidP="00056335">
            <w:pPr>
              <w:rPr>
                <w:iCs/>
                <w:sz w:val="20"/>
                <w:szCs w:val="20"/>
              </w:rPr>
            </w:pPr>
            <w:r w:rsidRPr="00393A27">
              <w:rPr>
                <w:iCs/>
                <w:sz w:val="20"/>
                <w:szCs w:val="20"/>
              </w:rPr>
              <w:t>Socio/ Cultural</w:t>
            </w:r>
            <w:r w:rsidR="00123ADC" w:rsidRPr="00393A27">
              <w:rPr>
                <w:iCs/>
                <w:sz w:val="20"/>
                <w:szCs w:val="20"/>
              </w:rPr>
              <w:t>(</w:t>
            </w:r>
            <w:r w:rsidR="009F666C" w:rsidRPr="00393A27">
              <w:rPr>
                <w:iCs/>
                <w:sz w:val="20"/>
                <w:szCs w:val="20"/>
              </w:rPr>
              <w:t>1</w:t>
            </w:r>
            <w:r w:rsidR="00123ADC" w:rsidRPr="00393A27">
              <w:rPr>
                <w:iCs/>
                <w:sz w:val="20"/>
                <w:szCs w:val="20"/>
              </w:rPr>
              <w:t>00 words)</w:t>
            </w:r>
          </w:p>
          <w:p w:rsidR="00056335" w:rsidRPr="00393A27" w:rsidRDefault="00056335" w:rsidP="00930643">
            <w:pPr>
              <w:rPr>
                <w:i/>
                <w:sz w:val="20"/>
                <w:szCs w:val="20"/>
              </w:rPr>
            </w:pPr>
            <w:r w:rsidRPr="00393A27">
              <w:rPr>
                <w:b/>
                <w:sz w:val="20"/>
                <w:szCs w:val="20"/>
              </w:rPr>
              <w:t>{</w:t>
            </w:r>
            <w:r w:rsidRPr="00393A27">
              <w:rPr>
                <w:b/>
                <w:i/>
                <w:sz w:val="20"/>
                <w:szCs w:val="20"/>
              </w:rPr>
              <w:t>Socio Cultural considerations encountered in respect of operation and implementation</w:t>
            </w:r>
            <w:r w:rsidRPr="00393A27">
              <w:rPr>
                <w:b/>
                <w:sz w:val="20"/>
                <w:szCs w:val="20"/>
              </w:rPr>
              <w:t>}</w:t>
            </w:r>
          </w:p>
        </w:tc>
      </w:tr>
      <w:tr w:rsidR="00E150E9" w:rsidRPr="00393A27" w:rsidTr="004A147C">
        <w:trPr>
          <w:trHeight w:val="749"/>
        </w:trPr>
        <w:tc>
          <w:tcPr>
            <w:tcW w:w="9348" w:type="dxa"/>
          </w:tcPr>
          <w:p w:rsidR="00E150E9" w:rsidRPr="00393A27" w:rsidRDefault="00D93033" w:rsidP="001E34D8">
            <w:pPr>
              <w:rPr>
                <w:sz w:val="20"/>
                <w:szCs w:val="20"/>
              </w:rPr>
            </w:pPr>
            <w:r w:rsidRPr="00393A27">
              <w:rPr>
                <w:sz w:val="20"/>
                <w:szCs w:val="20"/>
              </w:rPr>
              <w:t>Difficult to engage the youth crowd because of their life style, belief, misconceptions and political agendas.</w:t>
            </w:r>
          </w:p>
        </w:tc>
      </w:tr>
      <w:tr w:rsidR="00E150E9" w:rsidRPr="00393A27" w:rsidTr="00D378A4">
        <w:trPr>
          <w:trHeight w:val="353"/>
        </w:trPr>
        <w:tc>
          <w:tcPr>
            <w:tcW w:w="9348" w:type="dxa"/>
          </w:tcPr>
          <w:p w:rsidR="00E150E9" w:rsidRPr="00393A27" w:rsidRDefault="00D378A4" w:rsidP="006A11B1">
            <w:pPr>
              <w:rPr>
                <w:iCs/>
                <w:sz w:val="20"/>
                <w:szCs w:val="20"/>
              </w:rPr>
            </w:pPr>
            <w:r w:rsidRPr="00393A27">
              <w:rPr>
                <w:iCs/>
                <w:sz w:val="20"/>
                <w:szCs w:val="20"/>
              </w:rPr>
              <w:t xml:space="preserve">Gender </w:t>
            </w:r>
            <w:r w:rsidR="00123ADC" w:rsidRPr="00393A27">
              <w:rPr>
                <w:iCs/>
                <w:sz w:val="20"/>
                <w:szCs w:val="20"/>
              </w:rPr>
              <w:t>(</w:t>
            </w:r>
            <w:r w:rsidR="009F666C" w:rsidRPr="00393A27">
              <w:rPr>
                <w:iCs/>
                <w:sz w:val="20"/>
                <w:szCs w:val="20"/>
              </w:rPr>
              <w:t>1</w:t>
            </w:r>
            <w:r w:rsidR="00123ADC" w:rsidRPr="00393A27">
              <w:rPr>
                <w:iCs/>
                <w:sz w:val="20"/>
                <w:szCs w:val="20"/>
              </w:rPr>
              <w:t>00 words)</w:t>
            </w:r>
          </w:p>
          <w:p w:rsidR="006A11B1" w:rsidRPr="00393A27" w:rsidRDefault="006A11B1" w:rsidP="006A11B1">
            <w:pPr>
              <w:rPr>
                <w:i/>
                <w:sz w:val="20"/>
                <w:szCs w:val="20"/>
              </w:rPr>
            </w:pPr>
            <w:r w:rsidRPr="00393A27">
              <w:rPr>
                <w:b/>
                <w:sz w:val="20"/>
                <w:szCs w:val="20"/>
              </w:rPr>
              <w:t>{</w:t>
            </w:r>
            <w:r w:rsidRPr="00393A27">
              <w:rPr>
                <w:b/>
                <w:i/>
                <w:sz w:val="20"/>
                <w:szCs w:val="20"/>
              </w:rPr>
              <w:t>Gender related issues  encountered during operation and implementation</w:t>
            </w:r>
            <w:r w:rsidRPr="00393A27">
              <w:rPr>
                <w:b/>
                <w:sz w:val="20"/>
                <w:szCs w:val="20"/>
              </w:rPr>
              <w:t>}</w:t>
            </w:r>
          </w:p>
        </w:tc>
      </w:tr>
      <w:tr w:rsidR="00D378A4" w:rsidRPr="00393A27" w:rsidTr="004A147C">
        <w:trPr>
          <w:trHeight w:val="695"/>
        </w:trPr>
        <w:tc>
          <w:tcPr>
            <w:tcW w:w="9348" w:type="dxa"/>
          </w:tcPr>
          <w:p w:rsidR="00D378A4" w:rsidRPr="00393A27" w:rsidRDefault="00D378A4" w:rsidP="001E34D8">
            <w:pPr>
              <w:rPr>
                <w:i/>
                <w:sz w:val="20"/>
                <w:szCs w:val="20"/>
              </w:rPr>
            </w:pPr>
          </w:p>
          <w:p w:rsidR="00D378A4" w:rsidRPr="00393A27" w:rsidRDefault="00393A27" w:rsidP="001E34D8">
            <w:pPr>
              <w:rPr>
                <w:i/>
                <w:sz w:val="20"/>
                <w:szCs w:val="20"/>
              </w:rPr>
            </w:pPr>
            <w:r>
              <w:rPr>
                <w:i/>
                <w:sz w:val="20"/>
                <w:szCs w:val="20"/>
              </w:rPr>
              <w:t>-</w:t>
            </w:r>
          </w:p>
        </w:tc>
      </w:tr>
      <w:tr w:rsidR="00E150E9" w:rsidRPr="00393A27" w:rsidTr="00D378A4">
        <w:trPr>
          <w:trHeight w:val="289"/>
        </w:trPr>
        <w:tc>
          <w:tcPr>
            <w:tcW w:w="9348" w:type="dxa"/>
          </w:tcPr>
          <w:p w:rsidR="00E150E9" w:rsidRPr="00393A27" w:rsidRDefault="001E34D8" w:rsidP="006A11B1">
            <w:pPr>
              <w:rPr>
                <w:sz w:val="20"/>
                <w:szCs w:val="20"/>
              </w:rPr>
            </w:pPr>
            <w:r w:rsidRPr="00393A27">
              <w:rPr>
                <w:sz w:val="20"/>
                <w:szCs w:val="20"/>
              </w:rPr>
              <w:t xml:space="preserve">Statistical and Data Collection </w:t>
            </w:r>
            <w:r w:rsidR="00123ADC" w:rsidRPr="00393A27">
              <w:rPr>
                <w:sz w:val="20"/>
                <w:szCs w:val="20"/>
              </w:rPr>
              <w:t>(</w:t>
            </w:r>
            <w:r w:rsidR="009F666C" w:rsidRPr="00393A27">
              <w:rPr>
                <w:sz w:val="20"/>
                <w:szCs w:val="20"/>
              </w:rPr>
              <w:t>1</w:t>
            </w:r>
            <w:r w:rsidR="00123ADC" w:rsidRPr="00393A27">
              <w:rPr>
                <w:sz w:val="20"/>
                <w:szCs w:val="20"/>
              </w:rPr>
              <w:t>00 words)</w:t>
            </w:r>
          </w:p>
          <w:p w:rsidR="006A11B1" w:rsidRPr="00393A27" w:rsidRDefault="006A11B1" w:rsidP="006A11B1">
            <w:pPr>
              <w:rPr>
                <w:sz w:val="20"/>
                <w:szCs w:val="20"/>
              </w:rPr>
            </w:pPr>
            <w:r w:rsidRPr="00393A27">
              <w:rPr>
                <w:b/>
                <w:sz w:val="20"/>
                <w:szCs w:val="20"/>
              </w:rPr>
              <w:t>{</w:t>
            </w:r>
            <w:r w:rsidR="007536C1" w:rsidRPr="00393A27">
              <w:rPr>
                <w:b/>
                <w:i/>
                <w:iCs/>
                <w:sz w:val="20"/>
                <w:szCs w:val="20"/>
              </w:rPr>
              <w:t>All the data sources used. O</w:t>
            </w:r>
            <w:r w:rsidRPr="00393A27">
              <w:rPr>
                <w:b/>
                <w:i/>
                <w:iCs/>
                <w:sz w:val="20"/>
                <w:szCs w:val="20"/>
              </w:rPr>
              <w:t>ther factors which</w:t>
            </w:r>
            <w:r w:rsidRPr="00393A27">
              <w:rPr>
                <w:b/>
                <w:i/>
                <w:sz w:val="20"/>
                <w:szCs w:val="20"/>
              </w:rPr>
              <w:t xml:space="preserve"> surfaced in the operation and implementation</w:t>
            </w:r>
            <w:r w:rsidRPr="00393A27">
              <w:rPr>
                <w:b/>
                <w:sz w:val="20"/>
                <w:szCs w:val="20"/>
              </w:rPr>
              <w:t>}</w:t>
            </w:r>
          </w:p>
        </w:tc>
      </w:tr>
      <w:tr w:rsidR="00D378A4" w:rsidRPr="00393A27" w:rsidTr="00196C12">
        <w:trPr>
          <w:trHeight w:val="1298"/>
        </w:trPr>
        <w:tc>
          <w:tcPr>
            <w:tcW w:w="9348" w:type="dxa"/>
          </w:tcPr>
          <w:p w:rsidR="00D378A4" w:rsidRPr="00393A27" w:rsidRDefault="00D378A4" w:rsidP="001E34D8">
            <w:pPr>
              <w:rPr>
                <w:sz w:val="20"/>
                <w:szCs w:val="20"/>
              </w:rPr>
            </w:pPr>
          </w:p>
          <w:p w:rsidR="00C039FC" w:rsidRPr="00393A27" w:rsidRDefault="00C039FC" w:rsidP="001E34D8">
            <w:pPr>
              <w:rPr>
                <w:sz w:val="20"/>
                <w:szCs w:val="20"/>
              </w:rPr>
            </w:pPr>
            <w:r w:rsidRPr="00393A27">
              <w:rPr>
                <w:sz w:val="20"/>
                <w:szCs w:val="20"/>
              </w:rPr>
              <w:t xml:space="preserve">No official data collected for the </w:t>
            </w:r>
            <w:proofErr w:type="spellStart"/>
            <w:r w:rsidRPr="00393A27">
              <w:rPr>
                <w:sz w:val="20"/>
                <w:szCs w:val="20"/>
              </w:rPr>
              <w:t>labour</w:t>
            </w:r>
            <w:proofErr w:type="spellEnd"/>
            <w:r w:rsidRPr="00393A27">
              <w:rPr>
                <w:sz w:val="20"/>
                <w:szCs w:val="20"/>
              </w:rPr>
              <w:t xml:space="preserve"> sector.  </w:t>
            </w:r>
          </w:p>
          <w:p w:rsidR="00D378A4" w:rsidRPr="00393A27" w:rsidRDefault="00D93033" w:rsidP="00EA0272">
            <w:pPr>
              <w:rPr>
                <w:sz w:val="20"/>
                <w:szCs w:val="20"/>
              </w:rPr>
            </w:pPr>
            <w:r w:rsidRPr="00393A27">
              <w:rPr>
                <w:sz w:val="20"/>
                <w:szCs w:val="20"/>
              </w:rPr>
              <w:t>There is no</w:t>
            </w:r>
            <w:r w:rsidR="00C56EDC" w:rsidRPr="00393A27">
              <w:rPr>
                <w:sz w:val="20"/>
                <w:szCs w:val="20"/>
              </w:rPr>
              <w:t xml:space="preserve"> effective</w:t>
            </w:r>
            <w:r w:rsidRPr="00393A27">
              <w:rPr>
                <w:sz w:val="20"/>
                <w:szCs w:val="20"/>
              </w:rPr>
              <w:t xml:space="preserve"> data collection process which has been practiced. </w:t>
            </w:r>
            <w:r w:rsidR="00C56EDC" w:rsidRPr="00393A27">
              <w:rPr>
                <w:sz w:val="20"/>
                <w:szCs w:val="20"/>
              </w:rPr>
              <w:t>Although data’s have been collected through evaluation forms for the past 3 years.</w:t>
            </w:r>
          </w:p>
        </w:tc>
      </w:tr>
    </w:tbl>
    <w:p w:rsidR="00D378A4" w:rsidRDefault="00D378A4" w:rsidP="00953806">
      <w:pPr>
        <w:ind w:left="540" w:hanging="450"/>
        <w:rPr>
          <w:b/>
        </w:rPr>
      </w:pPr>
    </w:p>
    <w:p w:rsidR="008241F2" w:rsidRDefault="008241F2" w:rsidP="006A11B1">
      <w:pPr>
        <w:pStyle w:val="ListParagraph"/>
        <w:numPr>
          <w:ilvl w:val="0"/>
          <w:numId w:val="4"/>
        </w:numPr>
        <w:rPr>
          <w:b/>
        </w:rPr>
      </w:pPr>
      <w:r w:rsidRPr="006A11B1">
        <w:rPr>
          <w:b/>
        </w:rPr>
        <w:t>Lessons Learnt</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RPr="00513F74" w:rsidTr="004A147C">
        <w:trPr>
          <w:trHeight w:val="3053"/>
        </w:trPr>
        <w:tc>
          <w:tcPr>
            <w:tcW w:w="9300" w:type="dxa"/>
          </w:tcPr>
          <w:p w:rsidR="008241F2" w:rsidRPr="00513F74" w:rsidRDefault="008241F2" w:rsidP="008526AE">
            <w:pPr>
              <w:rPr>
                <w:sz w:val="20"/>
                <w:szCs w:val="20"/>
              </w:rPr>
            </w:pPr>
          </w:p>
          <w:p w:rsidR="008241F2" w:rsidRPr="00513F74" w:rsidRDefault="00E52988" w:rsidP="00EA0272">
            <w:pPr>
              <w:pStyle w:val="ListParagraph"/>
              <w:numPr>
                <w:ilvl w:val="0"/>
                <w:numId w:val="13"/>
              </w:numPr>
              <w:rPr>
                <w:rFonts w:cs="MV Boli"/>
                <w:sz w:val="20"/>
                <w:szCs w:val="20"/>
                <w:lang w:bidi="dv-MV"/>
              </w:rPr>
            </w:pPr>
            <w:r w:rsidRPr="00513F74">
              <w:rPr>
                <w:sz w:val="20"/>
                <w:szCs w:val="20"/>
              </w:rPr>
              <w:t xml:space="preserve">In order to conduct our programs the support of other government </w:t>
            </w:r>
            <w:r w:rsidR="00EA0272" w:rsidRPr="00513F74">
              <w:rPr>
                <w:sz w:val="20"/>
                <w:szCs w:val="20"/>
              </w:rPr>
              <w:t>institutes</w:t>
            </w:r>
            <w:r w:rsidR="00EA0272" w:rsidRPr="00513F74">
              <w:rPr>
                <w:rFonts w:cs="MV Boli" w:hint="cs"/>
                <w:sz w:val="20"/>
                <w:szCs w:val="20"/>
                <w:rtl/>
                <w:lang w:bidi="dv-MV"/>
              </w:rPr>
              <w:t xml:space="preserve"> </w:t>
            </w:r>
            <w:r w:rsidR="00EA0272" w:rsidRPr="00513F74">
              <w:rPr>
                <w:rFonts w:cs="MV Boli"/>
                <w:sz w:val="20"/>
                <w:szCs w:val="20"/>
                <w:lang w:bidi="dv-MV"/>
              </w:rPr>
              <w:t>are needed</w:t>
            </w:r>
            <w:r w:rsidRPr="00513F74">
              <w:rPr>
                <w:sz w:val="20"/>
                <w:szCs w:val="20"/>
              </w:rPr>
              <w:t>.</w:t>
            </w:r>
          </w:p>
          <w:p w:rsidR="00EA0272" w:rsidRPr="00513F74" w:rsidRDefault="00EA0272" w:rsidP="00EA0272">
            <w:pPr>
              <w:pStyle w:val="ListParagraph"/>
              <w:numPr>
                <w:ilvl w:val="0"/>
                <w:numId w:val="13"/>
              </w:numPr>
              <w:rPr>
                <w:rFonts w:cs="MV Boli"/>
                <w:sz w:val="20"/>
                <w:szCs w:val="20"/>
                <w:lang w:bidi="dv-MV"/>
              </w:rPr>
            </w:pPr>
            <w:r w:rsidRPr="00513F74">
              <w:rPr>
                <w:sz w:val="20"/>
                <w:szCs w:val="20"/>
              </w:rPr>
              <w:t xml:space="preserve">A program on Fundamental principles and rights at work is being conducted by the ILO. However, due to many issues, the work plan is getting delayed which has resulted in the tripartite partners expressing their unhappiness. Many technical related issues are being directed towards the authority, however, the technical knowledge and capacity of the staffs hinders the ability to function at an optimum level. </w:t>
            </w:r>
          </w:p>
          <w:p w:rsidR="0007674A" w:rsidRPr="004A147C" w:rsidRDefault="00EA0272" w:rsidP="008526AE">
            <w:pPr>
              <w:pStyle w:val="ListParagraph"/>
              <w:numPr>
                <w:ilvl w:val="0"/>
                <w:numId w:val="13"/>
              </w:numPr>
              <w:rPr>
                <w:sz w:val="20"/>
                <w:szCs w:val="20"/>
              </w:rPr>
            </w:pPr>
            <w:r w:rsidRPr="004A147C">
              <w:rPr>
                <w:rFonts w:cs="MV Boli"/>
                <w:sz w:val="20"/>
                <w:szCs w:val="20"/>
                <w:lang w:bidi="dv-MV"/>
              </w:rPr>
              <w:t xml:space="preserve">Participation from other stakeholders </w:t>
            </w:r>
            <w:r w:rsidRPr="004A147C">
              <w:rPr>
                <w:sz w:val="20"/>
                <w:szCs w:val="20"/>
              </w:rPr>
              <w:t xml:space="preserve">(employee / employer associations). However, there </w:t>
            </w:r>
            <w:r w:rsidR="006A6E4B" w:rsidRPr="004A147C">
              <w:rPr>
                <w:sz w:val="20"/>
                <w:szCs w:val="20"/>
              </w:rPr>
              <w:t>have been issues</w:t>
            </w:r>
            <w:r w:rsidRPr="004A147C">
              <w:rPr>
                <w:sz w:val="20"/>
                <w:szCs w:val="20"/>
              </w:rPr>
              <w:t xml:space="preserve"> amongst the stakeholders. This could be corrected by the authority by defining employee associations and employer associations, rather than opting to include profession based associations.</w:t>
            </w:r>
          </w:p>
          <w:p w:rsidR="0007674A" w:rsidRPr="00513F74" w:rsidRDefault="0007674A" w:rsidP="008526AE">
            <w:pPr>
              <w:rPr>
                <w:sz w:val="20"/>
                <w:szCs w:val="20"/>
              </w:rPr>
            </w:pPr>
          </w:p>
          <w:p w:rsidR="0007674A" w:rsidRPr="00513F74" w:rsidRDefault="0007674A" w:rsidP="008526AE">
            <w:pPr>
              <w:rPr>
                <w:sz w:val="20"/>
                <w:szCs w:val="20"/>
              </w:rPr>
            </w:pPr>
          </w:p>
        </w:tc>
      </w:tr>
    </w:tbl>
    <w:p w:rsidR="00C104D4" w:rsidRDefault="00C104D4" w:rsidP="001E74DE">
      <w:pPr>
        <w:ind w:left="90"/>
        <w:rPr>
          <w:b/>
        </w:rPr>
      </w:pPr>
    </w:p>
    <w:p w:rsidR="004A147C" w:rsidRDefault="004A147C" w:rsidP="001E74DE">
      <w:pPr>
        <w:ind w:left="90"/>
        <w:rPr>
          <w:b/>
        </w:rPr>
      </w:pPr>
    </w:p>
    <w:p w:rsidR="004A147C" w:rsidRDefault="004A147C"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lastRenderedPageBreak/>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RPr="00513F74" w:rsidTr="004A147C">
        <w:trPr>
          <w:trHeight w:val="1424"/>
        </w:trPr>
        <w:tc>
          <w:tcPr>
            <w:tcW w:w="9364" w:type="dxa"/>
          </w:tcPr>
          <w:p w:rsidR="00D378A4" w:rsidRPr="00513F74" w:rsidRDefault="00D378A4" w:rsidP="00C104D4">
            <w:pPr>
              <w:rPr>
                <w:sz w:val="20"/>
                <w:szCs w:val="20"/>
              </w:rPr>
            </w:pPr>
          </w:p>
          <w:p w:rsidR="001B3400" w:rsidRPr="00513F74" w:rsidRDefault="001B3400" w:rsidP="001B3400">
            <w:pPr>
              <w:rPr>
                <w:sz w:val="20"/>
                <w:szCs w:val="20"/>
              </w:rPr>
            </w:pPr>
            <w:r w:rsidRPr="00513F74">
              <w:rPr>
                <w:sz w:val="20"/>
                <w:szCs w:val="20"/>
              </w:rPr>
              <w:t xml:space="preserve">USDOL: Provide financial support to run the sole program. </w:t>
            </w:r>
          </w:p>
          <w:p w:rsidR="001B3400" w:rsidRPr="00513F74" w:rsidRDefault="001B3400" w:rsidP="001B3400">
            <w:pPr>
              <w:rPr>
                <w:sz w:val="20"/>
                <w:szCs w:val="20"/>
              </w:rPr>
            </w:pPr>
          </w:p>
          <w:p w:rsidR="0007674A" w:rsidRPr="00513F74" w:rsidRDefault="001B3400" w:rsidP="001B3400">
            <w:pPr>
              <w:rPr>
                <w:sz w:val="20"/>
                <w:szCs w:val="20"/>
              </w:rPr>
            </w:pPr>
            <w:r w:rsidRPr="00513F74">
              <w:rPr>
                <w:sz w:val="20"/>
                <w:szCs w:val="20"/>
              </w:rPr>
              <w:t>ILO: Implements the program in Maldives, along with providing technical support when required.</w:t>
            </w:r>
          </w:p>
        </w:tc>
      </w:tr>
    </w:tbl>
    <w:p w:rsidR="0007674A" w:rsidRDefault="0007674A"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RPr="00513F74" w:rsidTr="00513F74">
        <w:trPr>
          <w:trHeight w:val="3953"/>
        </w:trPr>
        <w:tc>
          <w:tcPr>
            <w:tcW w:w="9360" w:type="dxa"/>
          </w:tcPr>
          <w:p w:rsidR="0007674A" w:rsidRPr="00513F74" w:rsidRDefault="0007674A" w:rsidP="001E34D8">
            <w:pPr>
              <w:rPr>
                <w:sz w:val="20"/>
                <w:szCs w:val="20"/>
              </w:rPr>
            </w:pPr>
          </w:p>
          <w:p w:rsidR="005F72FF" w:rsidRPr="00513F74" w:rsidRDefault="005F72FF" w:rsidP="005F72FF">
            <w:pPr>
              <w:pStyle w:val="ListParagraph"/>
              <w:numPr>
                <w:ilvl w:val="0"/>
                <w:numId w:val="10"/>
              </w:numPr>
              <w:rPr>
                <w:sz w:val="20"/>
                <w:szCs w:val="20"/>
              </w:rPr>
            </w:pPr>
            <w:r w:rsidRPr="00513F74">
              <w:rPr>
                <w:sz w:val="20"/>
                <w:szCs w:val="20"/>
              </w:rPr>
              <w:t xml:space="preserve">Programs needs to be evaluated and framed </w:t>
            </w:r>
            <w:r w:rsidR="00C56EDC" w:rsidRPr="00513F74">
              <w:rPr>
                <w:sz w:val="20"/>
                <w:szCs w:val="20"/>
              </w:rPr>
              <w:t xml:space="preserve"> more effectively </w:t>
            </w:r>
            <w:r w:rsidRPr="00513F74">
              <w:rPr>
                <w:sz w:val="20"/>
                <w:szCs w:val="20"/>
              </w:rPr>
              <w:t>to reach the goals</w:t>
            </w:r>
          </w:p>
          <w:p w:rsidR="008B0106" w:rsidRPr="00513F74" w:rsidRDefault="008B0106" w:rsidP="005F72FF">
            <w:pPr>
              <w:pStyle w:val="ListParagraph"/>
              <w:numPr>
                <w:ilvl w:val="0"/>
                <w:numId w:val="10"/>
              </w:numPr>
              <w:rPr>
                <w:sz w:val="20"/>
                <w:szCs w:val="20"/>
              </w:rPr>
            </w:pPr>
            <w:r w:rsidRPr="00513F74">
              <w:rPr>
                <w:sz w:val="20"/>
                <w:szCs w:val="20"/>
              </w:rPr>
              <w:t>Train more staff to conduct the career guidance and related activities throughout Maldives.</w:t>
            </w:r>
          </w:p>
          <w:p w:rsidR="008B0106" w:rsidRPr="00513F74" w:rsidRDefault="008B0106" w:rsidP="00336F72">
            <w:pPr>
              <w:pStyle w:val="ListParagraph"/>
              <w:numPr>
                <w:ilvl w:val="0"/>
                <w:numId w:val="10"/>
              </w:numPr>
              <w:rPr>
                <w:sz w:val="20"/>
                <w:szCs w:val="20"/>
              </w:rPr>
            </w:pPr>
            <w:r w:rsidRPr="00513F74">
              <w:rPr>
                <w:sz w:val="20"/>
                <w:szCs w:val="20"/>
              </w:rPr>
              <w:t>Career guidance expert</w:t>
            </w:r>
            <w:r w:rsidR="00336F72" w:rsidRPr="00513F74">
              <w:rPr>
                <w:sz w:val="20"/>
                <w:szCs w:val="20"/>
              </w:rPr>
              <w:t xml:space="preserve"> advice</w:t>
            </w:r>
            <w:r w:rsidRPr="00513F74">
              <w:rPr>
                <w:sz w:val="20"/>
                <w:szCs w:val="20"/>
              </w:rPr>
              <w:t xml:space="preserve"> </w:t>
            </w:r>
            <w:r w:rsidR="00336F72" w:rsidRPr="00513F74">
              <w:rPr>
                <w:sz w:val="20"/>
                <w:szCs w:val="20"/>
              </w:rPr>
              <w:t>for</w:t>
            </w:r>
            <w:r w:rsidRPr="00513F74">
              <w:rPr>
                <w:sz w:val="20"/>
                <w:szCs w:val="20"/>
              </w:rPr>
              <w:t xml:space="preserve"> staff development</w:t>
            </w:r>
            <w:r w:rsidR="00336F72" w:rsidRPr="00513F74">
              <w:rPr>
                <w:sz w:val="20"/>
                <w:szCs w:val="20"/>
              </w:rPr>
              <w:t>.</w:t>
            </w:r>
          </w:p>
          <w:p w:rsidR="00772507" w:rsidRPr="00513F74" w:rsidRDefault="00336F72" w:rsidP="00336F72">
            <w:pPr>
              <w:pStyle w:val="ListParagraph"/>
              <w:numPr>
                <w:ilvl w:val="0"/>
                <w:numId w:val="10"/>
              </w:numPr>
              <w:rPr>
                <w:sz w:val="20"/>
                <w:szCs w:val="20"/>
              </w:rPr>
            </w:pPr>
            <w:r w:rsidRPr="00513F74">
              <w:rPr>
                <w:sz w:val="20"/>
                <w:szCs w:val="20"/>
              </w:rPr>
              <w:t>Experience trips to Career guidance centers in foreign countries.</w:t>
            </w:r>
          </w:p>
          <w:p w:rsidR="00336F72" w:rsidRDefault="00772507" w:rsidP="00772507">
            <w:pPr>
              <w:pStyle w:val="ListParagraph"/>
              <w:numPr>
                <w:ilvl w:val="0"/>
                <w:numId w:val="10"/>
              </w:numPr>
              <w:rPr>
                <w:sz w:val="20"/>
                <w:szCs w:val="20"/>
              </w:rPr>
            </w:pPr>
            <w:r w:rsidRPr="00513F74">
              <w:rPr>
                <w:sz w:val="20"/>
                <w:szCs w:val="20"/>
              </w:rPr>
              <w:t>Develop job centers and appoint a career guidance facilitator.</w:t>
            </w:r>
            <w:r w:rsidR="00336F72" w:rsidRPr="00513F74">
              <w:rPr>
                <w:sz w:val="20"/>
                <w:szCs w:val="20"/>
              </w:rPr>
              <w:t xml:space="preserve"> </w:t>
            </w:r>
          </w:p>
          <w:p w:rsidR="004A147C" w:rsidRDefault="004A147C" w:rsidP="004A147C">
            <w:pPr>
              <w:ind w:left="360"/>
            </w:pPr>
          </w:p>
          <w:p w:rsidR="00513F74" w:rsidRPr="00E92CB7" w:rsidRDefault="00513F74" w:rsidP="00513F74">
            <w:pPr>
              <w:pStyle w:val="ListParagraph"/>
              <w:numPr>
                <w:ilvl w:val="0"/>
                <w:numId w:val="10"/>
              </w:numPr>
              <w:rPr>
                <w:sz w:val="20"/>
                <w:szCs w:val="20"/>
              </w:rPr>
            </w:pPr>
            <w:r w:rsidRPr="00E92CB7">
              <w:rPr>
                <w:sz w:val="20"/>
                <w:szCs w:val="20"/>
              </w:rPr>
              <w:t xml:space="preserve">Tripartite meetings to be held regularly. </w:t>
            </w:r>
          </w:p>
          <w:p w:rsidR="00513F74" w:rsidRPr="00E92CB7" w:rsidRDefault="00513F74" w:rsidP="00513F74">
            <w:pPr>
              <w:pStyle w:val="ListParagraph"/>
              <w:numPr>
                <w:ilvl w:val="0"/>
                <w:numId w:val="10"/>
              </w:numPr>
              <w:rPr>
                <w:sz w:val="20"/>
                <w:szCs w:val="20"/>
              </w:rPr>
            </w:pPr>
            <w:r w:rsidRPr="00E92CB7">
              <w:rPr>
                <w:sz w:val="20"/>
                <w:szCs w:val="20"/>
              </w:rPr>
              <w:t xml:space="preserve">Create a compliance order for Inspections. </w:t>
            </w:r>
          </w:p>
          <w:p w:rsidR="00513F74" w:rsidRPr="00E92CB7" w:rsidRDefault="00513F74" w:rsidP="00513F74">
            <w:pPr>
              <w:pStyle w:val="ListParagraph"/>
              <w:numPr>
                <w:ilvl w:val="0"/>
                <w:numId w:val="10"/>
              </w:numPr>
              <w:rPr>
                <w:sz w:val="20"/>
                <w:szCs w:val="20"/>
              </w:rPr>
            </w:pPr>
            <w:r w:rsidRPr="00E92CB7">
              <w:rPr>
                <w:sz w:val="20"/>
                <w:szCs w:val="20"/>
              </w:rPr>
              <w:t>Inspection Handbook to be created</w:t>
            </w:r>
          </w:p>
          <w:p w:rsidR="00513F74" w:rsidRPr="00E92CB7" w:rsidRDefault="00513F74" w:rsidP="00513F74">
            <w:pPr>
              <w:pStyle w:val="ListParagraph"/>
              <w:numPr>
                <w:ilvl w:val="0"/>
                <w:numId w:val="10"/>
              </w:numPr>
              <w:rPr>
                <w:sz w:val="20"/>
                <w:szCs w:val="20"/>
              </w:rPr>
            </w:pPr>
            <w:r w:rsidRPr="00E92CB7">
              <w:rPr>
                <w:sz w:val="20"/>
                <w:szCs w:val="20"/>
              </w:rPr>
              <w:t>SOP for mediation issues</w:t>
            </w:r>
          </w:p>
          <w:p w:rsidR="00513F74" w:rsidRPr="00E92CB7" w:rsidRDefault="00513F74" w:rsidP="00513F74">
            <w:pPr>
              <w:pStyle w:val="ListParagraph"/>
              <w:numPr>
                <w:ilvl w:val="0"/>
                <w:numId w:val="10"/>
              </w:numPr>
              <w:rPr>
                <w:sz w:val="20"/>
                <w:szCs w:val="20"/>
              </w:rPr>
            </w:pPr>
            <w:r w:rsidRPr="00E92CB7">
              <w:rPr>
                <w:sz w:val="20"/>
                <w:szCs w:val="20"/>
              </w:rPr>
              <w:t>Public awareness programs and utilizing media to the maximum</w:t>
            </w:r>
          </w:p>
          <w:p w:rsidR="00513F74" w:rsidRPr="00E92CB7" w:rsidRDefault="00513F74" w:rsidP="00513F74">
            <w:pPr>
              <w:pStyle w:val="ListParagraph"/>
              <w:numPr>
                <w:ilvl w:val="0"/>
                <w:numId w:val="10"/>
              </w:numPr>
              <w:rPr>
                <w:sz w:val="20"/>
                <w:szCs w:val="20"/>
              </w:rPr>
            </w:pPr>
            <w:r w:rsidRPr="00E92CB7">
              <w:rPr>
                <w:rFonts w:cs="MV Boli"/>
                <w:sz w:val="20"/>
                <w:szCs w:val="20"/>
                <w:lang w:bidi="dv-MV"/>
              </w:rPr>
              <w:t>Capacity building of staffs</w:t>
            </w:r>
          </w:p>
          <w:p w:rsidR="00513F74" w:rsidRPr="00E92CB7" w:rsidRDefault="00513F74" w:rsidP="00513F74">
            <w:pPr>
              <w:pStyle w:val="ListParagraph"/>
              <w:numPr>
                <w:ilvl w:val="0"/>
                <w:numId w:val="10"/>
              </w:numPr>
              <w:rPr>
                <w:sz w:val="20"/>
                <w:szCs w:val="20"/>
              </w:rPr>
            </w:pPr>
            <w:r w:rsidRPr="00E92CB7">
              <w:rPr>
                <w:rFonts w:cs="MV Boli"/>
                <w:sz w:val="20"/>
                <w:szCs w:val="20"/>
                <w:lang w:bidi="dv-MV"/>
              </w:rPr>
              <w:t>Enough human resources.</w:t>
            </w:r>
          </w:p>
          <w:p w:rsidR="00513F74" w:rsidRPr="00E92CB7" w:rsidRDefault="00513F74" w:rsidP="00513F74">
            <w:pPr>
              <w:pStyle w:val="ListParagraph"/>
              <w:numPr>
                <w:ilvl w:val="0"/>
                <w:numId w:val="10"/>
              </w:numPr>
              <w:rPr>
                <w:sz w:val="20"/>
                <w:szCs w:val="20"/>
              </w:rPr>
            </w:pPr>
            <w:r w:rsidRPr="00E92CB7">
              <w:rPr>
                <w:rFonts w:cs="MV Boli"/>
                <w:sz w:val="20"/>
                <w:szCs w:val="20"/>
                <w:lang w:bidi="dv-MV"/>
              </w:rPr>
              <w:t xml:space="preserve">Regular refresher training sessions on laws and regulations in Maldives. </w:t>
            </w:r>
          </w:p>
          <w:p w:rsidR="0007674A" w:rsidRPr="00513F74" w:rsidRDefault="0007674A" w:rsidP="001E34D8">
            <w:pPr>
              <w:rPr>
                <w:sz w:val="20"/>
                <w:szCs w:val="20"/>
              </w:rPr>
            </w:pPr>
          </w:p>
        </w:tc>
      </w:tr>
    </w:tbl>
    <w:p w:rsidR="0007674A" w:rsidRDefault="0007674A" w:rsidP="0007674A">
      <w:pPr>
        <w:ind w:left="540" w:hanging="450"/>
        <w:rPr>
          <w:b/>
        </w:rPr>
      </w:pPr>
    </w:p>
    <w:p w:rsidR="0091054F" w:rsidRDefault="0091054F" w:rsidP="0091054F">
      <w:proofErr w:type="gramStart"/>
      <w:r>
        <w:t>Date :</w:t>
      </w:r>
      <w:proofErr w:type="gramEnd"/>
      <w:r>
        <w:t xml:space="preserve"> 18 April 2012</w:t>
      </w:r>
    </w:p>
    <w:p w:rsidR="0091054F" w:rsidRDefault="0091054F" w:rsidP="0091054F">
      <w:r>
        <w:t xml:space="preserve">Name of </w:t>
      </w:r>
      <w:proofErr w:type="gramStart"/>
      <w:r>
        <w:t>Officer :</w:t>
      </w:r>
      <w:proofErr w:type="gramEnd"/>
      <w:r>
        <w:t xml:space="preserve"> </w:t>
      </w:r>
      <w:proofErr w:type="spellStart"/>
      <w:r>
        <w:t>Aishath</w:t>
      </w:r>
      <w:proofErr w:type="spellEnd"/>
      <w:r>
        <w:t xml:space="preserve"> </w:t>
      </w:r>
      <w:proofErr w:type="spellStart"/>
      <w:r>
        <w:t>Nafaa</w:t>
      </w:r>
      <w:proofErr w:type="spellEnd"/>
      <w:r>
        <w:t xml:space="preserve"> Ahmed (</w:t>
      </w:r>
      <w:proofErr w:type="spellStart"/>
      <w:r>
        <w:t>Labour</w:t>
      </w:r>
      <w:proofErr w:type="spellEnd"/>
      <w:r>
        <w:t xml:space="preserve"> Relations Authority)/</w:t>
      </w:r>
      <w:r w:rsidRPr="000B2BA5">
        <w:t xml:space="preserve"> </w:t>
      </w:r>
      <w:proofErr w:type="spellStart"/>
      <w:r>
        <w:t>Aiminath</w:t>
      </w:r>
      <w:proofErr w:type="spellEnd"/>
      <w:r>
        <w:t xml:space="preserve"> </w:t>
      </w:r>
      <w:proofErr w:type="spellStart"/>
      <w:r>
        <w:t>Shahidha</w:t>
      </w:r>
      <w:proofErr w:type="spellEnd"/>
      <w:r>
        <w:t xml:space="preserve"> (NCGC)</w:t>
      </w:r>
    </w:p>
    <w:p w:rsidR="0091054F" w:rsidRDefault="0091054F" w:rsidP="0091054F">
      <w:r>
        <w:t>Designation:</w:t>
      </w:r>
      <w:r w:rsidRPr="00385A64">
        <w:t xml:space="preserve"> </w:t>
      </w:r>
      <w:r>
        <w:t>Assistant Director/ Assistant program officer</w:t>
      </w:r>
    </w:p>
    <w:p w:rsidR="00196C12" w:rsidRDefault="00196C12" w:rsidP="0091054F"/>
    <w:sectPr w:rsidR="00196C12"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A27" w:rsidRDefault="00393A27" w:rsidP="00377AA4">
      <w:pPr>
        <w:spacing w:after="0" w:line="240" w:lineRule="auto"/>
      </w:pPr>
      <w:r>
        <w:separator/>
      </w:r>
    </w:p>
  </w:endnote>
  <w:endnote w:type="continuationSeparator" w:id="1">
    <w:p w:rsidR="00393A27" w:rsidRDefault="00393A27"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A27" w:rsidRDefault="00393A27" w:rsidP="00377AA4">
      <w:pPr>
        <w:spacing w:after="0" w:line="240" w:lineRule="auto"/>
      </w:pPr>
      <w:r>
        <w:separator/>
      </w:r>
    </w:p>
  </w:footnote>
  <w:footnote w:type="continuationSeparator" w:id="1">
    <w:p w:rsidR="00393A27" w:rsidRDefault="00393A27"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1">
    <w:nsid w:val="3D3B4E5D"/>
    <w:multiLevelType w:val="hybridMultilevel"/>
    <w:tmpl w:val="F4D2C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43D62BB5"/>
    <w:multiLevelType w:val="hybridMultilevel"/>
    <w:tmpl w:val="1444E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9020F6"/>
    <w:multiLevelType w:val="hybridMultilevel"/>
    <w:tmpl w:val="123034A2"/>
    <w:lvl w:ilvl="0" w:tplc="FF6C8758">
      <w:start w:val="1"/>
      <w:numFmt w:val="decimal"/>
      <w:lvlText w:val="%1."/>
      <w:lvlJc w:val="left"/>
      <w:pPr>
        <w:ind w:left="494" w:hanging="360"/>
      </w:pPr>
      <w:rPr>
        <w:rFonts w:hint="default"/>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5">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65E83ADD"/>
    <w:multiLevelType w:val="hybridMultilevel"/>
    <w:tmpl w:val="2A321206"/>
    <w:lvl w:ilvl="0" w:tplc="56D6DA46">
      <w:start w:val="3"/>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E22A86"/>
    <w:multiLevelType w:val="hybridMultilevel"/>
    <w:tmpl w:val="86FC02F8"/>
    <w:lvl w:ilvl="0" w:tplc="A4528B8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6FBE2694"/>
    <w:multiLevelType w:val="hybridMultilevel"/>
    <w:tmpl w:val="B1C435C8"/>
    <w:lvl w:ilvl="0" w:tplc="B82CFA60">
      <w:start w:val="1"/>
      <w:numFmt w:val="decimal"/>
      <w:lvlText w:val="%1."/>
      <w:lvlJc w:val="left"/>
      <w:pPr>
        <w:ind w:left="1214" w:hanging="360"/>
      </w:pPr>
      <w:rPr>
        <w:b w:val="0"/>
        <w:bCs/>
        <w:i/>
        <w:iCs/>
      </w:rPr>
    </w:lvl>
    <w:lvl w:ilvl="1" w:tplc="04090019" w:tentative="1">
      <w:start w:val="1"/>
      <w:numFmt w:val="lowerLetter"/>
      <w:lvlText w:val="%2."/>
      <w:lvlJc w:val="left"/>
      <w:pPr>
        <w:ind w:left="1934" w:hanging="360"/>
      </w:pPr>
    </w:lvl>
    <w:lvl w:ilvl="2" w:tplc="0409001B" w:tentative="1">
      <w:start w:val="1"/>
      <w:numFmt w:val="lowerRoman"/>
      <w:lvlText w:val="%3."/>
      <w:lvlJc w:val="right"/>
      <w:pPr>
        <w:ind w:left="2654" w:hanging="180"/>
      </w:pPr>
    </w:lvl>
    <w:lvl w:ilvl="3" w:tplc="0409000F" w:tentative="1">
      <w:start w:val="1"/>
      <w:numFmt w:val="decimal"/>
      <w:lvlText w:val="%4."/>
      <w:lvlJc w:val="left"/>
      <w:pPr>
        <w:ind w:left="3374" w:hanging="360"/>
      </w:pPr>
    </w:lvl>
    <w:lvl w:ilvl="4" w:tplc="04090019" w:tentative="1">
      <w:start w:val="1"/>
      <w:numFmt w:val="lowerLetter"/>
      <w:lvlText w:val="%5."/>
      <w:lvlJc w:val="left"/>
      <w:pPr>
        <w:ind w:left="4094" w:hanging="360"/>
      </w:pPr>
    </w:lvl>
    <w:lvl w:ilvl="5" w:tplc="0409001B" w:tentative="1">
      <w:start w:val="1"/>
      <w:numFmt w:val="lowerRoman"/>
      <w:lvlText w:val="%6."/>
      <w:lvlJc w:val="right"/>
      <w:pPr>
        <w:ind w:left="4814" w:hanging="180"/>
      </w:pPr>
    </w:lvl>
    <w:lvl w:ilvl="6" w:tplc="0409000F" w:tentative="1">
      <w:start w:val="1"/>
      <w:numFmt w:val="decimal"/>
      <w:lvlText w:val="%7."/>
      <w:lvlJc w:val="left"/>
      <w:pPr>
        <w:ind w:left="5534" w:hanging="360"/>
      </w:pPr>
    </w:lvl>
    <w:lvl w:ilvl="7" w:tplc="04090019" w:tentative="1">
      <w:start w:val="1"/>
      <w:numFmt w:val="lowerLetter"/>
      <w:lvlText w:val="%8."/>
      <w:lvlJc w:val="left"/>
      <w:pPr>
        <w:ind w:left="6254" w:hanging="360"/>
      </w:pPr>
    </w:lvl>
    <w:lvl w:ilvl="8" w:tplc="0409001B" w:tentative="1">
      <w:start w:val="1"/>
      <w:numFmt w:val="lowerRoman"/>
      <w:lvlText w:val="%9."/>
      <w:lvlJc w:val="right"/>
      <w:pPr>
        <w:ind w:left="6974" w:hanging="180"/>
      </w:pPr>
    </w:lvl>
  </w:abstractNum>
  <w:abstractNum w:abstractNumId="11">
    <w:nsid w:val="700E10D1"/>
    <w:multiLevelType w:val="hybridMultilevel"/>
    <w:tmpl w:val="27566620"/>
    <w:lvl w:ilvl="0" w:tplc="FF6C8758">
      <w:start w:val="1"/>
      <w:numFmt w:val="decimal"/>
      <w:lvlText w:val="%1."/>
      <w:lvlJc w:val="left"/>
      <w:pPr>
        <w:ind w:left="494" w:hanging="360"/>
      </w:pPr>
      <w:rPr>
        <w:rFonts w:hint="default"/>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2">
    <w:nsid w:val="71437562"/>
    <w:multiLevelType w:val="hybridMultilevel"/>
    <w:tmpl w:val="7092EC36"/>
    <w:lvl w:ilvl="0" w:tplc="FF6C8758">
      <w:start w:val="1"/>
      <w:numFmt w:val="decimal"/>
      <w:lvlText w:val="%1."/>
      <w:lvlJc w:val="left"/>
      <w:pPr>
        <w:ind w:left="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0"/>
  </w:num>
  <w:num w:numId="5">
    <w:abstractNumId w:val="6"/>
  </w:num>
  <w:num w:numId="6">
    <w:abstractNumId w:val="4"/>
  </w:num>
  <w:num w:numId="7">
    <w:abstractNumId w:val="11"/>
  </w:num>
  <w:num w:numId="8">
    <w:abstractNumId w:val="12"/>
  </w:num>
  <w:num w:numId="9">
    <w:abstractNumId w:val="1"/>
  </w:num>
  <w:num w:numId="10">
    <w:abstractNumId w:val="7"/>
  </w:num>
  <w:num w:numId="11">
    <w:abstractNumId w:val="3"/>
  </w:num>
  <w:num w:numId="12">
    <w:abstractNumId w:val="1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useFELayout/>
  </w:compat>
  <w:rsids>
    <w:rsidRoot w:val="005F2121"/>
    <w:rsid w:val="000533BD"/>
    <w:rsid w:val="0005451C"/>
    <w:rsid w:val="00056335"/>
    <w:rsid w:val="0005683F"/>
    <w:rsid w:val="0007674A"/>
    <w:rsid w:val="00087F65"/>
    <w:rsid w:val="00092352"/>
    <w:rsid w:val="00092640"/>
    <w:rsid w:val="000A4113"/>
    <w:rsid w:val="000B32B8"/>
    <w:rsid w:val="000D7827"/>
    <w:rsid w:val="000E3060"/>
    <w:rsid w:val="000F093A"/>
    <w:rsid w:val="0010245C"/>
    <w:rsid w:val="00123ADC"/>
    <w:rsid w:val="001449F9"/>
    <w:rsid w:val="00155CBA"/>
    <w:rsid w:val="00167DEC"/>
    <w:rsid w:val="00172CBF"/>
    <w:rsid w:val="001739DA"/>
    <w:rsid w:val="00196C12"/>
    <w:rsid w:val="001A0053"/>
    <w:rsid w:val="001B3400"/>
    <w:rsid w:val="001B78EB"/>
    <w:rsid w:val="001C5CFB"/>
    <w:rsid w:val="001D681F"/>
    <w:rsid w:val="001E206B"/>
    <w:rsid w:val="001E34D8"/>
    <w:rsid w:val="001E74DE"/>
    <w:rsid w:val="002242EF"/>
    <w:rsid w:val="00243FA0"/>
    <w:rsid w:val="00261AAD"/>
    <w:rsid w:val="002B2C00"/>
    <w:rsid w:val="002C0834"/>
    <w:rsid w:val="002C38A0"/>
    <w:rsid w:val="002C50B2"/>
    <w:rsid w:val="002D3E18"/>
    <w:rsid w:val="002E3928"/>
    <w:rsid w:val="00304D3E"/>
    <w:rsid w:val="003352F9"/>
    <w:rsid w:val="00336F72"/>
    <w:rsid w:val="003437EB"/>
    <w:rsid w:val="003537D9"/>
    <w:rsid w:val="003640F2"/>
    <w:rsid w:val="00377AA4"/>
    <w:rsid w:val="00393A27"/>
    <w:rsid w:val="003C10DF"/>
    <w:rsid w:val="0046541B"/>
    <w:rsid w:val="00480CD4"/>
    <w:rsid w:val="004963F6"/>
    <w:rsid w:val="004A03FE"/>
    <w:rsid w:val="004A147C"/>
    <w:rsid w:val="004C03C0"/>
    <w:rsid w:val="004E3528"/>
    <w:rsid w:val="00506567"/>
    <w:rsid w:val="00513F74"/>
    <w:rsid w:val="005206DE"/>
    <w:rsid w:val="0055651B"/>
    <w:rsid w:val="005756E0"/>
    <w:rsid w:val="0059796B"/>
    <w:rsid w:val="005A38FB"/>
    <w:rsid w:val="005D3B92"/>
    <w:rsid w:val="005D6EEC"/>
    <w:rsid w:val="005D796D"/>
    <w:rsid w:val="005D7D52"/>
    <w:rsid w:val="005E0624"/>
    <w:rsid w:val="005F2121"/>
    <w:rsid w:val="005F72FF"/>
    <w:rsid w:val="006112EC"/>
    <w:rsid w:val="0061189E"/>
    <w:rsid w:val="00634FE6"/>
    <w:rsid w:val="00645B9C"/>
    <w:rsid w:val="00653425"/>
    <w:rsid w:val="006619EA"/>
    <w:rsid w:val="006646CD"/>
    <w:rsid w:val="00666CF9"/>
    <w:rsid w:val="00692C45"/>
    <w:rsid w:val="006A11B1"/>
    <w:rsid w:val="006A6E4B"/>
    <w:rsid w:val="006E4920"/>
    <w:rsid w:val="006F230B"/>
    <w:rsid w:val="007122D6"/>
    <w:rsid w:val="00727218"/>
    <w:rsid w:val="007536C1"/>
    <w:rsid w:val="007547F1"/>
    <w:rsid w:val="0076687E"/>
    <w:rsid w:val="00772507"/>
    <w:rsid w:val="007731AF"/>
    <w:rsid w:val="007809C6"/>
    <w:rsid w:val="007925C3"/>
    <w:rsid w:val="007A2C46"/>
    <w:rsid w:val="007E516D"/>
    <w:rsid w:val="007F48DD"/>
    <w:rsid w:val="00815905"/>
    <w:rsid w:val="008241F2"/>
    <w:rsid w:val="008526AE"/>
    <w:rsid w:val="008532F4"/>
    <w:rsid w:val="008635C5"/>
    <w:rsid w:val="00864C9C"/>
    <w:rsid w:val="008B0106"/>
    <w:rsid w:val="008B183F"/>
    <w:rsid w:val="008E0A4A"/>
    <w:rsid w:val="0091054F"/>
    <w:rsid w:val="00922BB9"/>
    <w:rsid w:val="00930643"/>
    <w:rsid w:val="009342D2"/>
    <w:rsid w:val="00953806"/>
    <w:rsid w:val="00996883"/>
    <w:rsid w:val="009F35D9"/>
    <w:rsid w:val="009F666C"/>
    <w:rsid w:val="00A227AA"/>
    <w:rsid w:val="00A3440E"/>
    <w:rsid w:val="00A421E1"/>
    <w:rsid w:val="00A549D5"/>
    <w:rsid w:val="00A8036E"/>
    <w:rsid w:val="00A948B4"/>
    <w:rsid w:val="00A97BF5"/>
    <w:rsid w:val="00AD5E14"/>
    <w:rsid w:val="00AF2C93"/>
    <w:rsid w:val="00AF3F5C"/>
    <w:rsid w:val="00B00A78"/>
    <w:rsid w:val="00B3528C"/>
    <w:rsid w:val="00B7009A"/>
    <w:rsid w:val="00B713D9"/>
    <w:rsid w:val="00BA123B"/>
    <w:rsid w:val="00BA47B6"/>
    <w:rsid w:val="00BA5738"/>
    <w:rsid w:val="00BB27A8"/>
    <w:rsid w:val="00BC1AD9"/>
    <w:rsid w:val="00BC22F6"/>
    <w:rsid w:val="00BC3ACF"/>
    <w:rsid w:val="00C039FC"/>
    <w:rsid w:val="00C104D4"/>
    <w:rsid w:val="00C224B9"/>
    <w:rsid w:val="00C37BA7"/>
    <w:rsid w:val="00C506D8"/>
    <w:rsid w:val="00C56EDC"/>
    <w:rsid w:val="00C93C8E"/>
    <w:rsid w:val="00C975CA"/>
    <w:rsid w:val="00CB4769"/>
    <w:rsid w:val="00CE261F"/>
    <w:rsid w:val="00D00264"/>
    <w:rsid w:val="00D1620E"/>
    <w:rsid w:val="00D17BE4"/>
    <w:rsid w:val="00D33A5E"/>
    <w:rsid w:val="00D378A4"/>
    <w:rsid w:val="00D50257"/>
    <w:rsid w:val="00D655B3"/>
    <w:rsid w:val="00D74FF1"/>
    <w:rsid w:val="00D85F5E"/>
    <w:rsid w:val="00D93033"/>
    <w:rsid w:val="00DA05C1"/>
    <w:rsid w:val="00DB3054"/>
    <w:rsid w:val="00DE3B0D"/>
    <w:rsid w:val="00E150E9"/>
    <w:rsid w:val="00E16CCE"/>
    <w:rsid w:val="00E23BFD"/>
    <w:rsid w:val="00E25A44"/>
    <w:rsid w:val="00E44888"/>
    <w:rsid w:val="00E52988"/>
    <w:rsid w:val="00E6223E"/>
    <w:rsid w:val="00E84B6A"/>
    <w:rsid w:val="00E92CB7"/>
    <w:rsid w:val="00EA0272"/>
    <w:rsid w:val="00EA3A6B"/>
    <w:rsid w:val="00EA77CC"/>
    <w:rsid w:val="00EA7CA9"/>
    <w:rsid w:val="00ED0E07"/>
    <w:rsid w:val="00EE0D84"/>
    <w:rsid w:val="00EE7764"/>
    <w:rsid w:val="00F058BA"/>
    <w:rsid w:val="00F36D24"/>
    <w:rsid w:val="00F70970"/>
    <w:rsid w:val="00F97AC5"/>
    <w:rsid w:val="00FA102A"/>
    <w:rsid w:val="00FB09CB"/>
    <w:rsid w:val="00FB46E5"/>
    <w:rsid w:val="00FF043D"/>
    <w:rsid w:val="00FF142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E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2092</Words>
  <Characters>11929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13994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Consultant2</dc:creator>
  <cp:lastModifiedBy>mary</cp:lastModifiedBy>
  <cp:revision>26</cp:revision>
  <cp:lastPrinted>2012-04-19T04:36:00Z</cp:lastPrinted>
  <dcterms:created xsi:type="dcterms:W3CDTF">2012-04-19T03:23:00Z</dcterms:created>
  <dcterms:modified xsi:type="dcterms:W3CDTF">2012-04-19T04:37:00Z</dcterms:modified>
</cp:coreProperties>
</file>