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75D3B347" w14:textId="77777777" w:rsidR="00F90A08" w:rsidRDefault="00F90A0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F90A08">
        <w:rPr>
          <w:rFonts w:ascii="Times New Roman" w:hAnsi="Times New Roman"/>
          <w:b/>
          <w:sz w:val="28"/>
          <w:szCs w:val="28"/>
        </w:rPr>
        <w:t xml:space="preserve">Design and Build Basis for Construction of Water Supply facilities H.dh.Nolhivaram, Maldives </w:t>
      </w:r>
    </w:p>
    <w:p w14:paraId="219BC915" w14:textId="5D0A7913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7C0B2222" w:rsidR="00167A88" w:rsidRPr="00AD4186" w:rsidRDefault="00167A88" w:rsidP="001720D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</w:t>
      </w:r>
      <w:r w:rsidRPr="001720D0">
        <w:rPr>
          <w:rFonts w:ascii="Times New Roman" w:hAnsi="Times New Roman"/>
          <w:b/>
          <w:szCs w:val="24"/>
          <w:lang w:val="en-GB"/>
        </w:rPr>
        <w:t xml:space="preserve">.:  </w:t>
      </w:r>
      <w:r w:rsidRPr="001720D0">
        <w:rPr>
          <w:rFonts w:ascii="Times New Roman" w:hAnsi="Times New Roman"/>
          <w:b/>
          <w:bCs/>
        </w:rPr>
        <w:t xml:space="preserve"> TES/201</w:t>
      </w:r>
      <w:r w:rsidR="002E1D25" w:rsidRPr="001720D0">
        <w:rPr>
          <w:rFonts w:ascii="Times New Roman" w:hAnsi="Times New Roman"/>
          <w:b/>
          <w:bCs/>
        </w:rPr>
        <w:t>9</w:t>
      </w:r>
      <w:r w:rsidRPr="001720D0">
        <w:rPr>
          <w:rFonts w:ascii="Times New Roman" w:hAnsi="Times New Roman"/>
          <w:b/>
          <w:bCs/>
        </w:rPr>
        <w:t>/W-</w:t>
      </w:r>
      <w:r w:rsidR="001720D0" w:rsidRPr="001720D0">
        <w:rPr>
          <w:rFonts w:ascii="Times New Roman" w:hAnsi="Times New Roman"/>
          <w:b/>
          <w:bCs/>
        </w:rPr>
        <w:t>16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52297450" w:rsidR="00167A88" w:rsidRPr="00AD4186" w:rsidRDefault="009C7986" w:rsidP="001720D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and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77B3B1D1" w:rsidR="00167A88" w:rsidRPr="00AD4186" w:rsidRDefault="00167A88" w:rsidP="001720D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1720D0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1720D0">
        <w:rPr>
          <w:rFonts w:asciiTheme="majorBidi" w:hAnsiTheme="majorBidi" w:cstheme="majorBidi"/>
          <w:b/>
          <w:bCs/>
          <w:iCs/>
          <w:lang w:val="fr-FR"/>
        </w:rPr>
        <w:t>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</w:p>
    <w:p w14:paraId="7207C9B4" w14:textId="025A5139" w:rsidR="006072D0" w:rsidRPr="00167A88" w:rsidRDefault="006072D0" w:rsidP="00167A88">
      <w:bookmarkStart w:id="0" w:name="_GoBack"/>
      <w:bookmarkEnd w:id="0"/>
    </w:p>
    <w:sectPr w:rsidR="006072D0" w:rsidRPr="00167A88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63ED1" w14:textId="77777777" w:rsidR="00AF17AF" w:rsidRDefault="00AF17AF">
      <w:r>
        <w:separator/>
      </w:r>
    </w:p>
  </w:endnote>
  <w:endnote w:type="continuationSeparator" w:id="0">
    <w:p w14:paraId="5AF1D851" w14:textId="77777777" w:rsidR="00AF17AF" w:rsidRDefault="00AF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1248D" w14:textId="77777777" w:rsidR="00AF17AF" w:rsidRDefault="00AF17AF">
      <w:r>
        <w:separator/>
      </w:r>
    </w:p>
  </w:footnote>
  <w:footnote w:type="continuationSeparator" w:id="0">
    <w:p w14:paraId="2082C571" w14:textId="77777777" w:rsidR="00AF17AF" w:rsidRDefault="00AF1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1E1F41A5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1720D0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20D0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17AF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08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2E69-8F29-49A4-9041-D8FD8DFE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2019-02-04T08:36:00Z</dcterms:modified>
</cp:coreProperties>
</file>