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D5A" w:rsidRDefault="00534D5A">
      <w:pPr>
        <w:pStyle w:val="TOC1"/>
        <w:rPr>
          <w:noProof/>
          <w:color w:val="FFFFFF"/>
        </w:rPr>
      </w:pPr>
      <w:r>
        <w:rPr>
          <w:bCs/>
          <w:noProof/>
        </w:rPr>
        <w:drawing>
          <wp:anchor distT="0" distB="0" distL="114300" distR="114300" simplePos="0" relativeHeight="251659264" behindDoc="1" locked="0" layoutInCell="1" allowOverlap="1" wp14:anchorId="6F1CA2E4" wp14:editId="38A20242">
            <wp:simplePos x="0" y="0"/>
            <wp:positionH relativeFrom="margin">
              <wp:posOffset>2377440</wp:posOffset>
            </wp:positionH>
            <wp:positionV relativeFrom="paragraph">
              <wp:posOffset>-256870</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4D5A" w:rsidRDefault="00534D5A" w:rsidP="00534D5A">
      <w:pPr>
        <w:pStyle w:val="TOC1"/>
        <w:rPr>
          <w:noProof/>
          <w:color w:val="FFFFFF"/>
        </w:rPr>
      </w:pPr>
    </w:p>
    <w:p w:rsidR="00534D5A" w:rsidRPr="00D40360" w:rsidRDefault="00534D5A" w:rsidP="00534D5A">
      <w:pPr>
        <w:pStyle w:val="TOC1"/>
        <w:rPr>
          <w:noProof/>
          <w:color w:val="FFFFFF"/>
        </w:rPr>
      </w:pPr>
      <w:r w:rsidRPr="00546672">
        <w:rPr>
          <w:noProof/>
          <w:color w:val="FFFFFF"/>
        </w:rPr>
        <w:t>.  ADDITIONAL INFORMATION</w:t>
      </w:r>
    </w:p>
    <w:p w:rsidR="00534D5A" w:rsidRPr="004A50A8" w:rsidRDefault="00534D5A" w:rsidP="00534D5A">
      <w:pPr>
        <w:tabs>
          <w:tab w:val="left" w:pos="5835"/>
        </w:tabs>
        <w:spacing w:after="240"/>
        <w:rPr>
          <w:bCs/>
        </w:rPr>
      </w:pPr>
    </w:p>
    <w:p w:rsidR="00534D5A" w:rsidRPr="004A50A8" w:rsidRDefault="00534D5A" w:rsidP="00534D5A">
      <w:pPr>
        <w:jc w:val="center"/>
        <w:rPr>
          <w:b/>
          <w:sz w:val="28"/>
        </w:rPr>
      </w:pPr>
      <w:r w:rsidRPr="004A50A8">
        <w:rPr>
          <w:b/>
          <w:sz w:val="28"/>
        </w:rPr>
        <w:t>Ministry of Finance and Treasury</w:t>
      </w:r>
    </w:p>
    <w:p w:rsidR="00534D5A" w:rsidRPr="004A50A8" w:rsidRDefault="00534D5A" w:rsidP="00534D5A">
      <w:pPr>
        <w:jc w:val="center"/>
        <w:rPr>
          <w:bCs/>
          <w:sz w:val="28"/>
        </w:rPr>
      </w:pPr>
      <w:r w:rsidRPr="004A50A8">
        <w:rPr>
          <w:bCs/>
          <w:sz w:val="28"/>
        </w:rPr>
        <w:t>Republic of Maldives</w:t>
      </w:r>
    </w:p>
    <w:p w:rsidR="00534D5A" w:rsidRPr="004A50A8" w:rsidRDefault="00534D5A" w:rsidP="00534D5A">
      <w:pPr>
        <w:rPr>
          <w:b/>
          <w:sz w:val="28"/>
        </w:rPr>
      </w:pPr>
    </w:p>
    <w:p w:rsidR="00534D5A" w:rsidRPr="004A50A8" w:rsidRDefault="00534D5A" w:rsidP="00534D5A">
      <w:pPr>
        <w:rPr>
          <w:b/>
          <w:sz w:val="28"/>
        </w:rPr>
      </w:pPr>
    </w:p>
    <w:p w:rsidR="00534D5A" w:rsidRPr="004A50A8" w:rsidRDefault="00534D5A" w:rsidP="00534D5A">
      <w:pPr>
        <w:jc w:val="center"/>
        <w:rPr>
          <w:b/>
          <w:sz w:val="32"/>
          <w:szCs w:val="28"/>
        </w:rPr>
      </w:pPr>
    </w:p>
    <w:p w:rsidR="00534D5A" w:rsidRPr="004A50A8" w:rsidRDefault="00534D5A" w:rsidP="00534D5A">
      <w:pPr>
        <w:spacing w:after="240" w:line="259" w:lineRule="auto"/>
        <w:jc w:val="center"/>
        <w:rPr>
          <w:b/>
          <w:bCs/>
          <w:sz w:val="28"/>
          <w:szCs w:val="28"/>
        </w:rPr>
      </w:pPr>
      <w:r w:rsidRPr="004A50A8">
        <w:rPr>
          <w:b/>
          <w:bCs/>
          <w:sz w:val="36"/>
          <w:szCs w:val="36"/>
        </w:rPr>
        <w:t xml:space="preserve">TENDER DOCUMENT </w:t>
      </w:r>
    </w:p>
    <w:p w:rsidR="00534D5A" w:rsidRPr="004A50A8" w:rsidRDefault="00534D5A" w:rsidP="00534D5A">
      <w:pPr>
        <w:spacing w:after="240" w:line="259" w:lineRule="auto"/>
        <w:jc w:val="center"/>
        <w:rPr>
          <w:b/>
          <w:bCs/>
          <w:sz w:val="36"/>
          <w:szCs w:val="36"/>
        </w:rPr>
      </w:pPr>
      <w:r w:rsidRPr="004A50A8">
        <w:rPr>
          <w:b/>
          <w:bCs/>
          <w:sz w:val="36"/>
          <w:szCs w:val="36"/>
        </w:rPr>
        <w:t>for</w:t>
      </w:r>
    </w:p>
    <w:p w:rsidR="00534D5A" w:rsidRPr="004A50A8" w:rsidRDefault="00534D5A" w:rsidP="00534D5A">
      <w:pPr>
        <w:spacing w:after="240" w:line="259" w:lineRule="auto"/>
        <w:rPr>
          <w:b/>
          <w:bCs/>
          <w:color w:val="FF0000"/>
          <w:sz w:val="32"/>
          <w:szCs w:val="32"/>
        </w:rPr>
      </w:pPr>
    </w:p>
    <w:p w:rsidR="00534D5A" w:rsidRPr="004A50A8" w:rsidRDefault="00534D5A" w:rsidP="00534D5A">
      <w:pPr>
        <w:spacing w:after="240" w:line="259" w:lineRule="auto"/>
        <w:jc w:val="center"/>
        <w:rPr>
          <w:b/>
          <w:bCs/>
          <w:color w:val="FF0000"/>
          <w:sz w:val="32"/>
          <w:szCs w:val="32"/>
        </w:rPr>
      </w:pPr>
    </w:p>
    <w:p w:rsidR="00534D5A" w:rsidRPr="00534D5A" w:rsidRDefault="00534D5A" w:rsidP="00534D5A">
      <w:pPr>
        <w:spacing w:after="240" w:line="259" w:lineRule="auto"/>
        <w:jc w:val="center"/>
        <w:rPr>
          <w:rFonts w:asciiTheme="majorBidi" w:hAnsiTheme="majorBidi" w:cstheme="majorBidi"/>
          <w:b/>
          <w:bCs/>
          <w:sz w:val="28"/>
          <w:szCs w:val="28"/>
        </w:rPr>
      </w:pPr>
      <w:r>
        <w:rPr>
          <w:b/>
          <w:bCs/>
          <w:sz w:val="28"/>
          <w:szCs w:val="36"/>
        </w:rPr>
        <w:t>TES/2017</w:t>
      </w:r>
      <w:r w:rsidRPr="00220F67">
        <w:rPr>
          <w:b/>
          <w:bCs/>
          <w:sz w:val="28"/>
          <w:szCs w:val="36"/>
        </w:rPr>
        <w:t>/G-</w:t>
      </w:r>
      <w:r>
        <w:rPr>
          <w:b/>
          <w:bCs/>
          <w:sz w:val="28"/>
          <w:szCs w:val="36"/>
        </w:rPr>
        <w:t>0</w:t>
      </w:r>
      <w:r w:rsidR="00154784">
        <w:rPr>
          <w:b/>
          <w:bCs/>
          <w:sz w:val="28"/>
          <w:szCs w:val="36"/>
        </w:rPr>
        <w:t>3-R01</w:t>
      </w:r>
      <w:r w:rsidRPr="00220F67">
        <w:rPr>
          <w:b/>
          <w:bCs/>
          <w:color w:val="FF0000"/>
          <w:sz w:val="28"/>
          <w:szCs w:val="36"/>
        </w:rPr>
        <w:t xml:space="preserve"> </w:t>
      </w:r>
      <w:r>
        <w:rPr>
          <w:b/>
          <w:bCs/>
          <w:color w:val="FF0000"/>
          <w:sz w:val="28"/>
          <w:szCs w:val="36"/>
        </w:rPr>
        <w:t>-</w:t>
      </w:r>
      <w:r w:rsidRPr="00220F67">
        <w:rPr>
          <w:b/>
          <w:bCs/>
          <w:color w:val="FF0000"/>
          <w:sz w:val="28"/>
          <w:szCs w:val="36"/>
        </w:rPr>
        <w:t xml:space="preserve"> </w:t>
      </w:r>
      <w:r w:rsidRPr="00534D5A">
        <w:rPr>
          <w:rFonts w:asciiTheme="majorBidi" w:hAnsiTheme="majorBidi" w:cstheme="majorBidi"/>
          <w:b/>
          <w:bCs/>
          <w:sz w:val="28"/>
          <w:szCs w:val="28"/>
          <w:lang w:bidi="dv-MV"/>
        </w:rPr>
        <w:t>Supply and Delivery of Composting Equipment to Zone 1, 15 Islands (Ha, Hdh and Sh. Atoll)</w:t>
      </w:r>
    </w:p>
    <w:p w:rsidR="00534D5A" w:rsidRDefault="00534D5A" w:rsidP="00534D5A">
      <w:pPr>
        <w:spacing w:after="240" w:line="259" w:lineRule="auto"/>
        <w:jc w:val="center"/>
        <w:rPr>
          <w:b/>
          <w:bCs/>
          <w:sz w:val="32"/>
          <w:szCs w:val="32"/>
        </w:rPr>
      </w:pPr>
    </w:p>
    <w:p w:rsidR="00534D5A" w:rsidRPr="004A50A8" w:rsidRDefault="00534D5A" w:rsidP="00534D5A">
      <w:pPr>
        <w:spacing w:after="240" w:line="259" w:lineRule="auto"/>
        <w:jc w:val="center"/>
        <w:rPr>
          <w:b/>
          <w:bCs/>
          <w:sz w:val="32"/>
          <w:szCs w:val="32"/>
        </w:rPr>
      </w:pPr>
    </w:p>
    <w:p w:rsidR="00534D5A" w:rsidRPr="004A50A8" w:rsidRDefault="00534D5A" w:rsidP="00534D5A">
      <w:pPr>
        <w:spacing w:after="240" w:line="259" w:lineRule="auto"/>
        <w:jc w:val="both"/>
        <w:rPr>
          <w:b/>
          <w:bCs/>
        </w:rPr>
      </w:pPr>
    </w:p>
    <w:p w:rsidR="00534D5A" w:rsidRPr="004A50A8" w:rsidRDefault="00534D5A" w:rsidP="00534D5A">
      <w:pPr>
        <w:spacing w:after="240" w:line="259" w:lineRule="auto"/>
        <w:jc w:val="center"/>
        <w:rPr>
          <w:b/>
          <w:bCs/>
          <w:spacing w:val="30"/>
          <w:sz w:val="28"/>
          <w:szCs w:val="28"/>
        </w:rPr>
      </w:pPr>
      <w:r w:rsidRPr="004A50A8">
        <w:rPr>
          <w:b/>
          <w:bCs/>
          <w:spacing w:val="30"/>
          <w:sz w:val="28"/>
          <w:szCs w:val="28"/>
        </w:rPr>
        <w:fldChar w:fldCharType="begin"/>
      </w:r>
      <w:r w:rsidRPr="004A50A8">
        <w:rPr>
          <w:b/>
          <w:bCs/>
          <w:spacing w:val="30"/>
          <w:sz w:val="28"/>
          <w:szCs w:val="28"/>
        </w:rPr>
        <w:instrText xml:space="preserve"> DATE \@ "MMMM d, yyyy" </w:instrText>
      </w:r>
      <w:r w:rsidRPr="004A50A8">
        <w:rPr>
          <w:b/>
          <w:bCs/>
          <w:spacing w:val="30"/>
          <w:sz w:val="28"/>
          <w:szCs w:val="28"/>
        </w:rPr>
        <w:fldChar w:fldCharType="separate"/>
      </w:r>
      <w:r w:rsidR="00154784">
        <w:rPr>
          <w:b/>
          <w:bCs/>
          <w:noProof/>
          <w:spacing w:val="30"/>
          <w:sz w:val="28"/>
          <w:szCs w:val="28"/>
        </w:rPr>
        <w:t>March 21, 2017</w:t>
      </w:r>
      <w:r w:rsidRPr="004A50A8">
        <w:rPr>
          <w:b/>
          <w:bCs/>
          <w:spacing w:val="30"/>
          <w:sz w:val="28"/>
          <w:szCs w:val="28"/>
        </w:rPr>
        <w:fldChar w:fldCharType="end"/>
      </w:r>
    </w:p>
    <w:p w:rsidR="00534D5A" w:rsidRPr="004A50A8"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Pr="004A50A8" w:rsidRDefault="00534D5A" w:rsidP="00534D5A">
      <w:pPr>
        <w:spacing w:line="259" w:lineRule="auto"/>
        <w:jc w:val="center"/>
        <w:rPr>
          <w:sz w:val="22"/>
          <w:szCs w:val="22"/>
        </w:rPr>
      </w:pPr>
    </w:p>
    <w:p w:rsidR="00534D5A" w:rsidRPr="004A50A8" w:rsidRDefault="00534D5A" w:rsidP="00534D5A">
      <w:pPr>
        <w:spacing w:line="259" w:lineRule="auto"/>
        <w:jc w:val="center"/>
        <w:rPr>
          <w:sz w:val="22"/>
          <w:szCs w:val="22"/>
        </w:rPr>
      </w:pPr>
      <w:r>
        <w:rPr>
          <w:sz w:val="22"/>
          <w:szCs w:val="22"/>
        </w:rPr>
        <w:t>Public Procurement</w:t>
      </w:r>
      <w:r w:rsidRPr="004A50A8">
        <w:rPr>
          <w:sz w:val="22"/>
          <w:szCs w:val="22"/>
        </w:rPr>
        <w:t xml:space="preserve"> Section</w:t>
      </w:r>
    </w:p>
    <w:p w:rsidR="00534D5A" w:rsidRPr="004A50A8" w:rsidRDefault="00534D5A" w:rsidP="00534D5A">
      <w:pPr>
        <w:spacing w:line="259" w:lineRule="auto"/>
        <w:jc w:val="center"/>
        <w:rPr>
          <w:sz w:val="22"/>
          <w:szCs w:val="22"/>
        </w:rPr>
      </w:pPr>
      <w:r w:rsidRPr="004A50A8">
        <w:rPr>
          <w:sz w:val="22"/>
          <w:szCs w:val="22"/>
        </w:rPr>
        <w:t>Public Procurement Division</w:t>
      </w:r>
    </w:p>
    <w:p w:rsidR="00534D5A" w:rsidRPr="004A50A8" w:rsidRDefault="00534D5A" w:rsidP="00534D5A">
      <w:pPr>
        <w:spacing w:line="259" w:lineRule="auto"/>
        <w:jc w:val="center"/>
        <w:rPr>
          <w:sz w:val="22"/>
          <w:szCs w:val="22"/>
        </w:rPr>
      </w:pPr>
      <w:r w:rsidRPr="004A50A8">
        <w:rPr>
          <w:sz w:val="22"/>
          <w:szCs w:val="22"/>
        </w:rPr>
        <w:t>Ministry of Finance and Treasury</w:t>
      </w:r>
    </w:p>
    <w:p w:rsidR="00534D5A" w:rsidRPr="00B45068" w:rsidRDefault="00534D5A" w:rsidP="00534D5A">
      <w:pPr>
        <w:tabs>
          <w:tab w:val="left" w:pos="1995"/>
        </w:tabs>
        <w:jc w:val="center"/>
        <w:rPr>
          <w:sz w:val="22"/>
          <w:szCs w:val="22"/>
        </w:rPr>
        <w:sectPr w:rsidR="00534D5A" w:rsidRPr="00B45068" w:rsidSect="00534D5A">
          <w:headerReference w:type="even" r:id="rId9"/>
          <w:headerReference w:type="default" r:id="rId10"/>
          <w:footerReference w:type="even" r:id="rId11"/>
          <w:headerReference w:type="first" r:id="rId12"/>
          <w:footerReference w:type="first" r:id="rId13"/>
          <w:pgSz w:w="11907" w:h="16840" w:code="9"/>
          <w:pgMar w:top="1418" w:right="1440" w:bottom="1440" w:left="1588" w:header="720" w:footer="720" w:gutter="0"/>
          <w:pgNumType w:start="1"/>
          <w:cols w:space="720"/>
        </w:sectPr>
      </w:pPr>
      <w:r w:rsidRPr="004A50A8">
        <w:rPr>
          <w:sz w:val="22"/>
          <w:szCs w:val="22"/>
        </w:rPr>
        <w:t>Republic of Maldi</w:t>
      </w:r>
      <w:r>
        <w:rPr>
          <w:sz w:val="22"/>
          <w:szCs w:val="22"/>
        </w:rPr>
        <w:t>ves</w:t>
      </w:r>
    </w:p>
    <w:p w:rsidR="00195F03" w:rsidRDefault="00195F03">
      <w:pPr>
        <w:pStyle w:val="TOC1"/>
        <w:rPr>
          <w:noProof/>
          <w:color w:val="FFFFFF"/>
        </w:rPr>
      </w:pPr>
      <w:r>
        <w:rPr>
          <w:noProof/>
          <w:color w:val="FFFFFF"/>
        </w:rPr>
        <w:lastRenderedPageBreak/>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r w:rsidR="00E77657" w:rsidRPr="00E77657">
              <w:rPr>
                <w:spacing w:val="8"/>
                <w:sz w:val="22"/>
                <w:szCs w:val="22"/>
              </w:rPr>
              <w:t xml:space="preserve">the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Pr="00534D5A" w:rsidRDefault="00DE6235" w:rsidP="00DE6235">
            <w:pPr>
              <w:autoSpaceDE w:val="0"/>
              <w:autoSpaceDN w:val="0"/>
              <w:adjustRightInd w:val="0"/>
              <w:spacing w:before="60" w:after="60" w:line="276" w:lineRule="auto"/>
              <w:jc w:val="both"/>
              <w:rPr>
                <w:bCs/>
                <w:color w:val="000000"/>
                <w:sz w:val="14"/>
                <w:szCs w:val="14"/>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(bb)</w:t>
            </w:r>
            <w:r w:rsidRPr="00C34280">
              <w:rPr>
                <w:bCs/>
                <w:color w:val="000000"/>
                <w:sz w:val="22"/>
                <w:szCs w:val="22"/>
              </w:rPr>
              <w:tab/>
            </w:r>
            <w:r w:rsidRPr="00637142">
              <w:rPr>
                <w:spacing w:val="8"/>
                <w:sz w:val="22"/>
                <w:szCs w:val="22"/>
              </w:rPr>
              <w:t xml:space="preserve">acts intended to materially impede the exercise of </w:t>
            </w:r>
            <w:r w:rsidRPr="00637142">
              <w:rPr>
                <w:spacing w:val="8"/>
                <w:sz w:val="22"/>
                <w:szCs w:val="22"/>
              </w:rPr>
              <w:lastRenderedPageBreak/>
              <w:t>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 xml:space="preserve">The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by </w:t>
            </w:r>
            <w:r w:rsidR="00ED264D">
              <w:rPr>
                <w:spacing w:val="8"/>
                <w:sz w:val="22"/>
                <w:szCs w:val="22"/>
              </w:rPr>
              <w:t xml:space="preserve"> </w:t>
            </w:r>
            <w:r w:rsidR="00ED264D" w:rsidRPr="005C2180">
              <w:rPr>
                <w:spacing w:val="8"/>
                <w:sz w:val="22"/>
                <w:szCs w:val="22"/>
              </w:rPr>
              <w:t xml:space="preserve">bidders,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28  days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(i)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r w:rsidRPr="005C2180">
              <w:rPr>
                <w:b/>
                <w:spacing w:val="8"/>
                <w:sz w:val="22"/>
                <w:szCs w:val="22"/>
              </w:rPr>
              <w:t>ORIGINAL</w:t>
            </w:r>
            <w:r w:rsidR="00D55236">
              <w:rPr>
                <w:spacing w:val="8"/>
                <w:sz w:val="22"/>
                <w:szCs w:val="22"/>
              </w:rPr>
              <w:t xml:space="preserve">”and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(a) where there is a discrepancy between the amounts in figures and in </w:t>
            </w:r>
            <w:r w:rsidRPr="005C2180">
              <w:rPr>
                <w:spacing w:val="8"/>
                <w:sz w:val="22"/>
                <w:szCs w:val="22"/>
              </w:rPr>
              <w:lastRenderedPageBreak/>
              <w:t>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any other evaluation critera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Not withstanding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14"/>
          <w:headerReference w:type="default" r:id="rId15"/>
          <w:footerReference w:type="even" r:id="rId16"/>
          <w:footerReference w:type="default" r:id="rId17"/>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 xml:space="preserve">(the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means all of the equipments, machinery and/or other materials which the Supplier is required to supply to the Purchaser under the Contract.</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so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be furnished to the inspectors at no cost top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(i)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lastRenderedPageBreak/>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lastRenderedPageBreak/>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Upon receipt of such notice, the Supplier shall within the period specified in the Appendix to Bid and with all  the reasonable speed, 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15.2</w:t>
            </w:r>
            <w:r w:rsidRPr="00781F27">
              <w:rPr>
                <w:spacing w:val="8"/>
                <w:sz w:val="22"/>
                <w:szCs w:val="22"/>
              </w:rPr>
              <w:tab/>
            </w:r>
            <w:r>
              <w:rPr>
                <w:spacing w:val="8"/>
                <w:sz w:val="22"/>
                <w:szCs w:val="22"/>
              </w:rPr>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Pn = Pc x (1+i</w:t>
            </w:r>
            <w:r w:rsidRPr="00501B6D">
              <w:rPr>
                <w:spacing w:val="8"/>
                <w:sz w:val="22"/>
                <w:szCs w:val="22"/>
                <w:vertAlign w:val="subscript"/>
              </w:rPr>
              <w:t>sb</w:t>
            </w:r>
            <w:r>
              <w:rPr>
                <w:spacing w:val="8"/>
                <w:sz w:val="22"/>
                <w:szCs w:val="22"/>
              </w:rPr>
              <w:t>) + (Pfc</w:t>
            </w:r>
            <w:r w:rsidRPr="00501B6D">
              <w:rPr>
                <w:spacing w:val="8"/>
                <w:sz w:val="22"/>
                <w:szCs w:val="22"/>
                <w:vertAlign w:val="subscript"/>
              </w:rPr>
              <w:t>a</w:t>
            </w:r>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(Pfc</w:t>
            </w:r>
            <w:r w:rsidRPr="00501B6D">
              <w:rPr>
                <w:spacing w:val="8"/>
                <w:sz w:val="22"/>
                <w:szCs w:val="22"/>
                <w:vertAlign w:val="subscript"/>
              </w:rPr>
              <w:t>b</w:t>
            </w:r>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sidRPr="00A21837">
              <w:rPr>
                <w:b/>
                <w:bCs/>
                <w:spacing w:val="8"/>
                <w:sz w:val="22"/>
                <w:szCs w:val="22"/>
              </w:rPr>
              <w:t>Pn</w:t>
            </w:r>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i</w:t>
            </w:r>
            <w:r w:rsidRPr="00501B6D">
              <w:rPr>
                <w:b/>
                <w:bCs/>
                <w:spacing w:val="8"/>
                <w:sz w:val="22"/>
                <w:szCs w:val="22"/>
                <w:vertAlign w:val="subscript"/>
              </w:rPr>
              <w:t>sb</w:t>
            </w:r>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Pfc</w:t>
            </w:r>
            <w:r w:rsidRPr="00501B6D">
              <w:rPr>
                <w:b/>
                <w:bCs/>
                <w:spacing w:val="8"/>
                <w:sz w:val="22"/>
                <w:szCs w:val="22"/>
                <w:vertAlign w:val="subscript"/>
              </w:rPr>
              <w:t>a</w:t>
            </w:r>
            <w:r>
              <w:rPr>
                <w:b/>
                <w:bCs/>
                <w:spacing w:val="8"/>
                <w:sz w:val="22"/>
                <w:szCs w:val="22"/>
              </w:rPr>
              <w:t>, Pfc</w:t>
            </w:r>
            <w:r w:rsidRPr="00501B6D">
              <w:rPr>
                <w:b/>
                <w:bCs/>
                <w:spacing w:val="8"/>
                <w:sz w:val="22"/>
                <w:szCs w:val="22"/>
                <w:vertAlign w:val="subscript"/>
              </w:rPr>
              <w:t>b</w:t>
            </w:r>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lastRenderedPageBreak/>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 xml:space="preserve">An unacceptable delay by the Supplier in the performance of its delivery obligations shall render the Supplier liable to any or all of </w:t>
            </w:r>
            <w:r w:rsidRPr="00124B5A">
              <w:rPr>
                <w:spacing w:val="8"/>
                <w:sz w:val="22"/>
                <w:szCs w:val="22"/>
              </w:rPr>
              <w:lastRenderedPageBreak/>
              <w:t>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r w:rsidR="00F27457">
              <w:rPr>
                <w:spacing w:val="8"/>
                <w:sz w:val="22"/>
                <w:szCs w:val="22"/>
              </w:rPr>
              <w:t>Not withstanding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8"/>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(i.e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9"/>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534D5A" w:rsidP="00083D44">
            <w:pPr>
              <w:tabs>
                <w:tab w:val="right" w:pos="7272"/>
              </w:tabs>
              <w:rPr>
                <w:bCs/>
                <w:spacing w:val="8"/>
                <w:sz w:val="22"/>
                <w:szCs w:val="22"/>
              </w:rPr>
            </w:pPr>
            <w:r w:rsidRPr="005A70F2">
              <w:rPr>
                <w:rFonts w:cs="MV Boli"/>
                <w:color w:val="FF0000"/>
                <w:sz w:val="22"/>
                <w:szCs w:val="22"/>
                <w:lang w:bidi="dv-MV"/>
              </w:rPr>
              <w:t>Supply and Delivery of Composting Equipment to Zone 1, 15 Islands (Ha, Hdh and Sh. Atoll)</w:t>
            </w:r>
            <w:r w:rsidR="00E22B5E">
              <w:rPr>
                <w:rFonts w:cs="MV Boli"/>
                <w:sz w:val="21"/>
                <w:szCs w:val="21"/>
                <w:lang w:bidi="dv-MV"/>
              </w:rPr>
              <w:br/>
            </w:r>
            <w:r w:rsidR="00C62430" w:rsidRPr="00297E65">
              <w:rPr>
                <w:bCs/>
                <w:spacing w:val="8"/>
                <w:sz w:val="22"/>
                <w:szCs w:val="22"/>
              </w:rPr>
              <w:t xml:space="preserve">The identification number of the bidding process is: </w:t>
            </w:r>
          </w:p>
          <w:p w:rsidR="00C62430" w:rsidRPr="00297E65" w:rsidRDefault="003B2FB9" w:rsidP="00E22B5E">
            <w:pPr>
              <w:tabs>
                <w:tab w:val="right" w:pos="7272"/>
              </w:tabs>
              <w:spacing w:after="160"/>
              <w:rPr>
                <w:b/>
                <w:spacing w:val="8"/>
                <w:sz w:val="22"/>
                <w:szCs w:val="22"/>
              </w:rPr>
            </w:pPr>
            <w:r>
              <w:rPr>
                <w:b/>
                <w:color w:val="FF0000"/>
                <w:spacing w:val="8"/>
                <w:sz w:val="22"/>
                <w:szCs w:val="22"/>
              </w:rPr>
              <w:t>TES/201</w:t>
            </w:r>
            <w:r w:rsidR="00E22B5E">
              <w:rPr>
                <w:b/>
                <w:color w:val="FF0000"/>
                <w:spacing w:val="8"/>
                <w:sz w:val="22"/>
                <w:szCs w:val="22"/>
              </w:rPr>
              <w:t>7</w:t>
            </w:r>
            <w:r>
              <w:rPr>
                <w:b/>
                <w:color w:val="FF0000"/>
                <w:spacing w:val="8"/>
                <w:sz w:val="22"/>
                <w:szCs w:val="22"/>
              </w:rPr>
              <w:t>/G-</w:t>
            </w:r>
            <w:r w:rsidR="00534D5A">
              <w:rPr>
                <w:b/>
                <w:color w:val="FF0000"/>
                <w:spacing w:val="8"/>
                <w:sz w:val="22"/>
                <w:szCs w:val="22"/>
              </w:rPr>
              <w:t>03</w:t>
            </w:r>
            <w:r w:rsidR="00154784">
              <w:rPr>
                <w:b/>
                <w:color w:val="FF0000"/>
                <w:spacing w:val="8"/>
                <w:sz w:val="22"/>
                <w:szCs w:val="22"/>
              </w:rPr>
              <w:t>-R01</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360582">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sidR="00360582">
              <w:rPr>
                <w:bCs/>
                <w:color w:val="FF0000"/>
                <w:spacing w:val="8"/>
                <w:sz w:val="22"/>
                <w:szCs w:val="22"/>
              </w:rPr>
              <w:t>Not applicable</w:t>
            </w:r>
            <w:r w:rsidRPr="00297E65">
              <w:rPr>
                <w:bCs/>
                <w:color w:val="FF0000"/>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E22B5E" w:rsidRPr="00297E65" w:rsidRDefault="00E22B5E" w:rsidP="00E22B5E">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Pr>
                <w:bCs/>
                <w:color w:val="FF0000"/>
                <w:spacing w:val="8"/>
                <w:sz w:val="22"/>
                <w:szCs w:val="22"/>
              </w:rPr>
              <w:t>Not applicable</w:t>
            </w:r>
            <w:r w:rsidRPr="00297E65">
              <w:rPr>
                <w:bCs/>
                <w:color w:val="FF0000"/>
                <w:spacing w:val="8"/>
                <w:sz w:val="22"/>
                <w:szCs w:val="22"/>
              </w:rPr>
              <w:t>]</w:t>
            </w: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E22B5E" w:rsidP="001D7E30">
            <w:pPr>
              <w:tabs>
                <w:tab w:val="right" w:pos="7254"/>
              </w:tabs>
              <w:spacing w:after="60"/>
              <w:ind w:left="720"/>
              <w:rPr>
                <w:bCs/>
                <w:iCs/>
                <w:color w:val="FF0000"/>
                <w:sz w:val="22"/>
                <w:szCs w:val="22"/>
              </w:rPr>
            </w:pPr>
            <w:r>
              <w:rPr>
                <w:bCs/>
                <w:iCs/>
                <w:color w:val="FF0000"/>
                <w:sz w:val="22"/>
                <w:szCs w:val="22"/>
              </w:rPr>
              <w:t>Shazleena Ibrahim</w:t>
            </w:r>
          </w:p>
          <w:p w:rsidR="001D7E30" w:rsidRPr="00297E65" w:rsidRDefault="003B2FB9" w:rsidP="001D7E30">
            <w:pPr>
              <w:tabs>
                <w:tab w:val="right" w:pos="7254"/>
              </w:tabs>
              <w:spacing w:after="60"/>
              <w:ind w:left="720"/>
              <w:rPr>
                <w:bCs/>
                <w:iCs/>
                <w:sz w:val="22"/>
                <w:szCs w:val="22"/>
              </w:rPr>
            </w:pPr>
            <w:r>
              <w:rPr>
                <w:bCs/>
                <w:iCs/>
                <w:color w:val="FF0000"/>
                <w:sz w:val="22"/>
                <w:szCs w:val="22"/>
              </w:rPr>
              <w:t xml:space="preserve">Asst. </w:t>
            </w:r>
            <w:r w:rsidR="00077BE1">
              <w:rPr>
                <w:bCs/>
                <w:iCs/>
                <w:color w:val="FF0000"/>
                <w:sz w:val="22"/>
                <w:szCs w:val="22"/>
              </w:rPr>
              <w:t>Project Officer</w:t>
            </w:r>
          </w:p>
          <w:p w:rsidR="001D7E30" w:rsidRDefault="003B2FB9" w:rsidP="001D7E30">
            <w:pPr>
              <w:tabs>
                <w:tab w:val="right" w:pos="7254"/>
              </w:tabs>
              <w:spacing w:after="60"/>
              <w:ind w:left="720"/>
              <w:rPr>
                <w:bCs/>
                <w:iCs/>
                <w:sz w:val="22"/>
                <w:szCs w:val="22"/>
              </w:rPr>
            </w:pPr>
            <w:r>
              <w:rPr>
                <w:bCs/>
                <w:iCs/>
                <w:sz w:val="22"/>
                <w:szCs w:val="22"/>
              </w:rPr>
              <w:t>Public Procurement</w:t>
            </w:r>
            <w:r w:rsidR="001D7E30" w:rsidRPr="00297E65">
              <w:rPr>
                <w:bCs/>
                <w:iCs/>
                <w:sz w:val="22"/>
                <w:szCs w:val="22"/>
              </w:rPr>
              <w:t xml:space="preserve"> Section</w:t>
            </w:r>
          </w:p>
          <w:p w:rsidR="003B2FB9" w:rsidRPr="00297E65" w:rsidRDefault="003B2FB9" w:rsidP="001D7E30">
            <w:pPr>
              <w:tabs>
                <w:tab w:val="right" w:pos="7254"/>
              </w:tabs>
              <w:spacing w:after="60"/>
              <w:ind w:left="720"/>
              <w:rPr>
                <w:bCs/>
                <w:iCs/>
                <w:sz w:val="22"/>
                <w:szCs w:val="22"/>
              </w:rPr>
            </w:pPr>
            <w:r>
              <w:rPr>
                <w:bCs/>
                <w:iCs/>
                <w:sz w:val="22"/>
                <w:szCs w:val="22"/>
              </w:rPr>
              <w:t>Public Procurement Division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r w:rsidRPr="00297E65">
              <w:rPr>
                <w:bCs/>
                <w:iCs/>
                <w:sz w:val="22"/>
                <w:szCs w:val="22"/>
              </w:rPr>
              <w:t>Ameenee Magu</w:t>
            </w:r>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E22B5E">
            <w:pPr>
              <w:tabs>
                <w:tab w:val="right" w:pos="7254"/>
              </w:tabs>
              <w:spacing w:after="60"/>
              <w:ind w:left="720"/>
              <w:rPr>
                <w:bCs/>
                <w:iCs/>
                <w:sz w:val="22"/>
                <w:szCs w:val="22"/>
              </w:rPr>
            </w:pPr>
            <w:r w:rsidRPr="00297E65">
              <w:rPr>
                <w:bCs/>
                <w:iCs/>
                <w:sz w:val="22"/>
                <w:szCs w:val="22"/>
              </w:rPr>
              <w:t>Tel: (960) 3349</w:t>
            </w:r>
            <w:r w:rsidR="00077BE1">
              <w:rPr>
                <w:bCs/>
                <w:iCs/>
                <w:color w:val="FF0000"/>
                <w:sz w:val="22"/>
                <w:szCs w:val="22"/>
              </w:rPr>
              <w:t>1</w:t>
            </w:r>
            <w:r w:rsidR="00E22B5E">
              <w:rPr>
                <w:bCs/>
                <w:iCs/>
                <w:color w:val="FF0000"/>
                <w:sz w:val="22"/>
                <w:szCs w:val="22"/>
              </w:rPr>
              <w:t>02</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E22B5E" w:rsidRDefault="001D7E30" w:rsidP="00E22B5E">
            <w:pPr>
              <w:tabs>
                <w:tab w:val="right" w:pos="7254"/>
              </w:tabs>
              <w:spacing w:after="60"/>
              <w:ind w:left="720"/>
              <w:rPr>
                <w:bCs/>
                <w:iCs/>
                <w:sz w:val="22"/>
                <w:szCs w:val="22"/>
              </w:rPr>
            </w:pPr>
            <w:r w:rsidRPr="00297E65">
              <w:rPr>
                <w:bCs/>
                <w:iCs/>
                <w:sz w:val="22"/>
                <w:szCs w:val="22"/>
              </w:rPr>
              <w:t>E-Mail</w:t>
            </w:r>
            <w:r w:rsidR="00E22B5E">
              <w:rPr>
                <w:bCs/>
                <w:iCs/>
                <w:sz w:val="22"/>
                <w:szCs w:val="22"/>
              </w:rPr>
              <w:t xml:space="preserve">: </w:t>
            </w:r>
            <w:hyperlink r:id="rId20" w:history="1">
              <w:r w:rsidR="00E22B5E" w:rsidRPr="00624119">
                <w:rPr>
                  <w:rStyle w:val="Hyperlink"/>
                  <w:bCs/>
                  <w:iCs/>
                  <w:sz w:val="22"/>
                  <w:szCs w:val="22"/>
                </w:rPr>
                <w:t>shazleena.ibrahim@finance.gov.mv</w:t>
              </w:r>
            </w:hyperlink>
          </w:p>
          <w:p w:rsidR="00E22B5E" w:rsidRPr="00E22B5E" w:rsidRDefault="00E22B5E" w:rsidP="00E22B5E">
            <w:pPr>
              <w:tabs>
                <w:tab w:val="right" w:pos="7254"/>
              </w:tabs>
              <w:spacing w:after="60"/>
              <w:ind w:left="720"/>
              <w:rPr>
                <w:bCs/>
                <w:iCs/>
                <w:sz w:val="4"/>
                <w:szCs w:val="4"/>
              </w:rPr>
            </w:pPr>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21"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154784" w:rsidP="00154784">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2</w:t>
            </w:r>
            <w:r w:rsidRPr="00154784">
              <w:rPr>
                <w:color w:val="FF0000"/>
                <w:sz w:val="22"/>
                <w:szCs w:val="22"/>
                <w:vertAlign w:val="superscript"/>
              </w:rPr>
              <w:t>nd</w:t>
            </w:r>
            <w:r>
              <w:rPr>
                <w:color w:val="FF0000"/>
                <w:sz w:val="22"/>
                <w:szCs w:val="22"/>
              </w:rPr>
              <w:t xml:space="preserve"> April</w:t>
            </w:r>
            <w:r w:rsidR="003536DF">
              <w:rPr>
                <w:color w:val="FF0000"/>
                <w:sz w:val="22"/>
                <w:szCs w:val="22"/>
              </w:rPr>
              <w:t xml:space="preserve"> 201</w:t>
            </w:r>
            <w:r w:rsidR="003B2FB9">
              <w:rPr>
                <w:color w:val="FF0000"/>
                <w:sz w:val="22"/>
                <w:szCs w:val="22"/>
              </w:rPr>
              <w:t>7</w:t>
            </w:r>
            <w:r w:rsidR="003536DF">
              <w:rPr>
                <w:color w:val="FF0000"/>
                <w:sz w:val="22"/>
                <w:szCs w:val="22"/>
              </w:rPr>
              <w:t xml:space="preserve">, </w:t>
            </w:r>
            <w:r>
              <w:rPr>
                <w:color w:val="FF0000"/>
                <w:sz w:val="22"/>
                <w:szCs w:val="22"/>
              </w:rPr>
              <w:t>14:00hrs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982303" w:rsidRDefault="00982303" w:rsidP="00982303">
            <w:pPr>
              <w:spacing w:line="288" w:lineRule="auto"/>
              <w:jc w:val="both"/>
              <w:rPr>
                <w:color w:val="FF0000"/>
              </w:rPr>
            </w:pPr>
            <w:r w:rsidRPr="00982303">
              <w:rPr>
                <w:color w:val="FF0000"/>
              </w:rPr>
              <w:t>GST Registration Certificate</w:t>
            </w:r>
          </w:p>
          <w:p w:rsidR="001D7E30" w:rsidRPr="00DE062D" w:rsidRDefault="00E22B5E" w:rsidP="00E22B5E">
            <w:pPr>
              <w:spacing w:line="288" w:lineRule="auto"/>
              <w:jc w:val="both"/>
              <w:rPr>
                <w:b/>
                <w:bCs/>
                <w:spacing w:val="8"/>
                <w:sz w:val="22"/>
                <w:szCs w:val="22"/>
              </w:rPr>
            </w:pPr>
            <w:r>
              <w:rPr>
                <w:color w:val="FF0000"/>
              </w:rPr>
              <w:t xml:space="preserve">Company Registration </w:t>
            </w:r>
            <w:r w:rsidRPr="00982303">
              <w:rPr>
                <w:color w:val="FF0000"/>
              </w:rPr>
              <w:t>Certificate</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Pr="00E22B5E"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22B5E">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3B2FB9">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003B2FB9">
              <w:rPr>
                <w:b/>
                <w:bCs/>
                <w:spacing w:val="8"/>
                <w:sz w:val="22"/>
                <w:szCs w:val="22"/>
              </w:rPr>
              <w:t>12</w:t>
            </w:r>
            <w:r w:rsidRPr="00297E65">
              <w:rPr>
                <w:b/>
                <w:bCs/>
                <w:spacing w:val="8"/>
                <w:sz w:val="22"/>
                <w:szCs w:val="22"/>
              </w:rPr>
              <w:t>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lastRenderedPageBreak/>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bl>
            <w:tblPr>
              <w:tblStyle w:val="TableGrid"/>
              <w:tblW w:w="0" w:type="auto"/>
              <w:tblInd w:w="252" w:type="dxa"/>
              <w:tblLook w:val="04A0" w:firstRow="1" w:lastRow="0" w:firstColumn="1" w:lastColumn="0" w:noHBand="0" w:noVBand="1"/>
            </w:tblPr>
            <w:tblGrid>
              <w:gridCol w:w="4398"/>
              <w:gridCol w:w="1598"/>
            </w:tblGrid>
            <w:tr w:rsidR="009B181E" w:rsidTr="00E22B5E">
              <w:trPr>
                <w:trHeight w:val="423"/>
              </w:trPr>
              <w:tc>
                <w:tcPr>
                  <w:tcW w:w="4398" w:type="dxa"/>
                </w:tcPr>
                <w:p w:rsidR="009B181E" w:rsidRPr="00035088" w:rsidRDefault="009B181E" w:rsidP="009B181E">
                  <w:pPr>
                    <w:tabs>
                      <w:tab w:val="left" w:pos="252"/>
                    </w:tabs>
                    <w:spacing w:after="240"/>
                    <w:jc w:val="center"/>
                    <w:rPr>
                      <w:b/>
                      <w:bCs/>
                      <w:sz w:val="22"/>
                      <w:szCs w:val="22"/>
                    </w:rPr>
                  </w:pPr>
                  <w:r w:rsidRPr="00035088">
                    <w:rPr>
                      <w:b/>
                      <w:bCs/>
                      <w:sz w:val="22"/>
                      <w:szCs w:val="22"/>
                    </w:rPr>
                    <w:t>Islands</w:t>
                  </w:r>
                </w:p>
              </w:tc>
              <w:tc>
                <w:tcPr>
                  <w:tcW w:w="793" w:type="dxa"/>
                </w:tcPr>
                <w:p w:rsidR="009B181E" w:rsidRPr="00035088" w:rsidRDefault="009B181E" w:rsidP="009B181E">
                  <w:pPr>
                    <w:tabs>
                      <w:tab w:val="left" w:pos="252"/>
                    </w:tabs>
                    <w:spacing w:after="240"/>
                    <w:jc w:val="center"/>
                    <w:rPr>
                      <w:b/>
                      <w:bCs/>
                      <w:sz w:val="22"/>
                      <w:szCs w:val="22"/>
                    </w:rPr>
                  </w:pPr>
                  <w:r w:rsidRPr="00035088">
                    <w:rPr>
                      <w:b/>
                      <w:bCs/>
                      <w:sz w:val="22"/>
                      <w:szCs w:val="22"/>
                    </w:rPr>
                    <w:t>Bid Security</w:t>
                  </w:r>
                </w:p>
              </w:tc>
            </w:tr>
            <w:tr w:rsidR="009B181E" w:rsidTr="00E22B5E">
              <w:trPr>
                <w:trHeight w:val="333"/>
              </w:trPr>
              <w:tc>
                <w:tcPr>
                  <w:tcW w:w="4398" w:type="dxa"/>
                </w:tcPr>
                <w:p w:rsidR="009B181E" w:rsidRPr="00E22B5E" w:rsidRDefault="00E22B5E" w:rsidP="00360582">
                  <w:pPr>
                    <w:tabs>
                      <w:tab w:val="left" w:pos="252"/>
                    </w:tabs>
                    <w:spacing w:after="240"/>
                    <w:rPr>
                      <w:sz w:val="22"/>
                      <w:szCs w:val="22"/>
                    </w:rPr>
                  </w:pPr>
                  <w:r w:rsidRPr="00E22B5E">
                    <w:rPr>
                      <w:rFonts w:cs="MV Boli"/>
                      <w:sz w:val="21"/>
                      <w:szCs w:val="21"/>
                      <w:lang w:bidi="dv-MV"/>
                    </w:rPr>
                    <w:t>Supply and Delivery of Composting Equipment to Zone 1, 15 Islands (Ha, Hdh and Sh. Atoll)</w:t>
                  </w:r>
                </w:p>
              </w:tc>
              <w:tc>
                <w:tcPr>
                  <w:tcW w:w="793" w:type="dxa"/>
                </w:tcPr>
                <w:p w:rsidR="009B181E" w:rsidRPr="00E22B5E" w:rsidRDefault="009B181E" w:rsidP="00E22B5E">
                  <w:pPr>
                    <w:tabs>
                      <w:tab w:val="left" w:pos="252"/>
                    </w:tabs>
                    <w:spacing w:after="240"/>
                    <w:jc w:val="center"/>
                    <w:rPr>
                      <w:sz w:val="22"/>
                      <w:szCs w:val="22"/>
                    </w:rPr>
                  </w:pPr>
                  <w:r w:rsidRPr="00E22B5E">
                    <w:rPr>
                      <w:sz w:val="22"/>
                      <w:szCs w:val="22"/>
                    </w:rPr>
                    <w:t>MVR</w:t>
                  </w:r>
                  <w:r w:rsidR="00E22B5E" w:rsidRPr="00E22B5E">
                    <w:rPr>
                      <w:sz w:val="22"/>
                      <w:szCs w:val="22"/>
                    </w:rPr>
                    <w:t>3</w:t>
                  </w:r>
                  <w:r w:rsidR="00360582" w:rsidRPr="00E22B5E">
                    <w:rPr>
                      <w:sz w:val="22"/>
                      <w:szCs w:val="22"/>
                    </w:rPr>
                    <w:t>0</w:t>
                  </w:r>
                  <w:r w:rsidRPr="00E22B5E">
                    <w:rPr>
                      <w:sz w:val="22"/>
                      <w:szCs w:val="22"/>
                    </w:rPr>
                    <w:t>,000.00</w:t>
                  </w:r>
                </w:p>
              </w:tc>
            </w:tr>
          </w:tbl>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9B181E">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9B181E">
              <w:rPr>
                <w:b/>
                <w:bCs/>
                <w:color w:val="FF0000"/>
                <w:spacing w:val="8"/>
                <w:sz w:val="22"/>
                <w:szCs w:val="22"/>
              </w:rPr>
              <w:t>Specified above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Default="003B2FB9" w:rsidP="001D7E30">
            <w:pPr>
              <w:tabs>
                <w:tab w:val="right" w:pos="7254"/>
              </w:tabs>
              <w:spacing w:after="60"/>
              <w:ind w:left="720"/>
              <w:rPr>
                <w:bCs/>
                <w:sz w:val="22"/>
                <w:szCs w:val="22"/>
              </w:rPr>
            </w:pPr>
            <w:r>
              <w:rPr>
                <w:bCs/>
                <w:sz w:val="22"/>
                <w:szCs w:val="22"/>
              </w:rPr>
              <w:t xml:space="preserve">Public Procurement </w:t>
            </w:r>
            <w:r w:rsidR="001D7E30" w:rsidRPr="00297E65">
              <w:rPr>
                <w:bCs/>
                <w:sz w:val="22"/>
                <w:szCs w:val="22"/>
              </w:rPr>
              <w:t>Section</w:t>
            </w:r>
          </w:p>
          <w:p w:rsidR="003B2FB9" w:rsidRPr="00297E65" w:rsidRDefault="003B2FB9" w:rsidP="001D7E30">
            <w:pPr>
              <w:tabs>
                <w:tab w:val="right" w:pos="7254"/>
              </w:tabs>
              <w:spacing w:after="60"/>
              <w:ind w:left="720"/>
              <w:rPr>
                <w:bCs/>
                <w:sz w:val="22"/>
                <w:szCs w:val="22"/>
              </w:rPr>
            </w:pPr>
            <w:r>
              <w:rPr>
                <w:bCs/>
                <w:sz w:val="22"/>
                <w:szCs w:val="22"/>
              </w:rPr>
              <w:t>Public Procurement Division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r w:rsidRPr="00297E65">
              <w:rPr>
                <w:bCs/>
                <w:sz w:val="22"/>
                <w:szCs w:val="22"/>
              </w:rPr>
              <w:t>Ameenee Magu</w:t>
            </w:r>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E22B5E">
            <w:pPr>
              <w:tabs>
                <w:tab w:val="right" w:pos="7254"/>
              </w:tabs>
              <w:spacing w:after="60"/>
              <w:ind w:left="720"/>
              <w:rPr>
                <w:bCs/>
                <w:sz w:val="22"/>
                <w:szCs w:val="22"/>
              </w:rPr>
            </w:pPr>
            <w:r w:rsidRPr="00297E65">
              <w:rPr>
                <w:bCs/>
                <w:sz w:val="22"/>
                <w:szCs w:val="22"/>
              </w:rPr>
              <w:t>Tel: (960) 3349</w:t>
            </w:r>
            <w:r w:rsidR="003536DF">
              <w:rPr>
                <w:bCs/>
                <w:color w:val="FF0000"/>
                <w:sz w:val="22"/>
                <w:szCs w:val="22"/>
              </w:rPr>
              <w:t>1</w:t>
            </w:r>
            <w:r w:rsidR="00E22B5E">
              <w:rPr>
                <w:bCs/>
                <w:color w:val="FF0000"/>
                <w:sz w:val="22"/>
                <w:szCs w:val="22"/>
              </w:rPr>
              <w:t>02</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3B2FB9" w:rsidRDefault="001D7E30" w:rsidP="0040331E">
            <w:pPr>
              <w:tabs>
                <w:tab w:val="right" w:pos="7254"/>
              </w:tabs>
              <w:ind w:left="720"/>
              <w:rPr>
                <w:bCs/>
                <w:sz w:val="22"/>
                <w:szCs w:val="22"/>
              </w:rPr>
            </w:pPr>
            <w:r w:rsidRPr="00297E65">
              <w:rPr>
                <w:bCs/>
                <w:sz w:val="22"/>
                <w:szCs w:val="22"/>
              </w:rPr>
              <w:t xml:space="preserve">E-Mail: </w:t>
            </w:r>
            <w:hyperlink r:id="rId22" w:history="1">
              <w:r w:rsidR="003B2FB9" w:rsidRPr="00A003D8">
                <w:rPr>
                  <w:rStyle w:val="Hyperlink"/>
                  <w:bCs/>
                  <w:sz w:val="22"/>
                  <w:szCs w:val="22"/>
                </w:rPr>
                <w:t>tender@finance.gov.mv</w:t>
              </w:r>
            </w:hyperlink>
          </w:p>
          <w:p w:rsidR="003B2FB9" w:rsidRPr="00297E65" w:rsidRDefault="003B2FB9" w:rsidP="003B2FB9">
            <w:pPr>
              <w:tabs>
                <w:tab w:val="right" w:pos="7254"/>
              </w:tabs>
              <w:ind w:left="720"/>
              <w:rPr>
                <w:bCs/>
                <w:sz w:val="22"/>
                <w:szCs w:val="22"/>
              </w:rPr>
            </w:pPr>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154784">
            <w:pPr>
              <w:tabs>
                <w:tab w:val="right" w:pos="7254"/>
              </w:tabs>
              <w:spacing w:after="120"/>
              <w:rPr>
                <w:sz w:val="22"/>
                <w:szCs w:val="22"/>
              </w:rPr>
            </w:pPr>
            <w:r w:rsidRPr="00297E65">
              <w:rPr>
                <w:sz w:val="22"/>
                <w:szCs w:val="22"/>
              </w:rPr>
              <w:t xml:space="preserve">Date: </w:t>
            </w:r>
            <w:r w:rsidR="00154784">
              <w:rPr>
                <w:b/>
                <w:color w:val="FF0000"/>
                <w:sz w:val="22"/>
                <w:szCs w:val="22"/>
                <w:lang w:val="en-GB"/>
              </w:rPr>
              <w:t>12</w:t>
            </w:r>
            <w:r w:rsidR="00154784" w:rsidRPr="00154784">
              <w:rPr>
                <w:b/>
                <w:color w:val="FF0000"/>
                <w:sz w:val="22"/>
                <w:szCs w:val="22"/>
                <w:vertAlign w:val="superscript"/>
                <w:lang w:val="en-GB"/>
              </w:rPr>
              <w:t>th</w:t>
            </w:r>
            <w:r w:rsidR="00154784">
              <w:rPr>
                <w:b/>
                <w:color w:val="FF0000"/>
                <w:sz w:val="22"/>
                <w:szCs w:val="22"/>
                <w:lang w:val="en-GB"/>
              </w:rPr>
              <w:t xml:space="preserve"> April 2017</w:t>
            </w:r>
          </w:p>
          <w:p w:rsidR="001D7E30" w:rsidRPr="00297E65" w:rsidRDefault="001D7E30" w:rsidP="00E22B5E">
            <w:pPr>
              <w:tabs>
                <w:tab w:val="right" w:pos="7254"/>
              </w:tabs>
              <w:spacing w:after="120"/>
              <w:rPr>
                <w:sz w:val="22"/>
                <w:szCs w:val="22"/>
              </w:rPr>
            </w:pPr>
            <w:r w:rsidRPr="00297E65">
              <w:rPr>
                <w:sz w:val="22"/>
                <w:szCs w:val="22"/>
              </w:rPr>
              <w:t xml:space="preserve">Time: </w:t>
            </w:r>
            <w:r w:rsidR="00360582">
              <w:rPr>
                <w:b/>
                <w:color w:val="FF0000"/>
                <w:sz w:val="22"/>
                <w:szCs w:val="22"/>
                <w:lang w:val="en-GB"/>
              </w:rPr>
              <w:t>1</w:t>
            </w:r>
            <w:r w:rsidR="00E22B5E">
              <w:rPr>
                <w:b/>
                <w:color w:val="FF0000"/>
                <w:sz w:val="22"/>
                <w:szCs w:val="22"/>
                <w:lang w:val="en-GB"/>
              </w:rPr>
              <w:t>1</w:t>
            </w:r>
            <w:r w:rsidR="00360582">
              <w:rPr>
                <w:b/>
                <w:color w:val="FF0000"/>
                <w:sz w:val="22"/>
                <w:szCs w:val="22"/>
                <w:lang w:val="en-GB"/>
              </w:rPr>
              <w:t>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3B2FB9">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3B2FB9">
              <w:rPr>
                <w:b/>
                <w:bCs/>
                <w:color w:val="FF0000"/>
                <w:spacing w:val="8"/>
                <w:sz w:val="22"/>
                <w:szCs w:val="22"/>
              </w:rPr>
              <w:t>N/A</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505733" w:rsidRDefault="00505733" w:rsidP="007977D9">
      <w:pPr>
        <w:rPr>
          <w:sz w:val="24"/>
        </w:rPr>
      </w:pPr>
    </w:p>
    <w:p w:rsidR="00505733" w:rsidRDefault="00505733" w:rsidP="00505733">
      <w:pPr>
        <w:tabs>
          <w:tab w:val="left" w:pos="520"/>
        </w:tabs>
        <w:rPr>
          <w:sz w:val="24"/>
        </w:rPr>
      </w:pPr>
      <w:r>
        <w:rPr>
          <w:sz w:val="24"/>
        </w:rPr>
        <w:tab/>
      </w:r>
    </w:p>
    <w:p w:rsidR="00505733" w:rsidRDefault="00505733" w:rsidP="00505733">
      <w:pPr>
        <w:tabs>
          <w:tab w:val="left" w:pos="520"/>
        </w:tabs>
        <w:rPr>
          <w:sz w:val="24"/>
        </w:rPr>
      </w:pPr>
    </w:p>
    <w:p w:rsidR="00505733" w:rsidRDefault="00505733" w:rsidP="00505733">
      <w:pPr>
        <w:tabs>
          <w:tab w:val="left" w:pos="520"/>
        </w:tabs>
        <w:rPr>
          <w:sz w:val="24"/>
        </w:rPr>
      </w:pPr>
    </w:p>
    <w:p w:rsidR="00E22B5E" w:rsidRDefault="00E22B5E" w:rsidP="00505733">
      <w:pPr>
        <w:tabs>
          <w:tab w:val="left" w:pos="520"/>
        </w:tabs>
        <w:rPr>
          <w:sz w:val="24"/>
        </w:rPr>
      </w:pPr>
    </w:p>
    <w:p w:rsidR="00E22B5E" w:rsidRDefault="00E22B5E" w:rsidP="00505733">
      <w:pPr>
        <w:tabs>
          <w:tab w:val="left" w:pos="520"/>
        </w:tabs>
        <w:rPr>
          <w:sz w:val="24"/>
        </w:rPr>
      </w:pPr>
    </w:p>
    <w:tbl>
      <w:tblPr>
        <w:tblW w:w="0" w:type="auto"/>
        <w:tblLook w:val="01E0" w:firstRow="1" w:lastRow="1" w:firstColumn="1" w:lastColumn="1" w:noHBand="0" w:noVBand="0"/>
      </w:tblPr>
      <w:tblGrid>
        <w:gridCol w:w="9095"/>
      </w:tblGrid>
      <w:tr w:rsidR="00505733" w:rsidTr="00360582">
        <w:tc>
          <w:tcPr>
            <w:tcW w:w="9095" w:type="dxa"/>
            <w:shd w:val="clear" w:color="auto" w:fill="auto"/>
          </w:tcPr>
          <w:p w:rsidR="00CC1842" w:rsidRPr="00CC1842" w:rsidRDefault="00CC1842" w:rsidP="00CC1842">
            <w:pPr>
              <w:spacing w:before="120"/>
              <w:jc w:val="center"/>
              <w:rPr>
                <w:b/>
                <w:sz w:val="40"/>
                <w:szCs w:val="28"/>
              </w:rPr>
            </w:pPr>
            <w:r w:rsidRPr="00CC1842">
              <w:rPr>
                <w:b/>
                <w:sz w:val="40"/>
                <w:szCs w:val="28"/>
              </w:rPr>
              <w:lastRenderedPageBreak/>
              <w:t>Section 4 (a)</w:t>
            </w:r>
          </w:p>
          <w:p w:rsidR="00505733" w:rsidRPr="00CC1842" w:rsidRDefault="00505733" w:rsidP="00CC1842">
            <w:pPr>
              <w:pStyle w:val="ListParagraph"/>
              <w:numPr>
                <w:ilvl w:val="0"/>
                <w:numId w:val="43"/>
              </w:numPr>
              <w:spacing w:before="120"/>
              <w:rPr>
                <w:b/>
                <w:sz w:val="28"/>
              </w:rPr>
            </w:pPr>
            <w:r w:rsidRPr="00CC1842">
              <w:rPr>
                <w:b/>
                <w:sz w:val="28"/>
              </w:rPr>
              <w:t>Evaluation Criteria (ITT 29)</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360582">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360582">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360582">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360582">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360582">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360582">
            <w:pPr>
              <w:suppressAutoHyphens/>
              <w:spacing w:after="200"/>
              <w:ind w:left="851" w:right="-72"/>
              <w:jc w:val="both"/>
              <w:rPr>
                <w:b/>
                <w:bCs/>
                <w:color w:val="000000"/>
              </w:rPr>
            </w:pPr>
            <w:r w:rsidRPr="0080604E">
              <w:rPr>
                <w:b/>
                <w:bCs/>
                <w:color w:val="000000"/>
              </w:rPr>
              <w:t>Not Applicable</w:t>
            </w:r>
          </w:p>
          <w:p w:rsidR="00505733" w:rsidRDefault="00505733" w:rsidP="00360582">
            <w:pPr>
              <w:keepNext/>
              <w:keepLines/>
              <w:suppressAutoHyphens/>
              <w:spacing w:after="200"/>
              <w:ind w:left="1080" w:right="-72"/>
              <w:jc w:val="both"/>
            </w:pPr>
          </w:p>
        </w:tc>
      </w:tr>
      <w:tr w:rsidR="00505733" w:rsidTr="00360582">
        <w:tc>
          <w:tcPr>
            <w:tcW w:w="9095" w:type="dxa"/>
            <w:shd w:val="clear" w:color="auto" w:fill="auto"/>
          </w:tcPr>
          <w:p w:rsidR="00505733" w:rsidRDefault="00505733" w:rsidP="00360582">
            <w:pPr>
              <w:tabs>
                <w:tab w:val="left" w:pos="1620"/>
              </w:tabs>
              <w:suppressAutoHyphens/>
              <w:spacing w:after="200"/>
              <w:ind w:left="1620" w:right="-72" w:hanging="540"/>
              <w:jc w:val="both"/>
            </w:pPr>
          </w:p>
        </w:tc>
      </w:tr>
      <w:tr w:rsidR="00505733" w:rsidTr="00360582">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360582">
            <w:pPr>
              <w:pStyle w:val="BankNormal"/>
              <w:spacing w:after="200"/>
              <w:ind w:left="1080" w:hanging="540"/>
              <w:jc w:val="both"/>
            </w:pPr>
            <w:r>
              <w:t xml:space="preserve">(a) </w:t>
            </w:r>
            <w:r>
              <w:tab/>
              <w:t>Financial Capability</w:t>
            </w:r>
          </w:p>
          <w:p w:rsidR="00505733" w:rsidRPr="00927B9F" w:rsidRDefault="00505733" w:rsidP="00360582">
            <w:pPr>
              <w:pStyle w:val="BankNormal"/>
              <w:spacing w:after="200"/>
              <w:ind w:left="1080"/>
              <w:jc w:val="both"/>
            </w:pPr>
            <w:r>
              <w:t xml:space="preserve">The Tenderer shall furnish documentary evidence that it meets the following financial requirement(s): </w:t>
            </w:r>
          </w:p>
          <w:p w:rsidR="00505733" w:rsidRPr="00CC1842" w:rsidRDefault="00505733" w:rsidP="005A70F2">
            <w:pPr>
              <w:pStyle w:val="BankNormal"/>
              <w:spacing w:after="200"/>
              <w:ind w:left="1080"/>
              <w:jc w:val="both"/>
              <w:rPr>
                <w:b/>
                <w:bCs/>
                <w:u w:val="single"/>
              </w:rPr>
            </w:pPr>
            <w:r w:rsidRPr="00927B9F">
              <w:t xml:space="preserve">Average Annual Turnover of at least </w:t>
            </w:r>
            <w:r w:rsidR="002721B0" w:rsidRPr="00575532">
              <w:rPr>
                <w:b/>
                <w:bCs/>
                <w:color w:val="FF0000"/>
                <w:u w:val="single"/>
              </w:rPr>
              <w:t xml:space="preserve">MVR </w:t>
            </w:r>
            <w:r w:rsidR="002721B0" w:rsidRPr="004C4F5B">
              <w:rPr>
                <w:b/>
                <w:bCs/>
                <w:color w:val="FF0000"/>
                <w:u w:val="single"/>
              </w:rPr>
              <w:t>1,550,000.00</w:t>
            </w:r>
            <w:r w:rsidR="00F322CA" w:rsidRPr="00F322CA">
              <w:rPr>
                <w:b/>
                <w:bCs/>
                <w:color w:val="FF0000"/>
                <w:u w:val="single"/>
              </w:rPr>
              <w:t xml:space="preserve"> </w:t>
            </w:r>
            <w:r w:rsidRPr="0035008C">
              <w:rPr>
                <w:b/>
                <w:bCs/>
                <w:color w:val="FF0000"/>
                <w:u w:val="single"/>
              </w:rPr>
              <w:t xml:space="preserve"> in the last 3 years</w:t>
            </w:r>
            <w:r w:rsidRPr="00927B9F">
              <w:t xml:space="preserve">;  and availability of cash flow or access to credit lines in an amount of at least </w:t>
            </w:r>
            <w:r w:rsidRPr="00F322CA">
              <w:rPr>
                <w:b/>
                <w:bCs/>
                <w:color w:val="FF0000"/>
                <w:u w:val="single"/>
              </w:rPr>
              <w:t xml:space="preserve">MVR </w:t>
            </w:r>
            <w:r w:rsidR="00F322CA" w:rsidRPr="00F322CA">
              <w:rPr>
                <w:b/>
                <w:bCs/>
                <w:color w:val="FF0000"/>
                <w:u w:val="single"/>
              </w:rPr>
              <w:t xml:space="preserve"> </w:t>
            </w:r>
            <w:r w:rsidR="006816CF" w:rsidRPr="006816CF">
              <w:rPr>
                <w:b/>
                <w:bCs/>
                <w:color w:val="FF0000"/>
                <w:u w:val="single"/>
              </w:rPr>
              <w:t>465,000.00</w:t>
            </w:r>
          </w:p>
          <w:p w:rsidR="00505733" w:rsidRDefault="00505733" w:rsidP="00360582">
            <w:pPr>
              <w:pStyle w:val="BankNormal"/>
              <w:spacing w:after="200"/>
              <w:ind w:left="1080" w:hanging="540"/>
              <w:jc w:val="both"/>
            </w:pPr>
            <w:r>
              <w:t>(b)</w:t>
            </w:r>
            <w:r>
              <w:tab/>
              <w:t>Experience and Technical Capacity</w:t>
            </w:r>
          </w:p>
          <w:p w:rsidR="00505733" w:rsidRDefault="00505733" w:rsidP="00360582">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CC1842">
            <w:pPr>
              <w:pStyle w:val="BankNormal"/>
              <w:numPr>
                <w:ilvl w:val="3"/>
                <w:numId w:val="41"/>
              </w:numPr>
              <w:spacing w:after="200"/>
              <w:jc w:val="both"/>
            </w:pPr>
            <w:r w:rsidRPr="00927B9F">
              <w:t xml:space="preserve">During the last </w:t>
            </w:r>
            <w:r w:rsidR="00CC1842">
              <w:t>Five</w:t>
            </w:r>
            <w:r w:rsidRPr="00927B9F">
              <w:t xml:space="preserve"> (</w:t>
            </w:r>
            <w:r w:rsidR="00CC1842">
              <w:t>5</w:t>
            </w:r>
            <w:r w:rsidRPr="00927B9F">
              <w:t>) years the bidder must have successfully completed the supply of at least two projects</w:t>
            </w:r>
            <w:r w:rsidR="00CC1842">
              <w:t xml:space="preserve"> of the same size</w:t>
            </w:r>
            <w:r w:rsidRPr="00927B9F">
              <w:t>.</w:t>
            </w:r>
          </w:p>
          <w:p w:rsidR="00505733" w:rsidRDefault="00505733" w:rsidP="00CC1842">
            <w:pPr>
              <w:pStyle w:val="BankNormal"/>
              <w:numPr>
                <w:ilvl w:val="3"/>
                <w:numId w:val="41"/>
              </w:numPr>
              <w:spacing w:after="200"/>
              <w:jc w:val="both"/>
            </w:pPr>
            <w:r w:rsidRPr="00927B9F">
              <w:lastRenderedPageBreak/>
              <w:t xml:space="preserve">The documentary evidence of the bidder's eligibility to bid shall establish to the Purchaser's satisfaction that the bidder, at the time of submission of its bid, is from an eligible country as defined under ITB Clause </w:t>
            </w:r>
            <w:r w:rsidR="00CC1842">
              <w:t>3</w:t>
            </w:r>
            <w:r w:rsidRPr="00927B9F">
              <w:t>.</w:t>
            </w:r>
          </w:p>
          <w:p w:rsidR="00880DB8" w:rsidRPr="00927B9F" w:rsidRDefault="00880DB8" w:rsidP="00880DB8">
            <w:pPr>
              <w:pStyle w:val="BankNormal"/>
              <w:numPr>
                <w:ilvl w:val="3"/>
                <w:numId w:val="41"/>
              </w:numPr>
              <w:tabs>
                <w:tab w:val="clear" w:pos="1901"/>
                <w:tab w:val="num" w:pos="1560"/>
              </w:tabs>
              <w:spacing w:after="200"/>
              <w:ind w:left="1418" w:hanging="237"/>
              <w:jc w:val="both"/>
            </w:pPr>
            <w:r>
              <w:t>The bidder must meet all the requirement specified in the specification.</w:t>
            </w:r>
          </w:p>
          <w:p w:rsidR="00505733" w:rsidRPr="00CC1842" w:rsidRDefault="00505733" w:rsidP="00360582">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360582">
            <w:pPr>
              <w:pStyle w:val="BankNormal"/>
              <w:spacing w:after="200"/>
              <w:jc w:val="both"/>
            </w:pPr>
          </w:p>
          <w:p w:rsidR="00505733" w:rsidRPr="00927B9F" w:rsidRDefault="00505733" w:rsidP="00360582">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360582">
            <w:pPr>
              <w:pStyle w:val="BankNormal"/>
              <w:spacing w:after="200"/>
              <w:ind w:left="1080"/>
              <w:jc w:val="both"/>
            </w:pPr>
            <w:r>
              <w:t xml:space="preserve">Post Qual I Form - </w:t>
            </w:r>
            <w:r w:rsidRPr="00927B9F">
              <w:t xml:space="preserve">Annual Turnover data  </w:t>
            </w:r>
          </w:p>
          <w:p w:rsidR="00505733" w:rsidRPr="00927B9F" w:rsidRDefault="00505733" w:rsidP="00360582">
            <w:pPr>
              <w:pStyle w:val="BankNormal"/>
              <w:spacing w:after="200"/>
              <w:ind w:left="1080"/>
              <w:jc w:val="both"/>
            </w:pPr>
            <w:r>
              <w:t>Post Qual I</w:t>
            </w:r>
            <w:r w:rsidRPr="00927B9F">
              <w:t>I Form - Financial Data</w:t>
            </w:r>
          </w:p>
          <w:p w:rsidR="00505733" w:rsidRPr="00927B9F" w:rsidRDefault="00505733" w:rsidP="00360582">
            <w:pPr>
              <w:pStyle w:val="BankNormal"/>
              <w:spacing w:after="200"/>
              <w:ind w:left="1080"/>
              <w:jc w:val="both"/>
            </w:pPr>
            <w:r w:rsidRPr="00927B9F">
              <w:t>Post Qual I</w:t>
            </w:r>
            <w:r>
              <w:t>II</w:t>
            </w:r>
            <w:r w:rsidRPr="00927B9F" w:rsidDel="009F07CD">
              <w:t xml:space="preserve"> </w:t>
            </w:r>
            <w:r w:rsidRPr="00927B9F">
              <w:t xml:space="preserve">Form - Experience of contracts of a similar nature </w:t>
            </w:r>
          </w:p>
        </w:tc>
      </w:tr>
      <w:tr w:rsidR="00505733" w:rsidTr="00360582">
        <w:tc>
          <w:tcPr>
            <w:tcW w:w="9095" w:type="dxa"/>
            <w:shd w:val="clear" w:color="auto" w:fill="auto"/>
          </w:tcPr>
          <w:p w:rsidR="00505733" w:rsidRPr="00927B9F" w:rsidRDefault="00505733" w:rsidP="00360582">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Qual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360582">
        <w:trPr>
          <w:trHeight w:val="567"/>
        </w:trPr>
        <w:tc>
          <w:tcPr>
            <w:tcW w:w="9039" w:type="dxa"/>
            <w:gridSpan w:val="2"/>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360582">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13</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12</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2011</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360582">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Qual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135"/>
        <w:gridCol w:w="5471"/>
      </w:tblGrid>
      <w:tr w:rsidR="00505733" w:rsidRPr="00E40899" w:rsidTr="00360582">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360582">
        <w:trPr>
          <w:trHeight w:val="851"/>
        </w:trPr>
        <w:tc>
          <w:tcPr>
            <w:tcW w:w="9606" w:type="dxa"/>
            <w:gridSpan w:val="2"/>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360582">
        <w:trPr>
          <w:trHeight w:val="851"/>
        </w:trPr>
        <w:tc>
          <w:tcPr>
            <w:tcW w:w="9606" w:type="dxa"/>
            <w:gridSpan w:val="2"/>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360582">
        <w:trPr>
          <w:trHeight w:val="851"/>
        </w:trPr>
        <w:tc>
          <w:tcPr>
            <w:tcW w:w="41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360582">
        <w:trPr>
          <w:trHeight w:val="851"/>
        </w:trPr>
        <w:tc>
          <w:tcPr>
            <w:tcW w:w="41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360582">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360582">
        <w:trPr>
          <w:trHeight w:val="567"/>
        </w:trPr>
        <w:tc>
          <w:tcPr>
            <w:tcW w:w="2518" w:type="dxa"/>
            <w:tcBorders>
              <w:top w:val="single" w:sz="4" w:space="0" w:color="auto"/>
              <w:bottom w:val="single" w:sz="4" w:space="0" w:color="auto"/>
            </w:tcBorders>
            <w:shd w:val="clear" w:color="auto" w:fill="E0E0E0"/>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c>
          <w:tcPr>
            <w:tcW w:w="2429" w:type="dxa"/>
            <w:tcBorders>
              <w:top w:val="sing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2014/2013</w:t>
            </w:r>
          </w:p>
        </w:tc>
        <w:tc>
          <w:tcPr>
            <w:tcW w:w="2429" w:type="dxa"/>
            <w:tcBorders>
              <w:top w:val="sing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2013/2012</w:t>
            </w:r>
          </w:p>
        </w:tc>
      </w:tr>
      <w:tr w:rsidR="00505733" w:rsidRPr="004029AF" w:rsidTr="00360582">
        <w:trPr>
          <w:trHeight w:val="680"/>
        </w:trPr>
        <w:tc>
          <w:tcPr>
            <w:tcW w:w="2518"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505733" w:rsidRPr="004029AF" w:rsidTr="00360582">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360582">
        <w:trPr>
          <w:trHeight w:val="567"/>
        </w:trPr>
        <w:tc>
          <w:tcPr>
            <w:tcW w:w="3227"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567"/>
        </w:trPr>
        <w:tc>
          <w:tcPr>
            <w:tcW w:w="3227"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360582">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Post Qual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360582">
        <w:tc>
          <w:tcPr>
            <w:tcW w:w="2660"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23"/>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Pr="005A70F2" w:rsidRDefault="00397AB4" w:rsidP="00397AB4">
      <w:pPr>
        <w:tabs>
          <w:tab w:val="left" w:pos="768"/>
          <w:tab w:val="left" w:pos="1368"/>
          <w:tab w:val="left" w:pos="2088"/>
          <w:tab w:val="left" w:pos="5688"/>
        </w:tabs>
        <w:suppressAutoHyphens/>
        <w:jc w:val="both"/>
        <w:rPr>
          <w:b/>
          <w:spacing w:val="8"/>
          <w:sz w:val="24"/>
        </w:rPr>
      </w:pPr>
      <w:r w:rsidRPr="005A70F2">
        <w:rPr>
          <w:b/>
          <w:spacing w:val="8"/>
          <w:sz w:val="24"/>
        </w:rPr>
        <w:t>MR. AHMED MUJUTHABA,</w:t>
      </w:r>
    </w:p>
    <w:p w:rsidR="007977D9" w:rsidRPr="005A70F2" w:rsidRDefault="007307A5" w:rsidP="00397AB4">
      <w:pPr>
        <w:tabs>
          <w:tab w:val="left" w:pos="768"/>
          <w:tab w:val="left" w:pos="1368"/>
          <w:tab w:val="left" w:pos="2088"/>
          <w:tab w:val="left" w:pos="5688"/>
        </w:tabs>
        <w:suppressAutoHyphens/>
        <w:jc w:val="both"/>
        <w:rPr>
          <w:spacing w:val="8"/>
          <w:sz w:val="24"/>
        </w:rPr>
      </w:pPr>
      <w:r w:rsidRPr="005A70F2">
        <w:rPr>
          <w:spacing w:val="8"/>
          <w:sz w:val="24"/>
        </w:rPr>
        <w:t>Director General</w:t>
      </w:r>
      <w:r w:rsidR="007977D9" w:rsidRPr="005A70F2">
        <w:rPr>
          <w:spacing w:val="8"/>
          <w:sz w:val="24"/>
        </w:rPr>
        <w:t>,</w:t>
      </w:r>
    </w:p>
    <w:p w:rsidR="00397AB4" w:rsidRPr="005A70F2" w:rsidRDefault="00397AB4" w:rsidP="00397AB4">
      <w:pPr>
        <w:tabs>
          <w:tab w:val="left" w:pos="768"/>
          <w:tab w:val="left" w:pos="1368"/>
          <w:tab w:val="left" w:pos="2088"/>
          <w:tab w:val="left" w:pos="5688"/>
        </w:tabs>
        <w:suppressAutoHyphens/>
        <w:jc w:val="both"/>
        <w:rPr>
          <w:spacing w:val="8"/>
          <w:sz w:val="24"/>
        </w:rPr>
      </w:pPr>
      <w:r w:rsidRPr="005A70F2">
        <w:rPr>
          <w:spacing w:val="8"/>
          <w:sz w:val="24"/>
        </w:rPr>
        <w:t>Tender Evaluation Section,</w:t>
      </w:r>
    </w:p>
    <w:p w:rsidR="007977D9" w:rsidRPr="005A70F2" w:rsidRDefault="007977D9" w:rsidP="007977D9">
      <w:pPr>
        <w:tabs>
          <w:tab w:val="left" w:pos="768"/>
          <w:tab w:val="left" w:pos="1368"/>
          <w:tab w:val="left" w:pos="2088"/>
          <w:tab w:val="left" w:pos="5688"/>
        </w:tabs>
        <w:suppressAutoHyphens/>
        <w:jc w:val="both"/>
        <w:outlineLvl w:val="0"/>
        <w:rPr>
          <w:spacing w:val="8"/>
          <w:sz w:val="24"/>
        </w:rPr>
      </w:pPr>
      <w:r w:rsidRPr="005A70F2">
        <w:rPr>
          <w:spacing w:val="8"/>
          <w:sz w:val="24"/>
        </w:rPr>
        <w:t>Ministry of Finance and Treasury,</w:t>
      </w:r>
    </w:p>
    <w:p w:rsidR="007977D9" w:rsidRPr="005A70F2" w:rsidRDefault="007977D9" w:rsidP="007977D9">
      <w:pPr>
        <w:tabs>
          <w:tab w:val="left" w:pos="768"/>
          <w:tab w:val="left" w:pos="1368"/>
          <w:tab w:val="left" w:pos="2088"/>
          <w:tab w:val="left" w:pos="5688"/>
        </w:tabs>
        <w:suppressAutoHyphens/>
        <w:jc w:val="both"/>
        <w:outlineLvl w:val="0"/>
        <w:rPr>
          <w:spacing w:val="8"/>
          <w:sz w:val="24"/>
        </w:rPr>
      </w:pPr>
      <w:r w:rsidRPr="005A70F2">
        <w:rPr>
          <w:spacing w:val="8"/>
          <w:sz w:val="24"/>
        </w:rPr>
        <w:t xml:space="preserve">Male,’ </w:t>
      </w:r>
      <w:smartTag w:uri="urn:schemas-microsoft-com:office:smarttags" w:element="place">
        <w:smartTag w:uri="urn:schemas-microsoft-com:office:smarttags" w:element="PlaceType">
          <w:r w:rsidRPr="005A70F2">
            <w:rPr>
              <w:spacing w:val="8"/>
              <w:sz w:val="24"/>
            </w:rPr>
            <w:t>Republic</w:t>
          </w:r>
        </w:smartTag>
        <w:r w:rsidRPr="005A70F2">
          <w:rPr>
            <w:spacing w:val="8"/>
            <w:sz w:val="24"/>
          </w:rPr>
          <w:t xml:space="preserve"> of </w:t>
        </w:r>
        <w:smartTag w:uri="urn:schemas-microsoft-com:office:smarttags" w:element="PlaceName">
          <w:r w:rsidRPr="005A70F2">
            <w:rPr>
              <w:spacing w:val="8"/>
              <w:sz w:val="24"/>
            </w:rPr>
            <w:t>Maldives</w:t>
          </w:r>
        </w:smartTag>
      </w:smartTag>
    </w:p>
    <w:p w:rsidR="007977D9" w:rsidRPr="005A70F2"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977D9" w:rsidRPr="002721B0" w:rsidRDefault="007977D9" w:rsidP="002721B0">
      <w:pPr>
        <w:tabs>
          <w:tab w:val="right" w:pos="7272"/>
        </w:tabs>
        <w:spacing w:after="160"/>
        <w:rPr>
          <w:b/>
          <w:bCs/>
          <w:color w:val="FF0000"/>
          <w:spacing w:val="8"/>
        </w:rPr>
      </w:pPr>
      <w:r w:rsidRPr="001E60BF">
        <w:rPr>
          <w:spacing w:val="8"/>
          <w:sz w:val="24"/>
        </w:rPr>
        <w:t>Name of Contract:</w:t>
      </w:r>
      <w:r w:rsidR="002F649C" w:rsidRPr="002F649C">
        <w:rPr>
          <w:spacing w:val="8"/>
          <w:sz w:val="22"/>
          <w:szCs w:val="22"/>
        </w:rPr>
        <w:t xml:space="preserve"> </w:t>
      </w:r>
      <w:r w:rsidR="002F649C">
        <w:rPr>
          <w:spacing w:val="8"/>
          <w:sz w:val="22"/>
          <w:szCs w:val="22"/>
        </w:rPr>
        <w:t xml:space="preserve">Supply and Delivery of </w:t>
      </w:r>
      <w:r w:rsidR="002721B0" w:rsidRPr="002721B0">
        <w:rPr>
          <w:rFonts w:cs="MV Boli"/>
          <w:b/>
          <w:bCs/>
          <w:color w:val="FF0000"/>
          <w:sz w:val="21"/>
          <w:szCs w:val="21"/>
          <w:lang w:bidi="dv-MV"/>
        </w:rPr>
        <w:t>Supply and Delivery of Composting Equipment to Zone 1, 15 Islands (Ha, Hdh and Sh. Atoll)</w:t>
      </w:r>
      <w:r w:rsidR="002F649C" w:rsidRPr="002721B0">
        <w:rPr>
          <w:b/>
          <w:bCs/>
          <w:color w:val="FF0000"/>
          <w:spacing w:val="8"/>
          <w:sz w:val="22"/>
          <w:szCs w:val="22"/>
        </w:rPr>
        <w:t>.</w:t>
      </w:r>
      <w:r w:rsidR="002721B0">
        <w:rPr>
          <w:b/>
          <w:bCs/>
          <w:color w:val="FF0000"/>
          <w:spacing w:val="8"/>
          <w:sz w:val="22"/>
          <w:szCs w:val="22"/>
        </w:rPr>
        <w:t xml:space="preserve"> (TES/2017/G-03</w:t>
      </w:r>
      <w:r w:rsidR="00154784">
        <w:rPr>
          <w:b/>
          <w:bCs/>
          <w:color w:val="FF0000"/>
          <w:spacing w:val="8"/>
          <w:sz w:val="22"/>
          <w:szCs w:val="22"/>
        </w:rPr>
        <w:t>-R01</w:t>
      </w:r>
      <w:bookmarkStart w:id="73" w:name="_GoBack"/>
      <w:bookmarkEnd w:id="73"/>
      <w:r w:rsidR="002721B0">
        <w:rPr>
          <w:b/>
          <w:bCs/>
          <w:color w:val="FF0000"/>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4958EB">
      <w:pPr>
        <w:pStyle w:val="ListParagraph"/>
        <w:numPr>
          <w:ilvl w:val="0"/>
          <w:numId w:val="44"/>
        </w:numPr>
        <w:tabs>
          <w:tab w:val="left" w:pos="768"/>
          <w:tab w:val="left" w:pos="1368"/>
          <w:tab w:val="left" w:pos="2088"/>
          <w:tab w:val="left" w:pos="5688"/>
        </w:tabs>
        <w:suppressAutoHyphens/>
        <w:spacing w:line="360" w:lineRule="auto"/>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The amount for Goods and Services Tax (GST) is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tbl>
      <w:tblPr>
        <w:tblStyle w:val="TableGrid"/>
        <w:tblW w:w="0" w:type="auto"/>
        <w:tblInd w:w="805" w:type="dxa"/>
        <w:tblLook w:val="04A0" w:firstRow="1" w:lastRow="0" w:firstColumn="1" w:lastColumn="0" w:noHBand="0" w:noVBand="1"/>
      </w:tblPr>
      <w:tblGrid>
        <w:gridCol w:w="2700"/>
        <w:gridCol w:w="1144"/>
        <w:gridCol w:w="1813"/>
        <w:gridCol w:w="1369"/>
        <w:gridCol w:w="1677"/>
      </w:tblGrid>
      <w:tr w:rsidR="004958EB" w:rsidTr="004958EB">
        <w:tc>
          <w:tcPr>
            <w:tcW w:w="2700" w:type="dxa"/>
          </w:tcPr>
          <w:p w:rsidR="004958EB" w:rsidRPr="004958EB" w:rsidRDefault="00AC2983"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Project</w:t>
            </w:r>
          </w:p>
        </w:tc>
        <w:tc>
          <w:tcPr>
            <w:tcW w:w="1144"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Duration</w:t>
            </w:r>
          </w:p>
        </w:tc>
        <w:tc>
          <w:tcPr>
            <w:tcW w:w="1813"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Price</w:t>
            </w:r>
          </w:p>
        </w:tc>
        <w:tc>
          <w:tcPr>
            <w:tcW w:w="1369"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GST 6%</w:t>
            </w:r>
          </w:p>
        </w:tc>
        <w:tc>
          <w:tcPr>
            <w:tcW w:w="1677"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Total Price</w:t>
            </w:r>
          </w:p>
        </w:tc>
      </w:tr>
      <w:tr w:rsidR="004958EB" w:rsidTr="004958EB">
        <w:tc>
          <w:tcPr>
            <w:tcW w:w="2700" w:type="dxa"/>
          </w:tcPr>
          <w:p w:rsidR="004958EB" w:rsidRDefault="005A70F2" w:rsidP="004958EB">
            <w:pPr>
              <w:pStyle w:val="ListParagraph"/>
              <w:tabs>
                <w:tab w:val="left" w:pos="768"/>
                <w:tab w:val="left" w:pos="1368"/>
                <w:tab w:val="left" w:pos="2088"/>
                <w:tab w:val="left" w:pos="5688"/>
              </w:tabs>
              <w:suppressAutoHyphens/>
              <w:spacing w:line="360" w:lineRule="auto"/>
              <w:ind w:left="0"/>
              <w:jc w:val="both"/>
              <w:rPr>
                <w:spacing w:val="8"/>
                <w:sz w:val="22"/>
              </w:rPr>
            </w:pPr>
            <w:r w:rsidRPr="005A70F2">
              <w:rPr>
                <w:rFonts w:cs="MV Boli"/>
                <w:sz w:val="21"/>
                <w:szCs w:val="21"/>
                <w:lang w:bidi="dv-MV"/>
              </w:rPr>
              <w:t>Supply and Delivery of Composting Equipment to Zone 1, 15 Islands (Ha, Hdh and Sh. Atoll)</w:t>
            </w:r>
          </w:p>
        </w:tc>
        <w:tc>
          <w:tcPr>
            <w:tcW w:w="1144"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813"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369"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677"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r>
    </w:tbl>
    <w:p w:rsidR="004958EB" w:rsidRPr="004958EB" w:rsidRDefault="004958EB" w:rsidP="004958EB">
      <w:pPr>
        <w:pStyle w:val="ListParagraph"/>
        <w:tabs>
          <w:tab w:val="left" w:pos="768"/>
          <w:tab w:val="left" w:pos="1368"/>
          <w:tab w:val="left" w:pos="2088"/>
          <w:tab w:val="left" w:pos="5688"/>
        </w:tabs>
        <w:suppressAutoHyphens/>
        <w:spacing w:line="360" w:lineRule="auto"/>
        <w:ind w:left="1080"/>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lastRenderedPageBreak/>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5A70F2" w:rsidRDefault="005A70F2" w:rsidP="005A70F2">
      <w:pPr>
        <w:rPr>
          <w:lang w:val="en-GB"/>
        </w:rPr>
      </w:pPr>
    </w:p>
    <w:p w:rsidR="005A70F2" w:rsidRPr="005A70F2" w:rsidRDefault="005A70F2" w:rsidP="005A70F2">
      <w:pPr>
        <w:rPr>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955F01">
      <w:pPr>
        <w:pStyle w:val="Heading2"/>
        <w:jc w:val="left"/>
        <w:rPr>
          <w:b w:val="0"/>
          <w:spacing w:val="60"/>
          <w:sz w:val="40"/>
          <w:lang w:val="en-GB"/>
        </w:rPr>
      </w:pPr>
    </w:p>
    <w:p w:rsidR="00955F01" w:rsidRDefault="00955F01" w:rsidP="00955F01">
      <w:pPr>
        <w:rPr>
          <w:lang w:val="en-GB"/>
        </w:rPr>
      </w:pPr>
    </w:p>
    <w:p w:rsidR="00955F01" w:rsidRDefault="00955F01" w:rsidP="00955F01">
      <w:pPr>
        <w:rPr>
          <w:lang w:val="en-GB"/>
        </w:rPr>
      </w:pPr>
    </w:p>
    <w:p w:rsidR="00955F01" w:rsidRPr="00955F01" w:rsidRDefault="00955F01" w:rsidP="00955F01">
      <w:pPr>
        <w:rPr>
          <w:lang w:val="en-GB"/>
        </w:rPr>
      </w:pPr>
    </w:p>
    <w:p w:rsidR="00955F01" w:rsidRPr="00955F01" w:rsidRDefault="00955F01" w:rsidP="00955F01">
      <w:pPr>
        <w:rPr>
          <w:lang w:val="en-GB"/>
        </w:rPr>
      </w:pPr>
    </w:p>
    <w:p w:rsidR="00955F01" w:rsidRDefault="00955F01" w:rsidP="007977D9">
      <w:pPr>
        <w:pStyle w:val="Heading2"/>
        <w:rPr>
          <w:b w:val="0"/>
          <w:spacing w:val="60"/>
          <w:sz w:val="40"/>
          <w:lang w:val="en-GB"/>
        </w:rPr>
      </w:pPr>
    </w:p>
    <w:p w:rsidR="007977D9" w:rsidRPr="009A1514" w:rsidRDefault="007977D9" w:rsidP="007977D9">
      <w:pPr>
        <w:pStyle w:val="Heading2"/>
        <w:rPr>
          <w:b w:val="0"/>
          <w:spacing w:val="60"/>
          <w:sz w:val="40"/>
          <w:lang w:val="en-GB"/>
        </w:rPr>
      </w:pPr>
      <w:r>
        <w:rPr>
          <w:b w:val="0"/>
          <w:spacing w:val="60"/>
          <w:sz w:val="40"/>
          <w:lang w:val="en-GB"/>
        </w:rPr>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505733">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505733">
              <w:rPr>
                <w:b/>
                <w:bCs/>
                <w:color w:val="FF0000"/>
                <w:spacing w:val="8"/>
                <w:sz w:val="22"/>
                <w:szCs w:val="22"/>
                <w:u w:val="single"/>
              </w:rPr>
              <w:t>xx</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Remaining works (i.e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r w:rsidR="005E10EA"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24"/>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25"/>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(ies)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(i.e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6"/>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D5A" w:rsidRDefault="00534D5A">
      <w:r>
        <w:separator/>
      </w:r>
    </w:p>
  </w:endnote>
  <w:endnote w:type="continuationSeparator" w:id="0">
    <w:p w:rsidR="00534D5A" w:rsidRDefault="00534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rsidP="00534D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534D5A" w:rsidRDefault="00534D5A" w:rsidP="00534D5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rsidP="00534D5A">
    <w:pPr>
      <w:pStyle w:val="Footer"/>
      <w:pBdr>
        <w:top w:val="double" w:sz="4" w:space="1" w:color="auto"/>
      </w:pBdr>
    </w:pPr>
    <w:r>
      <w:t>Document based on ROM Standard SBD-Goods-June 2009-V1</w:t>
    </w:r>
  </w:p>
  <w:p w:rsidR="00534D5A" w:rsidRPr="003A621E" w:rsidRDefault="00534D5A" w:rsidP="00534D5A">
    <w:pPr>
      <w:pStyle w:val="Footer"/>
      <w:tabs>
        <w:tab w:val="right" w:pos="8931"/>
      </w:tabs>
    </w:pPr>
    <w:r>
      <w:t xml:space="preserve">File: </w:t>
    </w:r>
    <w:fldSimple w:instr=" FILENAME ">
      <w:r>
        <w:rPr>
          <w:noProof/>
        </w:rPr>
        <w:t>ROM Standard STD-Goods-June 2009-V1.doc</w:t>
      </w:r>
    </w:fldSimple>
    <w:r>
      <w:tab/>
    </w:r>
    <w:r w:rsidRPr="003A621E">
      <w:t xml:space="preserve">Page </w:t>
    </w:r>
    <w:r w:rsidRPr="003A621E">
      <w:fldChar w:fldCharType="begin"/>
    </w:r>
    <w:r w:rsidRPr="003A621E">
      <w:instrText xml:space="preserve"> PAGE </w:instrText>
    </w:r>
    <w:r w:rsidRPr="003A621E">
      <w:fldChar w:fldCharType="separate"/>
    </w:r>
    <w:r>
      <w:rPr>
        <w:noProof/>
      </w:rPr>
      <w:t>1</w:t>
    </w:r>
    <w:r w:rsidRPr="003A621E">
      <w:fldChar w:fldCharType="end"/>
    </w:r>
    <w:r w:rsidRPr="003A621E">
      <w:t xml:space="preserve"> of </w:t>
    </w:r>
    <w:fldSimple w:instr=" NUMPAGES ">
      <w:r>
        <w:rPr>
          <w:noProof/>
        </w:rPr>
        <w:t>80</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534D5A" w:rsidRDefault="00534D5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C5397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D5A" w:rsidRDefault="00534D5A">
      <w:r>
        <w:separator/>
      </w:r>
    </w:p>
  </w:footnote>
  <w:footnote w:type="continuationSeparator" w:id="0">
    <w:p w:rsidR="00534D5A" w:rsidRDefault="00534D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ind w:right="72"/>
    </w:pPr>
    <w:r>
      <w:tab/>
    </w:r>
  </w:p>
  <w:p w:rsidR="00534D5A" w:rsidRDefault="00534D5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57FC0D"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54784">
      <w:rPr>
        <w:rStyle w:val="PageNumber"/>
        <w:rFonts w:ascii="Arial Narrow" w:hAnsi="Arial Narrow"/>
        <w:noProof/>
        <w:sz w:val="22"/>
        <w:szCs w:val="22"/>
      </w:rPr>
      <w:t>48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54784">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EC414"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54784">
      <w:rPr>
        <w:rStyle w:val="PageNumber"/>
        <w:rFonts w:ascii="Arial Narrow" w:hAnsi="Arial Narrow"/>
        <w:noProof/>
        <w:sz w:val="22"/>
        <w:szCs w:val="22"/>
      </w:rPr>
      <w:t>49</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54784">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Pr="00B45068" w:rsidRDefault="00534D5A" w:rsidP="00534D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Pr="003A621E" w:rsidRDefault="00534D5A" w:rsidP="00534D5A">
    <w:pPr>
      <w:pStyle w:val="Header"/>
      <w:pBdr>
        <w:bottom w:val="double" w:sz="4" w:space="1" w:color="auto"/>
      </w:pBdr>
      <w:spacing w:before="60" w:after="60"/>
      <w:rPr>
        <w:rFonts w:ascii="Times New Roman Bold" w:hAnsi="Times New Roman Bold"/>
        <w:b/>
        <w:smallCaps/>
        <w:sz w:val="28"/>
        <w:szCs w:val="28"/>
      </w:rPr>
    </w:pPr>
    <w:r w:rsidRPr="003A621E">
      <w:rPr>
        <w:rFonts w:ascii="Times New Roman Bold" w:hAnsi="Times New Roman Bold"/>
        <w:b/>
        <w:smallCaps/>
        <w:sz w:val="28"/>
        <w:szCs w:val="28"/>
      </w:rPr>
      <w:t xml:space="preserve">Full Bidding Document for the Procurement of </w:t>
    </w:r>
  </w:p>
  <w:p w:rsidR="00534D5A" w:rsidRPr="003A621E" w:rsidRDefault="00534D5A" w:rsidP="00534D5A">
    <w:pPr>
      <w:pStyle w:val="Header"/>
      <w:pBdr>
        <w:bottom w:val="double" w:sz="4" w:space="1" w:color="auto"/>
      </w:pBdr>
      <w:spacing w:before="60" w:after="60"/>
      <w:rPr>
        <w:rFonts w:ascii="Times New Roman Bold" w:hAnsi="Times New Roman Bold"/>
        <w:b/>
        <w:smallCaps/>
        <w:sz w:val="24"/>
        <w:szCs w:val="24"/>
      </w:rPr>
    </w:pPr>
    <w:r w:rsidRPr="003A621E">
      <w:rPr>
        <w:rFonts w:ascii="Times New Roman Bold" w:hAnsi="Times New Roman Bold"/>
        <w:b/>
        <w:smallCaps/>
        <w:sz w:val="24"/>
        <w:szCs w:val="24"/>
      </w:rPr>
      <w:t>Procurement Reference No:</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534D5A" w:rsidRDefault="00534D5A">
    <w:pPr>
      <w:pStyle w:val="Header"/>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D9F736"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54784">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54784">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4638F"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54784">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54784">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E1EFF0"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54784">
      <w:rPr>
        <w:rStyle w:val="PageNumber"/>
        <w:rFonts w:ascii="Arial Narrow" w:hAnsi="Arial Narrow"/>
        <w:noProof/>
        <w:sz w:val="22"/>
        <w:szCs w:val="22"/>
      </w:rPr>
      <w:t>34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54784">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07141"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54784">
      <w:rPr>
        <w:rStyle w:val="PageNumber"/>
        <w:rFonts w:ascii="Arial Narrow" w:hAnsi="Arial Narrow"/>
        <w:noProof/>
        <w:sz w:val="22"/>
        <w:szCs w:val="22"/>
      </w:rPr>
      <w:t>36</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54784">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4356E7"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154784">
      <w:rPr>
        <w:rStyle w:val="PageNumber"/>
        <w:rFonts w:ascii="Arial Narrow" w:hAnsi="Arial Narrow"/>
        <w:noProof/>
        <w:sz w:val="22"/>
        <w:szCs w:val="22"/>
      </w:rPr>
      <w:t>43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154784">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2">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4">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6">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1">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3">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4">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7">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9">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1">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4">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0D680F"/>
    <w:multiLevelType w:val="hybridMultilevel"/>
    <w:tmpl w:val="CD7CAC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1">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0"/>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1"/>
  </w:num>
  <w:num w:numId="6">
    <w:abstractNumId w:val="15"/>
  </w:num>
  <w:num w:numId="7">
    <w:abstractNumId w:val="19"/>
  </w:num>
  <w:num w:numId="8">
    <w:abstractNumId w:val="6"/>
  </w:num>
  <w:num w:numId="9">
    <w:abstractNumId w:val="18"/>
  </w:num>
  <w:num w:numId="10">
    <w:abstractNumId w:val="5"/>
  </w:num>
  <w:num w:numId="11">
    <w:abstractNumId w:val="27"/>
  </w:num>
  <w:num w:numId="12">
    <w:abstractNumId w:val="10"/>
  </w:num>
  <w:num w:numId="13">
    <w:abstractNumId w:val="30"/>
  </w:num>
  <w:num w:numId="14">
    <w:abstractNumId w:val="8"/>
  </w:num>
  <w:num w:numId="15">
    <w:abstractNumId w:val="22"/>
  </w:num>
  <w:num w:numId="16">
    <w:abstractNumId w:val="42"/>
  </w:num>
  <w:num w:numId="17">
    <w:abstractNumId w:val="2"/>
  </w:num>
  <w:num w:numId="18">
    <w:abstractNumId w:val="26"/>
  </w:num>
  <w:num w:numId="19">
    <w:abstractNumId w:val="23"/>
  </w:num>
  <w:num w:numId="20">
    <w:abstractNumId w:val="28"/>
  </w:num>
  <w:num w:numId="21">
    <w:abstractNumId w:val="13"/>
  </w:num>
  <w:num w:numId="22">
    <w:abstractNumId w:val="35"/>
  </w:num>
  <w:num w:numId="23">
    <w:abstractNumId w:val="33"/>
  </w:num>
  <w:num w:numId="24">
    <w:abstractNumId w:val="41"/>
  </w:num>
  <w:num w:numId="25">
    <w:abstractNumId w:val="4"/>
  </w:num>
  <w:num w:numId="26">
    <w:abstractNumId w:val="25"/>
  </w:num>
  <w:num w:numId="27">
    <w:abstractNumId w:val="24"/>
  </w:num>
  <w:num w:numId="28">
    <w:abstractNumId w:val="17"/>
  </w:num>
  <w:num w:numId="29">
    <w:abstractNumId w:val="32"/>
  </w:num>
  <w:num w:numId="30">
    <w:abstractNumId w:val="40"/>
  </w:num>
  <w:num w:numId="31">
    <w:abstractNumId w:val="31"/>
  </w:num>
  <w:num w:numId="32">
    <w:abstractNumId w:val="36"/>
  </w:num>
  <w:num w:numId="33">
    <w:abstractNumId w:val="1"/>
  </w:num>
  <w:num w:numId="34">
    <w:abstractNumId w:val="16"/>
  </w:num>
  <w:num w:numId="35">
    <w:abstractNumId w:val="9"/>
  </w:num>
  <w:num w:numId="36">
    <w:abstractNumId w:val="39"/>
  </w:num>
  <w:num w:numId="37">
    <w:abstractNumId w:val="3"/>
  </w:num>
  <w:num w:numId="38">
    <w:abstractNumId w:val="14"/>
  </w:num>
  <w:num w:numId="39">
    <w:abstractNumId w:val="34"/>
  </w:num>
  <w:num w:numId="40">
    <w:abstractNumId w:val="29"/>
  </w:num>
  <w:num w:numId="41">
    <w:abstractNumId w:val="12"/>
  </w:num>
  <w:num w:numId="42">
    <w:abstractNumId w:val="7"/>
  </w:num>
  <w:num w:numId="43">
    <w:abstractNumId w:val="21"/>
  </w:num>
  <w:num w:numId="44">
    <w:abstractNumId w:val="37"/>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77BE1"/>
    <w:rsid w:val="000838F5"/>
    <w:rsid w:val="00083D44"/>
    <w:rsid w:val="000870A8"/>
    <w:rsid w:val="000B3103"/>
    <w:rsid w:val="000C0DEE"/>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54784"/>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721B0"/>
    <w:rsid w:val="00290329"/>
    <w:rsid w:val="0029774C"/>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34EB"/>
    <w:rsid w:val="00317B3B"/>
    <w:rsid w:val="00324769"/>
    <w:rsid w:val="003355FA"/>
    <w:rsid w:val="00346548"/>
    <w:rsid w:val="00347C1C"/>
    <w:rsid w:val="0035008C"/>
    <w:rsid w:val="003536DF"/>
    <w:rsid w:val="00360582"/>
    <w:rsid w:val="00360739"/>
    <w:rsid w:val="00364531"/>
    <w:rsid w:val="0037179C"/>
    <w:rsid w:val="00372848"/>
    <w:rsid w:val="00375A83"/>
    <w:rsid w:val="00384D07"/>
    <w:rsid w:val="003907C5"/>
    <w:rsid w:val="00397AB4"/>
    <w:rsid w:val="003A54EB"/>
    <w:rsid w:val="003B2FB9"/>
    <w:rsid w:val="003B4C76"/>
    <w:rsid w:val="003D0357"/>
    <w:rsid w:val="003D2DB0"/>
    <w:rsid w:val="003D35BE"/>
    <w:rsid w:val="003D5CB7"/>
    <w:rsid w:val="003E3B18"/>
    <w:rsid w:val="003E51F9"/>
    <w:rsid w:val="0040331E"/>
    <w:rsid w:val="00404F4D"/>
    <w:rsid w:val="00415505"/>
    <w:rsid w:val="004202BD"/>
    <w:rsid w:val="00433B08"/>
    <w:rsid w:val="00434834"/>
    <w:rsid w:val="004447DE"/>
    <w:rsid w:val="004504A7"/>
    <w:rsid w:val="00452EAF"/>
    <w:rsid w:val="00454B29"/>
    <w:rsid w:val="0046648F"/>
    <w:rsid w:val="0047333B"/>
    <w:rsid w:val="00474AF3"/>
    <w:rsid w:val="00474E4D"/>
    <w:rsid w:val="0047610B"/>
    <w:rsid w:val="0048049C"/>
    <w:rsid w:val="0048285F"/>
    <w:rsid w:val="0048504B"/>
    <w:rsid w:val="00486DE4"/>
    <w:rsid w:val="0049024C"/>
    <w:rsid w:val="004958EB"/>
    <w:rsid w:val="004A21B3"/>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7264"/>
    <w:rsid w:val="00527940"/>
    <w:rsid w:val="00534D5A"/>
    <w:rsid w:val="00542776"/>
    <w:rsid w:val="005440E4"/>
    <w:rsid w:val="00546672"/>
    <w:rsid w:val="00547F01"/>
    <w:rsid w:val="00555C36"/>
    <w:rsid w:val="00557103"/>
    <w:rsid w:val="00560718"/>
    <w:rsid w:val="0056564F"/>
    <w:rsid w:val="00571E74"/>
    <w:rsid w:val="0057729E"/>
    <w:rsid w:val="005933D5"/>
    <w:rsid w:val="005A19A1"/>
    <w:rsid w:val="005A60D2"/>
    <w:rsid w:val="005A70F2"/>
    <w:rsid w:val="005C081D"/>
    <w:rsid w:val="005C2180"/>
    <w:rsid w:val="005E10EA"/>
    <w:rsid w:val="005E6B37"/>
    <w:rsid w:val="005F3B75"/>
    <w:rsid w:val="005F426B"/>
    <w:rsid w:val="00613259"/>
    <w:rsid w:val="006346ED"/>
    <w:rsid w:val="00637142"/>
    <w:rsid w:val="006410BA"/>
    <w:rsid w:val="0065401D"/>
    <w:rsid w:val="00664966"/>
    <w:rsid w:val="00672FFF"/>
    <w:rsid w:val="00673B95"/>
    <w:rsid w:val="00675E65"/>
    <w:rsid w:val="006816CF"/>
    <w:rsid w:val="006834CA"/>
    <w:rsid w:val="006836D9"/>
    <w:rsid w:val="00694F77"/>
    <w:rsid w:val="006A5AA8"/>
    <w:rsid w:val="006B5ECE"/>
    <w:rsid w:val="006D56ED"/>
    <w:rsid w:val="006D66C3"/>
    <w:rsid w:val="006F0754"/>
    <w:rsid w:val="006F2CAD"/>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0DB8"/>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4084C"/>
    <w:rsid w:val="00944599"/>
    <w:rsid w:val="00952D6D"/>
    <w:rsid w:val="00955F01"/>
    <w:rsid w:val="00956CAB"/>
    <w:rsid w:val="00960188"/>
    <w:rsid w:val="00961BC6"/>
    <w:rsid w:val="00961DF5"/>
    <w:rsid w:val="009625F9"/>
    <w:rsid w:val="0096685A"/>
    <w:rsid w:val="00982303"/>
    <w:rsid w:val="009826DB"/>
    <w:rsid w:val="009850AF"/>
    <w:rsid w:val="009950E4"/>
    <w:rsid w:val="009A1C74"/>
    <w:rsid w:val="009A48A5"/>
    <w:rsid w:val="009B10E5"/>
    <w:rsid w:val="009B181E"/>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A2EE2"/>
    <w:rsid w:val="00AB0016"/>
    <w:rsid w:val="00AB6CBC"/>
    <w:rsid w:val="00AC2983"/>
    <w:rsid w:val="00AD7271"/>
    <w:rsid w:val="00AF4E31"/>
    <w:rsid w:val="00B06F1B"/>
    <w:rsid w:val="00B15B3A"/>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1842"/>
    <w:rsid w:val="00CC70E1"/>
    <w:rsid w:val="00CD1A1E"/>
    <w:rsid w:val="00CF5BE0"/>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22B5E"/>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322CA"/>
    <w:rsid w:val="00F414B7"/>
    <w:rsid w:val="00F532A9"/>
    <w:rsid w:val="00F532D3"/>
    <w:rsid w:val="00FA2242"/>
    <w:rsid w:val="00FA3C6B"/>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8193"/>
    <o:shapelayout v:ext="edit">
      <o:idmap v:ext="edit" data="1"/>
    </o:shapelayout>
  </w:shapeDefaults>
  <w:decimalSymbol w:val="."/>
  <w:listSeparator w:val=","/>
  <w15:docId w15:val="{EA9EF714-D6C8-497B-83E2-FA7753F9E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5862">
      <w:bodyDiv w:val="1"/>
      <w:marLeft w:val="0"/>
      <w:marRight w:val="0"/>
      <w:marTop w:val="0"/>
      <w:marBottom w:val="0"/>
      <w:divBdr>
        <w:top w:val="none" w:sz="0" w:space="0" w:color="auto"/>
        <w:left w:val="none" w:sz="0" w:space="0" w:color="auto"/>
        <w:bottom w:val="none" w:sz="0" w:space="0" w:color="auto"/>
        <w:right w:val="none" w:sz="0" w:space="0" w:color="auto"/>
      </w:divBdr>
    </w:div>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shazleena.ibrahim@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mailto:tender@finance.gov.mv"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7FC04-659A-4D61-B80B-83BA5F646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176</TotalTime>
  <Pages>52</Pages>
  <Words>10898</Words>
  <Characters>62124</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72877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Shazleena Ibrahim</cp:lastModifiedBy>
  <cp:revision>21</cp:revision>
  <cp:lastPrinted>2015-02-19T11:22:00Z</cp:lastPrinted>
  <dcterms:created xsi:type="dcterms:W3CDTF">2016-04-17T09:23:00Z</dcterms:created>
  <dcterms:modified xsi:type="dcterms:W3CDTF">2017-03-21T03:47:00Z</dcterms:modified>
</cp:coreProperties>
</file>