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 xml:space="preserve">Each Bidder shall submit only one Bid, either individually or as a partner in a joint venture. A Bidder who submits or participates in more than one Bid (other </w:t>
            </w:r>
            <w:r w:rsidRPr="00E77657">
              <w:rPr>
                <w:spacing w:val="8"/>
                <w:sz w:val="22"/>
                <w:szCs w:val="22"/>
              </w:rPr>
              <w:lastRenderedPageBreak/>
              <w:t>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lastRenderedPageBreak/>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Pr="00662248" w:rsidRDefault="00DE6235" w:rsidP="00DE6235">
            <w:pPr>
              <w:autoSpaceDE w:val="0"/>
              <w:autoSpaceDN w:val="0"/>
              <w:adjustRightInd w:val="0"/>
              <w:spacing w:before="60" w:after="60" w:line="276" w:lineRule="auto"/>
              <w:jc w:val="both"/>
              <w:rPr>
                <w:bCs/>
                <w:color w:val="000000"/>
                <w:sz w:val="16"/>
                <w:szCs w:val="16"/>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w:t>
            </w:r>
            <w:proofErr w:type="gramStart"/>
            <w:r w:rsidRPr="00C34280">
              <w:rPr>
                <w:bCs/>
                <w:color w:val="000000"/>
                <w:sz w:val="22"/>
                <w:szCs w:val="22"/>
              </w:rPr>
              <w:t>bb</w:t>
            </w:r>
            <w:proofErr w:type="gramEnd"/>
            <w:r w:rsidRPr="00C34280">
              <w:rPr>
                <w:bCs/>
                <w:color w:val="000000"/>
                <w:sz w:val="22"/>
                <w:szCs w:val="22"/>
              </w:rPr>
              <w:t>)</w:t>
            </w:r>
            <w:r w:rsidRPr="00C34280">
              <w:rPr>
                <w:bCs/>
                <w:color w:val="000000"/>
                <w:sz w:val="22"/>
                <w:szCs w:val="22"/>
              </w:rPr>
              <w:tab/>
            </w:r>
            <w:r w:rsidRPr="00637142">
              <w:rPr>
                <w:spacing w:val="8"/>
                <w:sz w:val="22"/>
                <w:szCs w:val="22"/>
              </w:rPr>
              <w:t>acts intended to materially impede the exercise of 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roofErr w:type="gramStart"/>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The</w:t>
            </w:r>
            <w:proofErr w:type="gramEnd"/>
            <w:r w:rsidRPr="009D2918">
              <w:rPr>
                <w:sz w:val="22"/>
                <w:szCs w:val="22"/>
              </w:rPr>
              <w:t xml:space="preserv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proofErr w:type="gramStart"/>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w:t>
            </w:r>
            <w:proofErr w:type="gramEnd"/>
            <w:r>
              <w:rPr>
                <w:spacing w:val="-3"/>
                <w:sz w:val="22"/>
                <w:szCs w:val="22"/>
              </w:rPr>
              <w:t xml:space="preserve">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w:t>
            </w:r>
            <w:proofErr w:type="spellStart"/>
            <w:r w:rsidRPr="005C2180">
              <w:rPr>
                <w:spacing w:val="8"/>
                <w:sz w:val="22"/>
                <w:szCs w:val="22"/>
              </w:rPr>
              <w:t>i</w:t>
            </w:r>
            <w:proofErr w:type="spellEnd"/>
            <w:r w:rsidRPr="005C2180">
              <w:rPr>
                <w:spacing w:val="8"/>
                <w:sz w:val="22"/>
                <w:szCs w:val="22"/>
              </w:rPr>
              <w:t>)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lastRenderedPageBreak/>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lastRenderedPageBreak/>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w:t>
            </w:r>
            <w:r w:rsidRPr="005C2180">
              <w:rPr>
                <w:spacing w:val="8"/>
                <w:sz w:val="22"/>
                <w:szCs w:val="22"/>
              </w:rPr>
              <w:lastRenderedPageBreak/>
              <w:t xml:space="preserve">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lastRenderedPageBreak/>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lastRenderedPageBreak/>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proofErr w:type="gramStart"/>
            <w:r>
              <w:rPr>
                <w:spacing w:val="8"/>
                <w:sz w:val="22"/>
                <w:szCs w:val="22"/>
              </w:rPr>
              <w:t>any</w:t>
            </w:r>
            <w:proofErr w:type="gramEnd"/>
            <w:r>
              <w:rPr>
                <w:spacing w:val="8"/>
                <w:sz w:val="22"/>
                <w:szCs w:val="22"/>
              </w:rPr>
              <w:t xml:space="preserve"> other evaluation </w:t>
            </w:r>
            <w:proofErr w:type="spellStart"/>
            <w:r>
              <w:rPr>
                <w:spacing w:val="8"/>
                <w:sz w:val="22"/>
                <w:szCs w:val="22"/>
              </w:rPr>
              <w:t>critera</w:t>
            </w:r>
            <w:proofErr w:type="spellEnd"/>
            <w:r>
              <w:rPr>
                <w:spacing w:val="8"/>
                <w:sz w:val="22"/>
                <w:szCs w:val="22"/>
              </w:rPr>
              <w:t xml:space="preserve">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8"/>
          <w:headerReference w:type="default" r:id="rId9"/>
          <w:footerReference w:type="even" r:id="rId10"/>
          <w:footerReference w:type="default" r:id="rId11"/>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 xml:space="preserve">Should any inspected or tested Goods fail to conform to the Technical Specifications, the </w:t>
            </w:r>
            <w:r>
              <w:rPr>
                <w:spacing w:val="8"/>
                <w:sz w:val="22"/>
                <w:szCs w:val="22"/>
              </w:rPr>
              <w:lastRenderedPageBreak/>
              <w:t>Purchaser may reject them and the Supplier shall either replace the rejected Goods or make alterations 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 xml:space="preserve">The Goods supplied under the Contract shall be fully insured in a freely convertible currency against loss or damage incidental to manufacture or acquisition, transportation, storage and </w:t>
            </w:r>
            <w:r w:rsidR="0057729E">
              <w:rPr>
                <w:spacing w:val="8"/>
                <w:sz w:val="22"/>
                <w:szCs w:val="22"/>
              </w:rPr>
              <w:lastRenderedPageBreak/>
              <w:t>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w:t>
            </w:r>
            <w:proofErr w:type="spellStart"/>
            <w:r w:rsidR="006F4B81">
              <w:rPr>
                <w:spacing w:val="8"/>
                <w:sz w:val="22"/>
                <w:szCs w:val="22"/>
              </w:rPr>
              <w:t>i</w:t>
            </w:r>
            <w:proofErr w:type="spellEnd"/>
            <w:r w:rsidR="006F4B81">
              <w:rPr>
                <w:spacing w:val="8"/>
                <w:sz w:val="22"/>
                <w:szCs w:val="22"/>
              </w:rPr>
              <w:t>)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lastRenderedPageBreak/>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Upon receipt of such notice, the Supplier shall within the period specified in the Appendix to Bid and with all  the reasonable speed, 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 xml:space="preserve">If the Supplier, having been notified, fails to remedy the defect(s) within the period stated in the Appendix to Bid, the Purchaser may proceed </w:t>
            </w:r>
            <w:r w:rsidRPr="00F279AB">
              <w:rPr>
                <w:spacing w:val="8"/>
                <w:sz w:val="22"/>
                <w:szCs w:val="22"/>
              </w:rPr>
              <w:lastRenderedPageBreak/>
              <w:t>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w:t>
            </w:r>
            <w:r w:rsidR="00324769">
              <w:rPr>
                <w:bCs/>
                <w:spacing w:val="8"/>
                <w:sz w:val="22"/>
                <w:szCs w:val="22"/>
              </w:rPr>
              <w:lastRenderedPageBreak/>
              <w:t>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 xml:space="preserve">The Purchaser may at any time terminate the Contract by giving written notice to the Supplier, without compensation to the Supplier, if the Supplier becomes bankrupt or otherwise </w:t>
            </w:r>
            <w:r w:rsidR="00AB0016">
              <w:rPr>
                <w:spacing w:val="8"/>
                <w:sz w:val="22"/>
                <w:szCs w:val="22"/>
              </w:rPr>
              <w:lastRenderedPageBreak/>
              <w:t>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2"/>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lastRenderedPageBreak/>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lastRenderedPageBreak/>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3"/>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297E65" w:rsidRDefault="00662248" w:rsidP="00083D44">
            <w:pPr>
              <w:tabs>
                <w:tab w:val="right" w:pos="7272"/>
              </w:tabs>
              <w:spacing w:after="160"/>
              <w:rPr>
                <w:b/>
                <w:color w:val="FF0000"/>
                <w:spacing w:val="8"/>
                <w:sz w:val="22"/>
                <w:szCs w:val="22"/>
              </w:rPr>
            </w:pPr>
            <w:r>
              <w:rPr>
                <w:b/>
                <w:color w:val="FF0000"/>
                <w:spacing w:val="8"/>
                <w:sz w:val="22"/>
                <w:szCs w:val="22"/>
              </w:rPr>
              <w:t xml:space="preserve">Supply and installation of 50 ton water plant at </w:t>
            </w:r>
            <w:proofErr w:type="spellStart"/>
            <w:r>
              <w:rPr>
                <w:b/>
                <w:color w:val="FF0000"/>
                <w:spacing w:val="8"/>
                <w:sz w:val="22"/>
                <w:szCs w:val="22"/>
              </w:rPr>
              <w:t>K.Himmafushi</w:t>
            </w:r>
            <w:proofErr w:type="spellEnd"/>
            <w:r>
              <w:rPr>
                <w:b/>
                <w:color w:val="FF0000"/>
                <w:spacing w:val="8"/>
                <w:sz w:val="22"/>
                <w:szCs w:val="22"/>
              </w:rPr>
              <w:t xml:space="preserve"> DRC</w:t>
            </w: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083D44">
            <w:pPr>
              <w:tabs>
                <w:tab w:val="right" w:pos="7272"/>
              </w:tabs>
              <w:spacing w:after="160"/>
              <w:rPr>
                <w:b/>
                <w:spacing w:val="8"/>
                <w:sz w:val="22"/>
                <w:szCs w:val="22"/>
              </w:rPr>
            </w:pPr>
            <w:r w:rsidRPr="00297E65">
              <w:rPr>
                <w:b/>
                <w:color w:val="FF0000"/>
                <w:spacing w:val="8"/>
                <w:sz w:val="22"/>
                <w:szCs w:val="22"/>
              </w:rPr>
              <w:t>TES/2015/</w:t>
            </w:r>
            <w:r w:rsidR="00662248">
              <w:rPr>
                <w:b/>
                <w:color w:val="FF0000"/>
                <w:spacing w:val="8"/>
                <w:sz w:val="22"/>
                <w:szCs w:val="22"/>
              </w:rPr>
              <w:t>G-015</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287964" w:rsidP="00083D4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Pr>
                <w:bCs/>
                <w:color w:val="FF0000"/>
                <w:spacing w:val="8"/>
                <w:sz w:val="22"/>
                <w:szCs w:val="22"/>
              </w:rPr>
              <w:t>Not Applicable</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372848" w:rsidRPr="00297E65" w:rsidRDefault="00372848" w:rsidP="00372848">
            <w:pPr>
              <w:tabs>
                <w:tab w:val="right" w:pos="7254"/>
              </w:tabs>
              <w:spacing w:after="120"/>
              <w:rPr>
                <w:sz w:val="22"/>
                <w:szCs w:val="22"/>
              </w:rPr>
            </w:pPr>
            <w:r w:rsidRPr="00297E65">
              <w:rPr>
                <w:sz w:val="22"/>
                <w:szCs w:val="22"/>
              </w:rPr>
              <w:t xml:space="preserve">Date: </w:t>
            </w:r>
            <w:r w:rsidRPr="00297E65">
              <w:rPr>
                <w:b/>
                <w:color w:val="FF0000"/>
                <w:sz w:val="22"/>
                <w:szCs w:val="22"/>
                <w:lang w:val="en-GB"/>
              </w:rPr>
              <w:t>[Enter Date]</w:t>
            </w:r>
          </w:p>
          <w:p w:rsidR="00372848" w:rsidRDefault="00372848" w:rsidP="00372848">
            <w:pPr>
              <w:tabs>
                <w:tab w:val="right" w:pos="7254"/>
              </w:tabs>
              <w:spacing w:after="160"/>
              <w:rPr>
                <w:b/>
                <w:color w:val="FF0000"/>
                <w:sz w:val="22"/>
                <w:szCs w:val="22"/>
                <w:lang w:val="en-GB"/>
              </w:rPr>
            </w:pPr>
            <w:r w:rsidRPr="00297E65">
              <w:rPr>
                <w:sz w:val="22"/>
                <w:szCs w:val="22"/>
              </w:rPr>
              <w:t xml:space="preserve">Time: </w:t>
            </w:r>
            <w:r w:rsidRPr="00297E65">
              <w:rPr>
                <w:b/>
                <w:color w:val="FF0000"/>
                <w:sz w:val="22"/>
                <w:szCs w:val="22"/>
                <w:lang w:val="en-GB"/>
              </w:rPr>
              <w:t>[Enter Time]</w:t>
            </w:r>
          </w:p>
          <w:p w:rsidR="00372848" w:rsidRDefault="00372848" w:rsidP="00372848">
            <w:pPr>
              <w:tabs>
                <w:tab w:val="right" w:pos="7254"/>
              </w:tabs>
              <w:spacing w:after="160"/>
              <w:rPr>
                <w:b/>
                <w:color w:val="FF0000"/>
                <w:sz w:val="22"/>
                <w:szCs w:val="22"/>
                <w:lang w:val="en-GB"/>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5D0FF5" w:rsidP="001D7E30">
            <w:pPr>
              <w:tabs>
                <w:tab w:val="right" w:pos="7254"/>
              </w:tabs>
              <w:spacing w:after="60"/>
              <w:ind w:left="720"/>
              <w:rPr>
                <w:bCs/>
                <w:iCs/>
                <w:color w:val="FF0000"/>
                <w:sz w:val="22"/>
                <w:szCs w:val="22"/>
              </w:rPr>
            </w:pPr>
            <w:r>
              <w:rPr>
                <w:bCs/>
                <w:iCs/>
                <w:color w:val="FF0000"/>
                <w:sz w:val="22"/>
                <w:szCs w:val="22"/>
              </w:rPr>
              <w:t>Shazleena Ibrahim</w:t>
            </w:r>
          </w:p>
          <w:p w:rsidR="001D7E30" w:rsidRPr="00297E65" w:rsidRDefault="005D0FF5" w:rsidP="001D7E30">
            <w:pPr>
              <w:tabs>
                <w:tab w:val="right" w:pos="7254"/>
              </w:tabs>
              <w:spacing w:after="60"/>
              <w:ind w:left="720"/>
              <w:rPr>
                <w:bCs/>
                <w:iCs/>
                <w:sz w:val="22"/>
                <w:szCs w:val="22"/>
              </w:rPr>
            </w:pPr>
            <w:r>
              <w:rPr>
                <w:bCs/>
                <w:iCs/>
                <w:color w:val="FF0000"/>
                <w:sz w:val="22"/>
                <w:szCs w:val="22"/>
              </w:rPr>
              <w:t>Assist Project Officer</w:t>
            </w:r>
          </w:p>
          <w:p w:rsidR="001D7E30" w:rsidRPr="00297E65" w:rsidRDefault="001D7E30" w:rsidP="001D7E30">
            <w:pPr>
              <w:tabs>
                <w:tab w:val="right" w:pos="7254"/>
              </w:tabs>
              <w:spacing w:after="60"/>
              <w:ind w:left="720"/>
              <w:rPr>
                <w:bCs/>
                <w:iCs/>
                <w:sz w:val="22"/>
                <w:szCs w:val="22"/>
              </w:rPr>
            </w:pPr>
            <w:r w:rsidRPr="00297E65">
              <w:rPr>
                <w:bCs/>
                <w:iCs/>
                <w:sz w:val="22"/>
                <w:szCs w:val="22"/>
              </w:rPr>
              <w:t>Tender Evaluation Section</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5D0FF5">
            <w:pPr>
              <w:tabs>
                <w:tab w:val="right" w:pos="7254"/>
              </w:tabs>
              <w:spacing w:after="60"/>
              <w:ind w:left="720"/>
              <w:rPr>
                <w:bCs/>
                <w:iCs/>
                <w:sz w:val="22"/>
                <w:szCs w:val="22"/>
              </w:rPr>
            </w:pPr>
            <w:r w:rsidRPr="00297E65">
              <w:rPr>
                <w:bCs/>
                <w:iCs/>
                <w:sz w:val="22"/>
                <w:szCs w:val="22"/>
              </w:rPr>
              <w:t>Tel: (960) 3349</w:t>
            </w:r>
            <w:r w:rsidR="005D0FF5">
              <w:rPr>
                <w:bCs/>
                <w:iCs/>
                <w:color w:val="FF0000"/>
                <w:sz w:val="22"/>
                <w:szCs w:val="22"/>
              </w:rPr>
              <w:t>102</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1D7E30" w:rsidRPr="00297E65" w:rsidRDefault="001D7E30" w:rsidP="005D0FF5">
            <w:pPr>
              <w:tabs>
                <w:tab w:val="right" w:pos="7254"/>
              </w:tabs>
              <w:spacing w:after="60"/>
              <w:ind w:left="720"/>
              <w:rPr>
                <w:bCs/>
                <w:iCs/>
                <w:sz w:val="22"/>
                <w:szCs w:val="22"/>
              </w:rPr>
            </w:pPr>
            <w:r w:rsidRPr="00297E65">
              <w:rPr>
                <w:bCs/>
                <w:iCs/>
                <w:sz w:val="22"/>
                <w:szCs w:val="22"/>
              </w:rPr>
              <w:t xml:space="preserve">E-Mail: </w:t>
            </w:r>
            <w:r w:rsidR="005D0FF5">
              <w:rPr>
                <w:bCs/>
                <w:iCs/>
                <w:color w:val="FF0000"/>
                <w:sz w:val="22"/>
                <w:szCs w:val="22"/>
              </w:rPr>
              <w:t>shazleena.ibrahim@finance.gov.mv</w:t>
            </w:r>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14"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297E65" w:rsidRDefault="005D0FF5" w:rsidP="005D0FF5">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Before 13</w:t>
            </w:r>
            <w:r w:rsidRPr="005D0FF5">
              <w:rPr>
                <w:color w:val="FF0000"/>
                <w:sz w:val="22"/>
                <w:szCs w:val="22"/>
                <w:vertAlign w:val="superscript"/>
              </w:rPr>
              <w:t>th</w:t>
            </w:r>
            <w:r>
              <w:rPr>
                <w:color w:val="FF0000"/>
                <w:sz w:val="22"/>
                <w:szCs w:val="22"/>
              </w:rPr>
              <w:t xml:space="preserve"> August 2015, 14:00hrs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sidRPr="00DE062D">
              <w:rPr>
                <w:b/>
                <w:bCs/>
                <w:spacing w:val="8"/>
                <w:sz w:val="22"/>
                <w:szCs w:val="22"/>
              </w:rPr>
              <w:t xml:space="preserve">Documentary evidence (Tax Clearance Report) of no due payment to the Government of Maldives, obtained from Maldives Inland Revenue Authority. This document shall be dated no earlier than </w:t>
            </w:r>
            <w:r>
              <w:rPr>
                <w:b/>
                <w:bCs/>
                <w:spacing w:val="8"/>
                <w:sz w:val="22"/>
                <w:szCs w:val="22"/>
              </w:rPr>
              <w:t>10</w:t>
            </w:r>
            <w:r w:rsidRPr="00DE062D">
              <w:rPr>
                <w:b/>
                <w:bCs/>
                <w:spacing w:val="8"/>
                <w:sz w:val="22"/>
                <w:szCs w:val="22"/>
              </w:rPr>
              <w:t xml:space="preserve"> (</w:t>
            </w:r>
            <w:r>
              <w:rPr>
                <w:b/>
                <w:bCs/>
                <w:spacing w:val="8"/>
                <w:sz w:val="22"/>
                <w:szCs w:val="22"/>
              </w:rPr>
              <w:t>Ten</w:t>
            </w:r>
            <w:r w:rsidRPr="00DE062D">
              <w:rPr>
                <w:b/>
                <w:bCs/>
                <w:spacing w:val="8"/>
                <w:sz w:val="22"/>
                <w:szCs w:val="22"/>
              </w:rPr>
              <w:t>) days prior to the bid submission date.</w:t>
            </w:r>
          </w:p>
          <w:p w:rsidR="001D7E30" w:rsidRPr="00DE062D"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297E65">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5D0FF5">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5D0FF5">
              <w:rPr>
                <w:color w:val="FF0000"/>
                <w:spacing w:val="8"/>
                <w:sz w:val="22"/>
                <w:szCs w:val="22"/>
              </w:rPr>
              <w:t>MVR15000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1D7E30" w:rsidRPr="00297E65" w:rsidRDefault="001D7E30" w:rsidP="001D7E30">
            <w:pPr>
              <w:tabs>
                <w:tab w:val="right" w:pos="7254"/>
              </w:tabs>
              <w:spacing w:after="60"/>
              <w:ind w:left="720"/>
              <w:rPr>
                <w:bCs/>
                <w:sz w:val="22"/>
                <w:szCs w:val="22"/>
              </w:rPr>
            </w:pPr>
            <w:r w:rsidRPr="00297E65">
              <w:rPr>
                <w:bCs/>
                <w:sz w:val="22"/>
                <w:szCs w:val="22"/>
              </w:rPr>
              <w:t>Tender Evaluation Section</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5D0FF5">
            <w:pPr>
              <w:tabs>
                <w:tab w:val="right" w:pos="7254"/>
              </w:tabs>
              <w:spacing w:after="60"/>
              <w:ind w:left="720"/>
              <w:rPr>
                <w:bCs/>
                <w:sz w:val="22"/>
                <w:szCs w:val="22"/>
              </w:rPr>
            </w:pPr>
            <w:r w:rsidRPr="00297E65">
              <w:rPr>
                <w:bCs/>
                <w:sz w:val="22"/>
                <w:szCs w:val="22"/>
              </w:rPr>
              <w:t>Tel: (960) 3349</w:t>
            </w:r>
            <w:r w:rsidR="005D0FF5">
              <w:rPr>
                <w:bCs/>
                <w:color w:val="FF0000"/>
                <w:sz w:val="22"/>
                <w:szCs w:val="22"/>
              </w:rPr>
              <w:t>102</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1D7E30" w:rsidRPr="00297E65" w:rsidRDefault="001D7E30" w:rsidP="001D7E30">
            <w:pPr>
              <w:tabs>
                <w:tab w:val="right" w:pos="7254"/>
              </w:tabs>
              <w:ind w:left="720"/>
              <w:rPr>
                <w:bCs/>
                <w:sz w:val="22"/>
                <w:szCs w:val="22"/>
              </w:rPr>
            </w:pPr>
            <w:r w:rsidRPr="00297E65">
              <w:rPr>
                <w:bCs/>
                <w:sz w:val="22"/>
                <w:szCs w:val="22"/>
              </w:rPr>
              <w:t xml:space="preserve">E-Mail: </w:t>
            </w:r>
            <w:hyperlink r:id="rId15" w:history="1">
              <w:r w:rsidRPr="00297E65">
                <w:rPr>
                  <w:bCs/>
                  <w:color w:val="0070C0"/>
                  <w:sz w:val="22"/>
                  <w:szCs w:val="22"/>
                  <w:u w:val="single"/>
                </w:rPr>
                <w:t>tender@finance.gov.mv</w:t>
              </w:r>
            </w:hyperlink>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5D0FF5">
            <w:pPr>
              <w:tabs>
                <w:tab w:val="right" w:pos="7254"/>
              </w:tabs>
              <w:spacing w:after="120"/>
              <w:rPr>
                <w:sz w:val="22"/>
                <w:szCs w:val="22"/>
              </w:rPr>
            </w:pPr>
            <w:r w:rsidRPr="00297E65">
              <w:rPr>
                <w:sz w:val="22"/>
                <w:szCs w:val="22"/>
              </w:rPr>
              <w:t xml:space="preserve">Date: </w:t>
            </w:r>
            <w:r w:rsidR="005D0FF5">
              <w:rPr>
                <w:b/>
                <w:color w:val="FF0000"/>
                <w:sz w:val="22"/>
                <w:szCs w:val="22"/>
                <w:lang w:val="en-GB"/>
              </w:rPr>
              <w:t>19</w:t>
            </w:r>
            <w:r w:rsidR="005D0FF5" w:rsidRPr="005D0FF5">
              <w:rPr>
                <w:b/>
                <w:color w:val="FF0000"/>
                <w:sz w:val="22"/>
                <w:szCs w:val="22"/>
                <w:vertAlign w:val="superscript"/>
                <w:lang w:val="en-GB"/>
              </w:rPr>
              <w:t>th</w:t>
            </w:r>
            <w:r w:rsidR="005D0FF5">
              <w:rPr>
                <w:b/>
                <w:color w:val="FF0000"/>
                <w:sz w:val="22"/>
                <w:szCs w:val="22"/>
                <w:lang w:val="en-GB"/>
              </w:rPr>
              <w:t xml:space="preserve"> August 2015</w:t>
            </w:r>
          </w:p>
          <w:p w:rsidR="001D7E30" w:rsidRPr="00297E65" w:rsidRDefault="001D7E30" w:rsidP="005D0FF5">
            <w:pPr>
              <w:tabs>
                <w:tab w:val="right" w:pos="7254"/>
              </w:tabs>
              <w:spacing w:after="120"/>
              <w:rPr>
                <w:sz w:val="22"/>
                <w:szCs w:val="22"/>
              </w:rPr>
            </w:pPr>
            <w:r w:rsidRPr="00297E65">
              <w:rPr>
                <w:sz w:val="22"/>
                <w:szCs w:val="22"/>
              </w:rPr>
              <w:t xml:space="preserve">Time: </w:t>
            </w:r>
            <w:r w:rsidR="005D0FF5">
              <w:rPr>
                <w:b/>
                <w:color w:val="FF0000"/>
                <w:sz w:val="22"/>
                <w:szCs w:val="22"/>
                <w:lang w:val="en-GB"/>
              </w:rPr>
              <w:t>14:00hrs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24.1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r w:rsidRPr="00297E65">
              <w:rPr>
                <w:bCs/>
                <w:spacing w:val="8"/>
                <w:sz w:val="22"/>
                <w:szCs w:val="22"/>
              </w:rPr>
              <w:t xml:space="preserve">Substantive responsiveness to the requirement of the bidding document of the bids will be evaluated on the following categories. </w:t>
            </w:r>
          </w:p>
          <w:p w:rsidR="001D7E30" w:rsidRPr="00297E65" w:rsidRDefault="001D7E30" w:rsidP="001D7E30">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p>
          <w:p w:rsidR="001D7E30" w:rsidRPr="00297E65" w:rsidRDefault="00F414B7" w:rsidP="008220E6">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Financial</w:t>
            </w:r>
            <w:r w:rsidR="001D7E30" w:rsidRPr="00297E65">
              <w:rPr>
                <w:b/>
                <w:spacing w:val="8"/>
                <w:sz w:val="22"/>
                <w:szCs w:val="22"/>
              </w:rPr>
              <w:t xml:space="preserve"> </w:t>
            </w:r>
            <w:r w:rsidR="001D7E30">
              <w:rPr>
                <w:b/>
                <w:spacing w:val="8"/>
                <w:sz w:val="22"/>
                <w:szCs w:val="22"/>
              </w:rPr>
              <w:t>Requirement</w:t>
            </w:r>
            <w:r w:rsidR="001D7E30" w:rsidRPr="00297E65">
              <w:rPr>
                <w:b/>
                <w:spacing w:val="8"/>
                <w:sz w:val="22"/>
                <w:szCs w:val="22"/>
              </w:rPr>
              <w:t xml:space="preserve"> </w:t>
            </w:r>
            <w:r w:rsidR="005A19A1">
              <w:rPr>
                <w:b/>
                <w:spacing w:val="8"/>
                <w:sz w:val="22"/>
                <w:szCs w:val="22"/>
              </w:rPr>
              <w:t>(</w:t>
            </w:r>
            <w:r w:rsidR="008220E6">
              <w:rPr>
                <w:b/>
                <w:spacing w:val="8"/>
                <w:sz w:val="22"/>
                <w:szCs w:val="22"/>
              </w:rPr>
              <w:t>3</w:t>
            </w:r>
            <w:r w:rsidR="005A19A1">
              <w:rPr>
                <w:b/>
                <w:spacing w:val="8"/>
                <w:sz w:val="22"/>
                <w:szCs w:val="22"/>
              </w:rPr>
              <w:t>0 marks – minimum 15 marks)</w:t>
            </w:r>
          </w:p>
          <w:p w:rsidR="001D7E30" w:rsidRPr="00297E65" w:rsidRDefault="005A19A1" w:rsidP="001D7E30">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304E34">
              <w:rPr>
                <w:bCs/>
                <w:spacing w:val="8"/>
                <w:sz w:val="22"/>
                <w:szCs w:val="22"/>
              </w:rPr>
              <w:t>Annual Turnover</w:t>
            </w:r>
          </w:p>
          <w:p w:rsidR="001D7E30" w:rsidRDefault="005A19A1" w:rsidP="001D7E30">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304E34">
              <w:rPr>
                <w:bCs/>
                <w:spacing w:val="8"/>
                <w:sz w:val="22"/>
                <w:szCs w:val="22"/>
              </w:rPr>
              <w:t>Positive Bid capacity “</w:t>
            </w:r>
            <w:proofErr w:type="spellStart"/>
            <w:r w:rsidRPr="00304E34">
              <w:rPr>
                <w:bCs/>
                <w:spacing w:val="8"/>
                <w:sz w:val="22"/>
                <w:szCs w:val="22"/>
              </w:rPr>
              <w:t>Networth</w:t>
            </w:r>
            <w:proofErr w:type="spellEnd"/>
            <w:r w:rsidRPr="00304E34">
              <w:rPr>
                <w:bCs/>
                <w:spacing w:val="8"/>
                <w:sz w:val="22"/>
                <w:szCs w:val="22"/>
              </w:rPr>
              <w:t xml:space="preserve"> x5 less 30% of ongoing projects”</w:t>
            </w:r>
          </w:p>
          <w:p w:rsidR="005A19A1" w:rsidRPr="00297E65" w:rsidRDefault="005A19A1" w:rsidP="005A19A1">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Available Credit facilities (bank credits, suppliers credits)</w:t>
            </w:r>
          </w:p>
          <w:p w:rsidR="001D7E30" w:rsidRDefault="001D7E30" w:rsidP="001D7E30">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F414B7" w:rsidRPr="00297E65" w:rsidRDefault="00F414B7" w:rsidP="008220E6">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sidRPr="00297E65">
              <w:rPr>
                <w:b/>
                <w:spacing w:val="8"/>
                <w:sz w:val="22"/>
                <w:szCs w:val="22"/>
              </w:rPr>
              <w:t xml:space="preserve">Technical </w:t>
            </w:r>
            <w:r>
              <w:rPr>
                <w:b/>
                <w:spacing w:val="8"/>
                <w:sz w:val="22"/>
                <w:szCs w:val="22"/>
              </w:rPr>
              <w:t>Requirement</w:t>
            </w:r>
            <w:r w:rsidRPr="00297E65">
              <w:rPr>
                <w:b/>
                <w:spacing w:val="8"/>
                <w:sz w:val="22"/>
                <w:szCs w:val="22"/>
              </w:rPr>
              <w:t xml:space="preserve"> </w:t>
            </w:r>
            <w:r w:rsidR="005A19A1">
              <w:rPr>
                <w:b/>
                <w:spacing w:val="8"/>
                <w:sz w:val="22"/>
                <w:szCs w:val="22"/>
              </w:rPr>
              <w:t>(</w:t>
            </w:r>
            <w:r w:rsidR="008220E6">
              <w:rPr>
                <w:b/>
                <w:spacing w:val="8"/>
                <w:sz w:val="22"/>
                <w:szCs w:val="22"/>
              </w:rPr>
              <w:t>Pass or Fail</w:t>
            </w:r>
            <w:r w:rsidR="005A19A1">
              <w:rPr>
                <w:b/>
                <w:spacing w:val="8"/>
                <w:sz w:val="22"/>
                <w:szCs w:val="22"/>
              </w:rPr>
              <w:t>)</w:t>
            </w:r>
          </w:p>
          <w:p w:rsidR="00F414B7" w:rsidRPr="00297E65" w:rsidRDefault="005A19A1" w:rsidP="005A19A1">
            <w:pPr>
              <w:numPr>
                <w:ilvl w:val="0"/>
                <w:numId w:val="40"/>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Conformation with the given technical specifications</w:t>
            </w:r>
          </w:p>
          <w:p w:rsidR="00F414B7" w:rsidRPr="00297E65" w:rsidRDefault="00F414B7" w:rsidP="001D7E30">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1D7E30" w:rsidRPr="00297E65" w:rsidRDefault="001D7E30" w:rsidP="001D7E30">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Experience</w:t>
            </w:r>
            <w:r w:rsidR="005A19A1">
              <w:rPr>
                <w:b/>
                <w:spacing w:val="8"/>
                <w:sz w:val="22"/>
                <w:szCs w:val="22"/>
              </w:rPr>
              <w:t xml:space="preserve"> (20 marks – minimum 10 marks)</w:t>
            </w:r>
          </w:p>
          <w:p w:rsidR="001D7E30" w:rsidRPr="00297E65" w:rsidRDefault="001D7E30" w:rsidP="001D7E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297E65">
              <w:rPr>
                <w:bCs/>
                <w:spacing w:val="8"/>
                <w:sz w:val="22"/>
                <w:szCs w:val="22"/>
              </w:rPr>
              <w:t>Project undertaken of similar size</w:t>
            </w:r>
          </w:p>
          <w:p w:rsidR="001D7E30" w:rsidRPr="00297E65" w:rsidRDefault="001D7E30" w:rsidP="001D7E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Projects undertaken of similar nature</w:t>
            </w:r>
          </w:p>
          <w:p w:rsidR="001D7E30" w:rsidRPr="00297E65" w:rsidRDefault="001D7E30" w:rsidP="001D7E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Years of active experience in the Industry</w:t>
            </w:r>
          </w:p>
          <w:p w:rsidR="001D7E30" w:rsidRDefault="001D7E3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Pr="00A613BE">
              <w:rPr>
                <w:b/>
                <w:bCs/>
                <w:spacing w:val="8"/>
                <w:sz w:val="22"/>
                <w:szCs w:val="22"/>
              </w:rPr>
              <w:t>NOT APPLICABLE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7977D9" w:rsidRDefault="007977D9" w:rsidP="007977D9">
      <w:pPr>
        <w:rPr>
          <w:sz w:val="24"/>
        </w:rPr>
        <w:sectPr w:rsidR="007977D9" w:rsidSect="00BE7A2A">
          <w:headerReference w:type="default" r:id="rId16"/>
          <w:pgSz w:w="11907" w:h="16834" w:code="9"/>
          <w:pgMar w:top="1304" w:right="1134" w:bottom="1021" w:left="1247" w:header="567" w:footer="851" w:gutter="0"/>
          <w:cols w:space="720"/>
          <w:noEndnote/>
        </w:sectPr>
      </w:pP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397AB4" w:rsidP="00397AB4">
      <w:pPr>
        <w:tabs>
          <w:tab w:val="left" w:pos="768"/>
          <w:tab w:val="left" w:pos="1368"/>
          <w:tab w:val="left" w:pos="2088"/>
          <w:tab w:val="left" w:pos="5688"/>
        </w:tabs>
        <w:suppressAutoHyphens/>
        <w:jc w:val="both"/>
        <w:rPr>
          <w:color w:val="FF0000"/>
          <w:spacing w:val="8"/>
          <w:sz w:val="24"/>
        </w:rPr>
      </w:pPr>
      <w:r>
        <w:rPr>
          <w:spacing w:val="8"/>
          <w:sz w:val="24"/>
        </w:rPr>
        <w:t>Tender Evaluation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5D0FF5" w:rsidRPr="00297E65" w:rsidRDefault="007977D9" w:rsidP="005D0FF5">
      <w:pPr>
        <w:tabs>
          <w:tab w:val="right" w:pos="7272"/>
        </w:tabs>
        <w:spacing w:after="160"/>
        <w:rPr>
          <w:b/>
          <w:color w:val="FF0000"/>
          <w:spacing w:val="8"/>
          <w:sz w:val="22"/>
          <w:szCs w:val="22"/>
        </w:rPr>
      </w:pPr>
      <w:r w:rsidRPr="001E60BF">
        <w:rPr>
          <w:spacing w:val="8"/>
          <w:sz w:val="24"/>
        </w:rPr>
        <w:t>Name of Contract:</w:t>
      </w:r>
      <w:r w:rsidR="002F649C" w:rsidRPr="002F649C">
        <w:rPr>
          <w:spacing w:val="8"/>
          <w:sz w:val="22"/>
          <w:szCs w:val="22"/>
        </w:rPr>
        <w:t xml:space="preserve"> </w:t>
      </w:r>
      <w:r w:rsidR="005D0FF5">
        <w:rPr>
          <w:b/>
          <w:color w:val="FF0000"/>
          <w:spacing w:val="8"/>
          <w:sz w:val="22"/>
          <w:szCs w:val="22"/>
        </w:rPr>
        <w:t xml:space="preserve">Supply and installation of 50 ton water plant at </w:t>
      </w:r>
      <w:proofErr w:type="spellStart"/>
      <w:r w:rsidR="005D0FF5">
        <w:rPr>
          <w:b/>
          <w:color w:val="FF0000"/>
          <w:spacing w:val="8"/>
          <w:sz w:val="22"/>
          <w:szCs w:val="22"/>
        </w:rPr>
        <w:t>K.Himmafushi</w:t>
      </w:r>
      <w:proofErr w:type="spellEnd"/>
      <w:r w:rsidR="005D0FF5">
        <w:rPr>
          <w:b/>
          <w:color w:val="FF0000"/>
          <w:spacing w:val="8"/>
          <w:sz w:val="22"/>
          <w:szCs w:val="22"/>
        </w:rPr>
        <w:t xml:space="preserve"> DRC</w:t>
      </w:r>
    </w:p>
    <w:p w:rsidR="007307A5" w:rsidRDefault="007307A5" w:rsidP="005D0FF5">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color w:val="FF0000"/>
          <w:spacing w:val="8"/>
          <w:sz w:val="22"/>
          <w:szCs w:val="22"/>
        </w:rPr>
      </w:pPr>
    </w:p>
    <w:p w:rsidR="007977D9" w:rsidRPr="001E60BF" w:rsidRDefault="007977D9" w:rsidP="005D0FF5">
      <w:pPr>
        <w:tabs>
          <w:tab w:val="left" w:pos="768"/>
          <w:tab w:val="left" w:pos="1368"/>
          <w:tab w:val="left" w:pos="2088"/>
          <w:tab w:val="left" w:pos="5688"/>
        </w:tabs>
        <w:suppressAutoHyphens/>
        <w:spacing w:line="360" w:lineRule="auto"/>
        <w:jc w:val="both"/>
        <w:outlineLvl w:val="0"/>
        <w:rPr>
          <w:spacing w:val="8"/>
        </w:rPr>
      </w:pPr>
      <w:bookmarkStart w:id="73" w:name="_GoBack"/>
      <w:bookmarkEnd w:id="73"/>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spacing w:val="8"/>
          <w:sz w:val="22"/>
        </w:rPr>
      </w:pPr>
      <w:r w:rsidRPr="001E60BF">
        <w:rPr>
          <w:spacing w:val="8"/>
          <w:sz w:val="22"/>
        </w:rPr>
        <w:t xml:space="preserve">1. </w:t>
      </w:r>
      <w:r w:rsidRPr="001E60BF">
        <w:rPr>
          <w:spacing w:val="8"/>
          <w:sz w:val="22"/>
        </w:rPr>
        <w:tab/>
        <w:t>Having examined the Conditi</w:t>
      </w:r>
      <w:r w:rsidR="00433B08">
        <w:rPr>
          <w:spacing w:val="8"/>
          <w:sz w:val="22"/>
        </w:rPr>
        <w:t xml:space="preserve">ons of Contract, Specification, </w:t>
      </w:r>
      <w:r w:rsidRPr="001E60BF">
        <w:rPr>
          <w:spacing w:val="8"/>
          <w:sz w:val="22"/>
        </w:rPr>
        <w:t xml:space="preserve">and all Amendments/Addendum for the </w:t>
      </w:r>
      <w:r w:rsidR="008733EC">
        <w:rPr>
          <w:spacing w:val="8"/>
          <w:sz w:val="22"/>
        </w:rPr>
        <w:t>supply</w:t>
      </w:r>
      <w:r w:rsidRPr="001E60BF">
        <w:rPr>
          <w:spacing w:val="8"/>
          <w:sz w:val="22"/>
        </w:rPr>
        <w:t xml:space="preserve"> of the above named </w:t>
      </w:r>
      <w:r w:rsidR="008733EC">
        <w:rPr>
          <w:spacing w:val="8"/>
          <w:sz w:val="22"/>
        </w:rPr>
        <w:t>Goods and Related Services</w:t>
      </w:r>
      <w:r w:rsidRPr="001E60BF">
        <w:rPr>
          <w:spacing w:val="8"/>
          <w:sz w:val="22"/>
        </w:rPr>
        <w:t xml:space="preserve"> we, the undersigned, offer to </w:t>
      </w:r>
      <w:r w:rsidR="008733EC">
        <w:rPr>
          <w:spacing w:val="8"/>
          <w:sz w:val="22"/>
        </w:rPr>
        <w:t>supply</w:t>
      </w:r>
      <w:r w:rsidRPr="001E60BF">
        <w:rPr>
          <w:spacing w:val="8"/>
          <w:sz w:val="22"/>
        </w:rPr>
        <w:t xml:space="preserve"> such </w:t>
      </w:r>
      <w:r w:rsidR="008733EC">
        <w:rPr>
          <w:spacing w:val="8"/>
          <w:sz w:val="22"/>
        </w:rPr>
        <w:t>Goods</w:t>
      </w:r>
      <w:r w:rsidRPr="001E60BF">
        <w:rPr>
          <w:spacing w:val="8"/>
          <w:sz w:val="22"/>
        </w:rPr>
        <w:t xml:space="preserve"> </w:t>
      </w:r>
      <w:r w:rsidR="008733EC">
        <w:rPr>
          <w:spacing w:val="8"/>
          <w:sz w:val="22"/>
        </w:rPr>
        <w:t xml:space="preserve">and Related Services </w:t>
      </w:r>
      <w:r w:rsidRPr="001E60BF">
        <w:rPr>
          <w:spacing w:val="8"/>
          <w:sz w:val="22"/>
        </w:rPr>
        <w:t xml:space="preserve">and remedy any defects therein in conformity with the Conditions of Contract, Specification, and Addenda </w:t>
      </w:r>
      <w:r w:rsidR="008733EC" w:rsidRPr="00414AD6">
        <w:rPr>
          <w:color w:val="FF0000"/>
          <w:spacing w:val="8"/>
          <w:sz w:val="22"/>
        </w:rPr>
        <w:t>the lump-sum fixed price excluding Goods and Services Tax (GST) of …………...</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008733EC">
        <w:rPr>
          <w:i/>
          <w:color w:val="FF0000"/>
          <w:spacing w:val="8"/>
        </w:rPr>
        <w:t xml:space="preserve">. </w:t>
      </w:r>
      <w:r w:rsidR="008733EC">
        <w:rPr>
          <w:color w:val="FF0000"/>
          <w:spacing w:val="8"/>
          <w:sz w:val="22"/>
        </w:rPr>
        <w:t xml:space="preserve">The amount for </w:t>
      </w:r>
      <w:r w:rsidR="008733EC" w:rsidRPr="00414AD6">
        <w:rPr>
          <w:color w:val="FF0000"/>
          <w:spacing w:val="8"/>
          <w:sz w:val="22"/>
        </w:rPr>
        <w:t xml:space="preserve">Goods and Services Tax (GST) </w:t>
      </w:r>
      <w:r w:rsidR="008733EC">
        <w:rPr>
          <w:color w:val="FF0000"/>
          <w:spacing w:val="8"/>
          <w:sz w:val="22"/>
        </w:rPr>
        <w:t xml:space="preserve">is </w:t>
      </w:r>
      <w:r w:rsidR="008733EC" w:rsidRPr="00414AD6">
        <w:rPr>
          <w:color w:val="FF0000"/>
          <w:spacing w:val="8"/>
          <w:sz w:val="22"/>
        </w:rPr>
        <w:t>…………………</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Pr="001E60BF">
        <w:rPr>
          <w:spacing w:val="8"/>
          <w:sz w:val="22"/>
        </w:rPr>
        <w:t xml:space="preserve"> </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lastRenderedPageBreak/>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Pr="009A1514" w:rsidRDefault="007977D9" w:rsidP="007977D9">
      <w:pPr>
        <w:pStyle w:val="Heading2"/>
        <w:rPr>
          <w:b w:val="0"/>
          <w:spacing w:val="60"/>
          <w:sz w:val="40"/>
          <w:lang w:val="en-GB"/>
        </w:rPr>
      </w:pPr>
      <w:r>
        <w:rPr>
          <w:b w:val="0"/>
          <w:spacing w:val="60"/>
          <w:sz w:val="40"/>
          <w:lang w:val="en-GB"/>
        </w:rPr>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lastRenderedPageBreak/>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lastRenderedPageBreak/>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lastRenderedPageBreak/>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8210"/>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4217" w:type="pct"/>
            <w:shd w:val="clear" w:color="auto" w:fill="auto"/>
            <w:vAlign w:val="center"/>
          </w:tcPr>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Pr="00AB6CBC">
              <w:rPr>
                <w:b/>
                <w:bCs/>
                <w:color w:val="FF0000"/>
                <w:spacing w:val="8"/>
                <w:sz w:val="22"/>
                <w:szCs w:val="22"/>
                <w:u w:val="single"/>
              </w:rPr>
              <w:t>365</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7"/>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lastRenderedPageBreak/>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w:t>
      </w:r>
      <w:r w:rsidRPr="008C70A8">
        <w:rPr>
          <w:spacing w:val="8"/>
          <w:sz w:val="22"/>
          <w:szCs w:val="22"/>
        </w:rPr>
        <w:lastRenderedPageBreak/>
        <w:t xml:space="preserve">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lastRenderedPageBreak/>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8"/>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lastRenderedPageBreak/>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19"/>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94084C" w:rsidRDefault="00271993" w:rsidP="0094084C">
      <w:pPr>
        <w:rPr>
          <w:spacing w:val="8"/>
        </w:rPr>
      </w:pPr>
      <w:r>
        <w:rPr>
          <w:spacing w:val="8"/>
        </w:rPr>
        <w:t>Attachment 1</w:t>
      </w:r>
    </w:p>
    <w:p w:rsidR="0094084C" w:rsidRDefault="0094084C" w:rsidP="0094084C">
      <w:pPr>
        <w:rPr>
          <w:spacing w:val="8"/>
        </w:rPr>
      </w:pPr>
    </w:p>
    <w:p w:rsidR="00150DD3" w:rsidRDefault="00150DD3" w:rsidP="00150DD3">
      <w:pPr>
        <w:ind w:left="720" w:hanging="360"/>
        <w:rPr>
          <w:spacing w:val="8"/>
        </w:rPr>
        <w:sectPr w:rsidR="00150DD3" w:rsidSect="00EC4C89">
          <w:headerReference w:type="default" r:id="rId20"/>
          <w:pgSz w:w="11909" w:h="16834" w:code="9"/>
          <w:pgMar w:top="1440" w:right="1138" w:bottom="994" w:left="1253" w:header="562" w:footer="850" w:gutter="0"/>
          <w:cols w:space="720"/>
          <w:noEndnote/>
        </w:sectPr>
      </w:pPr>
    </w:p>
    <w:p w:rsidR="00AD7271" w:rsidRDefault="00AD7271" w:rsidP="00AD7271">
      <w:pPr>
        <w:pStyle w:val="Heading1"/>
        <w:jc w:val="left"/>
      </w:pPr>
      <w:bookmarkStart w:id="110" w:name="_Toc35331246"/>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 xml:space="preserve">Section 9 </w:t>
      </w:r>
    </w:p>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Additional Information</w:t>
      </w:r>
    </w:p>
    <w:p w:rsidR="00AD7271" w:rsidRDefault="00AD7271" w:rsidP="00AD7271">
      <w:pPr>
        <w:suppressAutoHyphens/>
        <w:rPr>
          <w:lang w:val="en-GB"/>
        </w:rPr>
      </w:pPr>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Pr="001D09AB" w:rsidRDefault="00AD7271" w:rsidP="00AD7271">
      <w:pPr>
        <w:pStyle w:val="Heading2"/>
        <w:jc w:val="left"/>
        <w:rPr>
          <w:b w:val="0"/>
          <w:spacing w:val="60"/>
          <w:sz w:val="32"/>
          <w:szCs w:val="32"/>
          <w:lang w:val="en-GB"/>
        </w:rPr>
      </w:pPr>
      <w:r w:rsidRPr="001D09AB">
        <w:rPr>
          <w:b w:val="0"/>
          <w:spacing w:val="60"/>
          <w:sz w:val="32"/>
          <w:szCs w:val="32"/>
          <w:lang w:val="en-GB"/>
        </w:rPr>
        <w:t>Form I – General Information</w:t>
      </w:r>
      <w:bookmarkEnd w:id="110"/>
    </w:p>
    <w:p w:rsidR="00AD7271" w:rsidRDefault="00AD7271" w:rsidP="00AD7271">
      <w:pPr>
        <w:rPr>
          <w:i/>
          <w:spacing w:val="20"/>
        </w:rPr>
      </w:pPr>
    </w:p>
    <w:p w:rsidR="00AD7271" w:rsidRDefault="00AD7271" w:rsidP="00AD7271">
      <w:pPr>
        <w:rPr>
          <w:i/>
          <w:spacing w:val="20"/>
        </w:rPr>
      </w:pPr>
      <w:r w:rsidRPr="00862328">
        <w:rPr>
          <w:i/>
          <w:spacing w:val="20"/>
        </w:rPr>
        <w:t>All individual firms and each partner of a joint venture</w:t>
      </w:r>
      <w:r>
        <w:rPr>
          <w:i/>
          <w:spacing w:val="20"/>
        </w:rPr>
        <w:t>s</w:t>
      </w:r>
      <w:r w:rsidRPr="00862328">
        <w:rPr>
          <w:i/>
          <w:spacing w:val="20"/>
        </w:rPr>
        <w:t xml:space="preserve"> </w:t>
      </w:r>
      <w:r>
        <w:rPr>
          <w:i/>
          <w:spacing w:val="20"/>
        </w:rPr>
        <w:t xml:space="preserve">bidding for the project must </w:t>
      </w:r>
      <w:r w:rsidRPr="00862328">
        <w:rPr>
          <w:i/>
          <w:spacing w:val="20"/>
        </w:rPr>
        <w:t xml:space="preserve">complete the information in this form. </w:t>
      </w:r>
    </w:p>
    <w:p w:rsidR="00AD7271" w:rsidRPr="00862328" w:rsidRDefault="00AD7271" w:rsidP="00AD7271">
      <w:pPr>
        <w:rPr>
          <w:i/>
          <w:spacing w:val="20"/>
        </w:rPr>
      </w:pPr>
    </w:p>
    <w:p w:rsidR="00AD7271" w:rsidRPr="003D36AC" w:rsidRDefault="00AD7271" w:rsidP="00AD7271">
      <w:pPr>
        <w:rPr>
          <w:i/>
          <w:spacing w:val="20"/>
        </w:rPr>
      </w:pPr>
      <w:r w:rsidRPr="003D36AC">
        <w:rPr>
          <w:i/>
          <w:spacing w:val="20"/>
        </w:rPr>
        <w:t xml:space="preserve">Where the </w:t>
      </w:r>
      <w:r>
        <w:rPr>
          <w:i/>
          <w:spacing w:val="20"/>
        </w:rPr>
        <w:t xml:space="preserve">bidder </w:t>
      </w:r>
      <w:r w:rsidRPr="003D36AC">
        <w:rPr>
          <w:i/>
          <w:spacing w:val="20"/>
        </w:rPr>
        <w:t>proposes to use subcontractors for critical components of the works, o</w:t>
      </w:r>
      <w:r>
        <w:rPr>
          <w:i/>
          <w:spacing w:val="20"/>
        </w:rPr>
        <w:t xml:space="preserve">r </w:t>
      </w:r>
      <w:r w:rsidRPr="003D36AC">
        <w:rPr>
          <w:i/>
          <w:spacing w:val="20"/>
        </w:rPr>
        <w:t>for work contents in excess of 10 percent of the value of the whole work, the following information should also be supplied for the specialist subcontractors.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4361"/>
        <w:gridCol w:w="4706"/>
      </w:tblGrid>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1</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Name of firm:</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2 </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Head off address: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3</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Telephone: </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Contact: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4</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Telex:</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5</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Place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Year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6</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smartTag w:uri="urn:schemas-microsoft-com:office:smarttags" w:element="place">
              <w:r w:rsidRPr="000E5C95">
                <w:rPr>
                  <w:spacing w:val="8"/>
                  <w:sz w:val="22"/>
                  <w:szCs w:val="22"/>
                </w:rPr>
                <w:t>Main line</w:t>
              </w:r>
            </w:smartTag>
            <w:r w:rsidRPr="000E5C95">
              <w:rPr>
                <w:spacing w:val="8"/>
                <w:sz w:val="22"/>
                <w:szCs w:val="22"/>
              </w:rPr>
              <w:t xml:space="preserve"> of business: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headerReference w:type="default" r:id="rId21"/>
          <w:pgSz w:w="11907" w:h="16834" w:code="9"/>
          <w:pgMar w:top="1440" w:right="1134" w:bottom="964" w:left="1247"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1" w:name="_Toc35331247"/>
      <w:r w:rsidRPr="001D09AB">
        <w:rPr>
          <w:b w:val="0"/>
          <w:spacing w:val="60"/>
          <w:sz w:val="32"/>
          <w:szCs w:val="32"/>
          <w:lang w:val="en-GB"/>
        </w:rPr>
        <w:lastRenderedPageBreak/>
        <w:t>Form II – Annual Turnover data</w:t>
      </w:r>
      <w:bookmarkEnd w:id="111"/>
      <w:r w:rsidR="00CA6C8C" w:rsidRPr="001D09AB">
        <w:rPr>
          <w:b w:val="0"/>
          <w:spacing w:val="60"/>
          <w:sz w:val="32"/>
          <w:szCs w:val="32"/>
          <w:lang w:val="en-GB"/>
        </w:rPr>
        <w:fldChar w:fldCharType="begin"/>
      </w:r>
      <w:r w:rsidRPr="001D09AB">
        <w:rPr>
          <w:b w:val="0"/>
          <w:spacing w:val="60"/>
          <w:sz w:val="32"/>
          <w:szCs w:val="32"/>
          <w:lang w:val="en-GB"/>
        </w:rPr>
        <w:instrText xml:space="preserve">PRIVATE </w:instrText>
      </w:r>
      <w:r w:rsidR="00CA6C8C" w:rsidRPr="001D09AB">
        <w:rPr>
          <w:b w:val="0"/>
          <w:spacing w:val="60"/>
          <w:sz w:val="32"/>
          <w:szCs w:val="32"/>
          <w:lang w:val="en-GB"/>
        </w:rPr>
        <w:fldChar w:fldCharType="end"/>
      </w:r>
      <w:r w:rsidR="00CA6C8C" w:rsidRPr="001D09AB">
        <w:rPr>
          <w:b w:val="0"/>
          <w:spacing w:val="60"/>
          <w:sz w:val="32"/>
          <w:szCs w:val="32"/>
          <w:lang w:val="en-GB"/>
        </w:rPr>
        <w:fldChar w:fldCharType="begin"/>
      </w:r>
      <w:r w:rsidRPr="001D09AB">
        <w:rPr>
          <w:b w:val="0"/>
          <w:spacing w:val="60"/>
          <w:sz w:val="32"/>
          <w:szCs w:val="32"/>
          <w:lang w:val="en-GB"/>
        </w:rPr>
        <w:instrText>tc "E.  Bid Opening and Evaluation"</w:instrText>
      </w:r>
      <w:r w:rsidR="00CA6C8C" w:rsidRPr="001D09AB">
        <w:rPr>
          <w:b w:val="0"/>
          <w:spacing w:val="60"/>
          <w:sz w:val="32"/>
          <w:szCs w:val="32"/>
          <w:lang w:val="en-GB"/>
        </w:rPr>
        <w:fldChar w:fldCharType="end"/>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 xml:space="preserve">All </w:t>
      </w:r>
      <w:r>
        <w:rPr>
          <w:i/>
          <w:spacing w:val="20"/>
        </w:rPr>
        <w:t xml:space="preserve">bidders </w:t>
      </w:r>
      <w:r w:rsidRPr="004A2104">
        <w:rPr>
          <w:i/>
          <w:spacing w:val="20"/>
        </w:rPr>
        <w:t>and partne</w:t>
      </w:r>
      <w:r>
        <w:rPr>
          <w:i/>
          <w:spacing w:val="20"/>
        </w:rPr>
        <w:t>rs</w:t>
      </w:r>
      <w:r w:rsidRPr="004A2104">
        <w:rPr>
          <w:i/>
          <w:spacing w:val="20"/>
        </w:rPr>
        <w:t xml:space="preserve"> of a joint venture must complete the information in this form. The information supplied should be the annual turnover of the </w:t>
      </w:r>
      <w:r>
        <w:rPr>
          <w:i/>
          <w:spacing w:val="20"/>
        </w:rPr>
        <w:t>Bidder</w:t>
      </w:r>
      <w:r w:rsidRPr="004A2104">
        <w:rPr>
          <w:i/>
          <w:spacing w:val="20"/>
        </w:rPr>
        <w:t xml:space="preserve"> (or each member of joint venture), the terms of the amounts billed to the clients for each year for work in progress or completed at the end of the period reported.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Use a separate sheet for each partner of a joint venture.</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1"/>
        <w:gridCol w:w="4831"/>
      </w:tblGrid>
      <w:tr w:rsidR="00AD7271" w:rsidRPr="000E5C95" w:rsidTr="000E5C95">
        <w:trPr>
          <w:trHeight w:val="851"/>
        </w:trPr>
        <w:tc>
          <w:tcPr>
            <w:tcW w:w="9662"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8"/>
                <w:szCs w:val="28"/>
              </w:rPr>
            </w:pPr>
            <w:r w:rsidRPr="000E5C95">
              <w:rPr>
                <w:b/>
                <w:spacing w:val="-3"/>
                <w:sz w:val="28"/>
                <w:szCs w:val="28"/>
              </w:rPr>
              <w:t>Annual turnover data for the last three years</w:t>
            </w:r>
          </w:p>
        </w:tc>
      </w:tr>
      <w:tr w:rsidR="00AD7271" w:rsidRPr="000E5C95" w:rsidTr="000E5C95">
        <w:trPr>
          <w:trHeight w:val="851"/>
        </w:trPr>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Year</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Turnover</w:t>
            </w: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4</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3</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2</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C62430">
              <w:rPr>
                <w:spacing w:val="-3"/>
                <w:sz w:val="24"/>
              </w:rPr>
              <w:t>11</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2" w:name="_Toc35331248"/>
      <w:r w:rsidRPr="001D09AB">
        <w:rPr>
          <w:b w:val="0"/>
          <w:spacing w:val="60"/>
          <w:sz w:val="32"/>
          <w:szCs w:val="32"/>
          <w:lang w:val="en-GB"/>
        </w:rPr>
        <w:lastRenderedPageBreak/>
        <w:t>Form II</w:t>
      </w:r>
      <w:r>
        <w:rPr>
          <w:b w:val="0"/>
          <w:spacing w:val="60"/>
          <w:sz w:val="32"/>
          <w:szCs w:val="32"/>
          <w:lang w:val="en-GB"/>
        </w:rPr>
        <w:t>I</w:t>
      </w:r>
      <w:r w:rsidRPr="001D09AB">
        <w:rPr>
          <w:b w:val="0"/>
          <w:spacing w:val="60"/>
          <w:sz w:val="32"/>
          <w:szCs w:val="32"/>
          <w:lang w:val="en-GB"/>
        </w:rPr>
        <w:t xml:space="preserve"> - Summary of Contract Commitments/ works in Progress</w:t>
      </w:r>
      <w:bookmarkEnd w:id="112"/>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w:t>
      </w:r>
      <w:r w:rsidRPr="004A2104">
        <w:rPr>
          <w:i/>
          <w:spacing w:val="20"/>
        </w:rPr>
        <w:t>and partne</w:t>
      </w:r>
      <w:r>
        <w:rPr>
          <w:i/>
          <w:spacing w:val="20"/>
        </w:rPr>
        <w:t>rs</w:t>
      </w:r>
      <w:r w:rsidRPr="004A2104">
        <w:rPr>
          <w:i/>
          <w:spacing w:val="20"/>
        </w:rPr>
        <w:t xml:space="preserve"> </w:t>
      </w:r>
      <w:r>
        <w:rPr>
          <w:i/>
          <w:spacing w:val="20"/>
        </w:rPr>
        <w:t xml:space="preserve">of </w:t>
      </w:r>
      <w:r w:rsidRPr="004A2104">
        <w:rPr>
          <w:i/>
          <w:spacing w:val="20"/>
        </w:rPr>
        <w:t xml:space="preserve">a joint venture </w:t>
      </w:r>
      <w:r>
        <w:rPr>
          <w:i/>
          <w:spacing w:val="20"/>
        </w:rPr>
        <w:t>Bidder</w:t>
      </w:r>
      <w:r w:rsidRPr="004A2104">
        <w:rPr>
          <w:i/>
          <w:spacing w:val="20"/>
        </w:rPr>
        <w:t xml:space="preserve"> should provide information on their current commitments on all contracts that have been awarded, or for which a letter of intent or acceptance has been received, of for contracts approaching completion, but for which an unqualified, full completion certificate has yet to be issued.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0"/>
        <w:gridCol w:w="3221"/>
        <w:gridCol w:w="3221"/>
      </w:tblGrid>
      <w:tr w:rsidR="00AD7271" w:rsidRPr="000E5C95" w:rsidTr="000E5C95">
        <w:trPr>
          <w:trHeight w:val="851"/>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Name of Contract</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Value of outstanding work</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Estimated completion date</w:t>
            </w: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5</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6</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7</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3" w:name="_Toc35331249"/>
      <w:r w:rsidRPr="001D09AB">
        <w:rPr>
          <w:b w:val="0"/>
          <w:spacing w:val="60"/>
          <w:sz w:val="32"/>
          <w:szCs w:val="32"/>
          <w:lang w:val="en-GB"/>
        </w:rPr>
        <w:lastRenderedPageBreak/>
        <w:t>Form IV – Financial Data</w:t>
      </w:r>
      <w:bookmarkEnd w:id="113"/>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and </w:t>
      </w:r>
      <w:r w:rsidRPr="004A2104">
        <w:rPr>
          <w:i/>
          <w:spacing w:val="20"/>
        </w:rPr>
        <w:t>partner</w:t>
      </w:r>
      <w:r>
        <w:rPr>
          <w:i/>
          <w:spacing w:val="20"/>
        </w:rPr>
        <w:t>s</w:t>
      </w:r>
      <w:r w:rsidRPr="004A2104">
        <w:rPr>
          <w:i/>
          <w:spacing w:val="20"/>
        </w:rPr>
        <w:t xml:space="preserve"> of a joint venture</w:t>
      </w:r>
      <w:r>
        <w:rPr>
          <w:i/>
          <w:spacing w:val="20"/>
        </w:rPr>
        <w:t>,</w:t>
      </w:r>
      <w:r w:rsidRPr="004A2104">
        <w:rPr>
          <w:i/>
          <w:spacing w:val="20"/>
        </w:rPr>
        <w:t xml:space="preserv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4139"/>
        <w:gridCol w:w="4139"/>
      </w:tblGrid>
      <w:tr w:rsidR="00AD7271" w:rsidRPr="000E5C95" w:rsidTr="000E5C95">
        <w:trPr>
          <w:trHeight w:val="851"/>
        </w:trPr>
        <w:tc>
          <w:tcPr>
            <w:tcW w:w="1384" w:type="dxa"/>
            <w:vMerge w:val="restart"/>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Banker</w:t>
            </w: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Name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Address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Telephone: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Contact name and title: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Summarize actual assets and liabilities for the previous three years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Financial information</w:t>
            </w:r>
          </w:p>
        </w:tc>
        <w:tc>
          <w:tcPr>
            <w:tcW w:w="7144" w:type="dxa"/>
            <w:gridSpan w:val="3"/>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Previous three years</w:t>
            </w:r>
          </w:p>
        </w:tc>
      </w:tr>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p>
        </w:tc>
        <w:tc>
          <w:tcPr>
            <w:tcW w:w="2286"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4</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3</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2</w:t>
            </w: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 Total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 Current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 Total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 Current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Specify proposed sources of credit line to meet the cash flow demands of the Project.</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435"/>
      </w:tblGrid>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Source of credit line</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Amount</w:t>
            </w: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Attach audited financial statement for the last three years (for the individual applicant or each partner)</w:t>
      </w:r>
    </w:p>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Firms owned by individuals, and partnerships, may submit their balance sheets certified by a registered accountants.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4" w:name="_Toc35331251"/>
      <w:r w:rsidRPr="001D09AB">
        <w:rPr>
          <w:b w:val="0"/>
          <w:spacing w:val="60"/>
          <w:sz w:val="32"/>
          <w:szCs w:val="32"/>
          <w:lang w:val="en-GB"/>
        </w:rPr>
        <w:lastRenderedPageBreak/>
        <w:t>Form VI – Experience in Contracts of Similar nature</w:t>
      </w:r>
      <w:bookmarkEnd w:id="114"/>
    </w:p>
    <w:p w:rsidR="00AD7271" w:rsidRPr="00307743" w:rsidRDefault="00AD7271" w:rsidP="00C62430">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List all works of value above M</w:t>
      </w:r>
      <w:r w:rsidR="00C62430">
        <w:rPr>
          <w:i/>
          <w:spacing w:val="20"/>
        </w:rPr>
        <w:t>VR</w:t>
      </w:r>
      <w:r>
        <w:rPr>
          <w:i/>
          <w:spacing w:val="20"/>
        </w:rPr>
        <w:t xml:space="preserve"> 500,000.00 performed in the last five years. Attach reference letters</w:t>
      </w:r>
      <w:r w:rsidR="00C62430">
        <w:rPr>
          <w:i/>
          <w:spacing w:val="20"/>
        </w:rPr>
        <w:t xml:space="preserve"> for verification</w:t>
      </w:r>
      <w:r>
        <w:rPr>
          <w:i/>
          <w:spacing w:val="20"/>
        </w:rPr>
        <w:t xml:space="preserve">.  </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07"/>
        <w:gridCol w:w="1032"/>
        <w:gridCol w:w="1033"/>
        <w:gridCol w:w="1033"/>
        <w:gridCol w:w="1033"/>
        <w:gridCol w:w="1032"/>
        <w:gridCol w:w="1033"/>
        <w:gridCol w:w="1033"/>
        <w:gridCol w:w="1033"/>
      </w:tblGrid>
      <w:tr w:rsidR="00AD7271" w:rsidRPr="000E5C95" w:rsidTr="000E5C95">
        <w:trPr>
          <w:cantSplit/>
          <w:trHeight w:val="277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 xml:space="preserve">Value of Contract </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60"/>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Type of Work Performed and Year of Completion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4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Client and Contact Person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3345"/>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Project</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pPr>
    </w:p>
    <w:p w:rsidR="00AD7271" w:rsidRDefault="00AD7271">
      <w:pPr>
        <w:rPr>
          <w:spacing w:val="8"/>
        </w:rPr>
      </w:pPr>
    </w:p>
    <w:sectPr w:rsidR="00AD7271" w:rsidSect="000756C3">
      <w:pgSz w:w="11907" w:h="16834" w:code="9"/>
      <w:pgMar w:top="1304" w:right="1021" w:bottom="1021" w:left="1440" w:header="448" w:footer="505"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2248" w:rsidRDefault="00662248">
      <w:r>
        <w:separator/>
      </w:r>
    </w:p>
  </w:endnote>
  <w:endnote w:type="continuationSeparator" w:id="0">
    <w:p w:rsidR="00662248" w:rsidRDefault="0066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248" w:rsidRDefault="0066224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662248" w:rsidRDefault="006622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248" w:rsidRDefault="00662248"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F5171A"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2248" w:rsidRDefault="00662248">
      <w:r>
        <w:separator/>
      </w:r>
    </w:p>
  </w:footnote>
  <w:footnote w:type="continuationSeparator" w:id="0">
    <w:p w:rsidR="00662248" w:rsidRDefault="006622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248" w:rsidRDefault="0066224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662248" w:rsidRDefault="00662248">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248" w:rsidRDefault="00662248">
    <w:pPr>
      <w:pStyle w:val="Header"/>
      <w:rPr>
        <w:sz w:val="22"/>
      </w:rPr>
    </w:pPr>
  </w:p>
  <w:p w:rsidR="00662248" w:rsidRPr="00613259" w:rsidRDefault="00662248" w:rsidP="000756C3">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977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10A42C" id="Line 46"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yFMGA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vvyFM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9 – Additional Information                                                                                                                </w:t>
    </w:r>
    <w:r w:rsidRPr="001D4C73">
      <w:rPr>
        <w:rFonts w:ascii="Arial Narrow" w:hAnsi="Arial Narrow"/>
        <w:sz w:val="22"/>
        <w:szCs w:val="22"/>
      </w:rPr>
      <w:t xml:space="preserve">Page </w:t>
    </w:r>
    <w:r w:rsidRPr="001D4C73">
      <w:rPr>
        <w:rFonts w:ascii="Arial Narrow" w:hAnsi="Arial Narrow"/>
        <w:sz w:val="22"/>
        <w:szCs w:val="22"/>
      </w:rPr>
      <w:fldChar w:fldCharType="begin"/>
    </w:r>
    <w:r w:rsidRPr="001D4C73">
      <w:rPr>
        <w:rFonts w:ascii="Arial Narrow" w:hAnsi="Arial Narrow"/>
        <w:sz w:val="22"/>
        <w:szCs w:val="22"/>
      </w:rPr>
      <w:instrText xml:space="preserve"> PAGE </w:instrText>
    </w:r>
    <w:r w:rsidRPr="001D4C73">
      <w:rPr>
        <w:rFonts w:ascii="Arial Narrow" w:hAnsi="Arial Narrow"/>
        <w:sz w:val="22"/>
        <w:szCs w:val="22"/>
      </w:rPr>
      <w:fldChar w:fldCharType="separate"/>
    </w:r>
    <w:r w:rsidR="005D0FF5">
      <w:rPr>
        <w:rFonts w:ascii="Arial Narrow" w:hAnsi="Arial Narrow"/>
        <w:noProof/>
        <w:sz w:val="22"/>
        <w:szCs w:val="22"/>
      </w:rPr>
      <w:t>51</w:t>
    </w:r>
    <w:r w:rsidRPr="001D4C73">
      <w:rPr>
        <w:rFonts w:ascii="Arial Narrow" w:hAnsi="Arial Narrow"/>
        <w:sz w:val="22"/>
        <w:szCs w:val="22"/>
      </w:rPr>
      <w:fldChar w:fldCharType="end"/>
    </w:r>
    <w:r w:rsidRPr="001D4C73">
      <w:rPr>
        <w:rFonts w:ascii="Arial Narrow" w:hAnsi="Arial Narrow"/>
        <w:sz w:val="22"/>
        <w:szCs w:val="22"/>
      </w:rPr>
      <w:t xml:space="preserve"> of </w:t>
    </w:r>
    <w:r w:rsidRPr="001D4C73">
      <w:rPr>
        <w:rFonts w:ascii="Arial Narrow" w:hAnsi="Arial Narrow"/>
        <w:sz w:val="22"/>
        <w:szCs w:val="22"/>
      </w:rPr>
      <w:fldChar w:fldCharType="begin"/>
    </w:r>
    <w:r w:rsidRPr="001D4C73">
      <w:rPr>
        <w:rFonts w:ascii="Arial Narrow" w:hAnsi="Arial Narrow"/>
        <w:sz w:val="22"/>
        <w:szCs w:val="22"/>
      </w:rPr>
      <w:instrText xml:space="preserve"> NUMPAGES </w:instrText>
    </w:r>
    <w:r w:rsidRPr="001D4C73">
      <w:rPr>
        <w:rFonts w:ascii="Arial Narrow" w:hAnsi="Arial Narrow"/>
        <w:sz w:val="22"/>
        <w:szCs w:val="22"/>
      </w:rPr>
      <w:fldChar w:fldCharType="separate"/>
    </w:r>
    <w:r w:rsidR="005D0FF5">
      <w:rPr>
        <w:rFonts w:ascii="Arial Narrow" w:hAnsi="Arial Narrow"/>
        <w:noProof/>
        <w:sz w:val="22"/>
        <w:szCs w:val="22"/>
      </w:rPr>
      <w:t>53</w:t>
    </w:r>
    <w:r w:rsidRPr="001D4C73">
      <w:rP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248" w:rsidRDefault="00662248">
    <w:pPr>
      <w:pStyle w:val="Header"/>
      <w:rPr>
        <w:sz w:val="22"/>
      </w:rPr>
    </w:pPr>
  </w:p>
  <w:p w:rsidR="00662248" w:rsidRPr="00613259" w:rsidRDefault="00662248"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AD1134"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D0FF5">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D0FF5">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248" w:rsidRDefault="00662248">
    <w:pPr>
      <w:pStyle w:val="Header"/>
      <w:rPr>
        <w:sz w:val="22"/>
      </w:rPr>
    </w:pPr>
  </w:p>
  <w:p w:rsidR="00662248" w:rsidRPr="00613259" w:rsidRDefault="00662248"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3D4994"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D0FF5">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D0FF5">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248" w:rsidRDefault="00662248">
    <w:pPr>
      <w:pStyle w:val="Header"/>
      <w:rPr>
        <w:sz w:val="22"/>
      </w:rPr>
    </w:pPr>
  </w:p>
  <w:p w:rsidR="00662248" w:rsidRPr="00613259" w:rsidRDefault="00662248"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580B89"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D0FF5">
      <w:rPr>
        <w:rStyle w:val="PageNumber"/>
        <w:rFonts w:ascii="Arial Narrow" w:hAnsi="Arial Narrow"/>
        <w:noProof/>
        <w:sz w:val="22"/>
        <w:szCs w:val="22"/>
      </w:rPr>
      <w:t>27</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D0FF5">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248" w:rsidRDefault="00662248">
    <w:pPr>
      <w:pStyle w:val="Header"/>
      <w:rPr>
        <w:sz w:val="22"/>
      </w:rPr>
    </w:pPr>
  </w:p>
  <w:p w:rsidR="00662248" w:rsidRPr="00613259" w:rsidRDefault="00662248"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9123F8"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D0FF5">
      <w:rPr>
        <w:rStyle w:val="PageNumber"/>
        <w:rFonts w:ascii="Arial Narrow" w:hAnsi="Arial Narrow"/>
        <w:noProof/>
        <w:sz w:val="22"/>
        <w:szCs w:val="22"/>
      </w:rPr>
      <w:t>36</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D0FF5">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248" w:rsidRDefault="00662248">
    <w:pPr>
      <w:pStyle w:val="Header"/>
      <w:rPr>
        <w:sz w:val="22"/>
      </w:rPr>
    </w:pPr>
  </w:p>
  <w:p w:rsidR="00662248" w:rsidRPr="00613259" w:rsidRDefault="00662248"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5EC063"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D0FF5">
      <w:rPr>
        <w:rStyle w:val="PageNumber"/>
        <w:rFonts w:ascii="Arial Narrow" w:hAnsi="Arial Narrow"/>
        <w:noProof/>
        <w:sz w:val="22"/>
        <w:szCs w:val="22"/>
      </w:rPr>
      <w:t>38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D0FF5">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248" w:rsidRDefault="00662248">
    <w:pPr>
      <w:pStyle w:val="Header"/>
      <w:rPr>
        <w:sz w:val="22"/>
      </w:rPr>
    </w:pPr>
  </w:p>
  <w:p w:rsidR="00662248" w:rsidRPr="00613259" w:rsidRDefault="00662248"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A82C13"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D0FF5">
      <w:rPr>
        <w:rStyle w:val="PageNumber"/>
        <w:rFonts w:ascii="Arial Narrow" w:hAnsi="Arial Narrow"/>
        <w:noProof/>
        <w:sz w:val="22"/>
        <w:szCs w:val="22"/>
      </w:rPr>
      <w:t>43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D0FF5">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248" w:rsidRDefault="00662248">
    <w:pPr>
      <w:pStyle w:val="Header"/>
      <w:rPr>
        <w:sz w:val="22"/>
      </w:rPr>
    </w:pPr>
  </w:p>
  <w:p w:rsidR="00662248" w:rsidRPr="00613259" w:rsidRDefault="00662248"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C9F685"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D0FF5">
      <w:rPr>
        <w:rStyle w:val="PageNumber"/>
        <w:rFonts w:ascii="Arial Narrow" w:hAnsi="Arial Narrow"/>
        <w:noProof/>
        <w:sz w:val="22"/>
        <w:szCs w:val="22"/>
      </w:rPr>
      <w:t>44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D0FF5">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248" w:rsidRDefault="00662248">
    <w:pPr>
      <w:pStyle w:val="Header"/>
      <w:rPr>
        <w:sz w:val="22"/>
      </w:rPr>
    </w:pPr>
  </w:p>
  <w:p w:rsidR="00662248" w:rsidRPr="00613259" w:rsidRDefault="00662248"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0528"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2A54B2" id="Line 42"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xsQMg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8 –</w:t>
    </w:r>
    <w:r w:rsidRPr="00613259">
      <w:rPr>
        <w:rFonts w:ascii="Arial Narrow" w:hAnsi="Arial Narrow"/>
        <w:sz w:val="22"/>
        <w:szCs w:val="22"/>
      </w:rPr>
      <w:t xml:space="preserve"> </w:t>
    </w:r>
    <w:r>
      <w:rPr>
        <w:rFonts w:ascii="Arial Narrow" w:hAnsi="Arial Narrow"/>
        <w:sz w:val="22"/>
        <w:szCs w:val="22"/>
      </w:rPr>
      <w:t xml:space="preserve">Technical Specifications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D0FF5">
      <w:rPr>
        <w:rStyle w:val="PageNumber"/>
        <w:rFonts w:ascii="Arial Narrow" w:hAnsi="Arial Narrow"/>
        <w:noProof/>
        <w:sz w:val="22"/>
        <w:szCs w:val="22"/>
      </w:rPr>
      <w:t>47</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D0FF5">
      <w:rPr>
        <w:rStyle w:val="PageNumber"/>
        <w:rFonts w:ascii="Arial Narrow" w:hAnsi="Arial Narrow"/>
        <w:noProof/>
        <w:sz w:val="22"/>
        <w:szCs w:val="22"/>
      </w:rPr>
      <w:t>53</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1">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2">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4">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5">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7">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18">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19">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0">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1">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4">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6">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7">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28">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1">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2">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3">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4">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5">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6">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18"/>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0"/>
  </w:num>
  <w:num w:numId="6">
    <w:abstractNumId w:val="13"/>
  </w:num>
  <w:num w:numId="7">
    <w:abstractNumId w:val="17"/>
  </w:num>
  <w:num w:numId="8">
    <w:abstractNumId w:val="6"/>
  </w:num>
  <w:num w:numId="9">
    <w:abstractNumId w:val="16"/>
  </w:num>
  <w:num w:numId="10">
    <w:abstractNumId w:val="5"/>
  </w:num>
  <w:num w:numId="11">
    <w:abstractNumId w:val="24"/>
  </w:num>
  <w:num w:numId="12">
    <w:abstractNumId w:val="9"/>
  </w:num>
  <w:num w:numId="13">
    <w:abstractNumId w:val="27"/>
  </w:num>
  <w:num w:numId="14">
    <w:abstractNumId w:val="7"/>
  </w:num>
  <w:num w:numId="15">
    <w:abstractNumId w:val="19"/>
  </w:num>
  <w:num w:numId="16">
    <w:abstractNumId w:val="37"/>
  </w:num>
  <w:num w:numId="17">
    <w:abstractNumId w:val="2"/>
  </w:num>
  <w:num w:numId="18">
    <w:abstractNumId w:val="23"/>
  </w:num>
  <w:num w:numId="19">
    <w:abstractNumId w:val="20"/>
  </w:num>
  <w:num w:numId="20">
    <w:abstractNumId w:val="25"/>
  </w:num>
  <w:num w:numId="21">
    <w:abstractNumId w:val="11"/>
  </w:num>
  <w:num w:numId="22">
    <w:abstractNumId w:val="32"/>
  </w:num>
  <w:num w:numId="23">
    <w:abstractNumId w:val="30"/>
  </w:num>
  <w:num w:numId="24">
    <w:abstractNumId w:val="36"/>
  </w:num>
  <w:num w:numId="25">
    <w:abstractNumId w:val="4"/>
  </w:num>
  <w:num w:numId="26">
    <w:abstractNumId w:val="22"/>
  </w:num>
  <w:num w:numId="27">
    <w:abstractNumId w:val="21"/>
  </w:num>
  <w:num w:numId="28">
    <w:abstractNumId w:val="15"/>
  </w:num>
  <w:num w:numId="29">
    <w:abstractNumId w:val="29"/>
  </w:num>
  <w:num w:numId="30">
    <w:abstractNumId w:val="35"/>
  </w:num>
  <w:num w:numId="31">
    <w:abstractNumId w:val="28"/>
  </w:num>
  <w:num w:numId="32">
    <w:abstractNumId w:val="33"/>
  </w:num>
  <w:num w:numId="33">
    <w:abstractNumId w:val="1"/>
  </w:num>
  <w:num w:numId="34">
    <w:abstractNumId w:val="14"/>
  </w:num>
  <w:num w:numId="35">
    <w:abstractNumId w:val="8"/>
  </w:num>
  <w:num w:numId="36">
    <w:abstractNumId w:val="34"/>
  </w:num>
  <w:num w:numId="37">
    <w:abstractNumId w:val="3"/>
  </w:num>
  <w:num w:numId="38">
    <w:abstractNumId w:val="12"/>
  </w:num>
  <w:num w:numId="39">
    <w:abstractNumId w:val="31"/>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838F5"/>
    <w:rsid w:val="00083D44"/>
    <w:rsid w:val="000870A8"/>
    <w:rsid w:val="000B3103"/>
    <w:rsid w:val="000C1E4C"/>
    <w:rsid w:val="000C4460"/>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D7E30"/>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87964"/>
    <w:rsid w:val="00290329"/>
    <w:rsid w:val="0029774C"/>
    <w:rsid w:val="002A33BD"/>
    <w:rsid w:val="002A641E"/>
    <w:rsid w:val="002B1146"/>
    <w:rsid w:val="002B35BF"/>
    <w:rsid w:val="002B6C78"/>
    <w:rsid w:val="002C5A6B"/>
    <w:rsid w:val="002C62D6"/>
    <w:rsid w:val="002E3872"/>
    <w:rsid w:val="002F44B0"/>
    <w:rsid w:val="002F649C"/>
    <w:rsid w:val="002F65D8"/>
    <w:rsid w:val="0030015C"/>
    <w:rsid w:val="00303061"/>
    <w:rsid w:val="00304CC1"/>
    <w:rsid w:val="003134EB"/>
    <w:rsid w:val="00317B3B"/>
    <w:rsid w:val="00324769"/>
    <w:rsid w:val="003355FA"/>
    <w:rsid w:val="00346548"/>
    <w:rsid w:val="00360739"/>
    <w:rsid w:val="00364531"/>
    <w:rsid w:val="0037179C"/>
    <w:rsid w:val="00372848"/>
    <w:rsid w:val="00375A83"/>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447DE"/>
    <w:rsid w:val="004504A7"/>
    <w:rsid w:val="00452EAF"/>
    <w:rsid w:val="00454B29"/>
    <w:rsid w:val="0046648F"/>
    <w:rsid w:val="00474E4D"/>
    <w:rsid w:val="0047610B"/>
    <w:rsid w:val="0048049C"/>
    <w:rsid w:val="0048285F"/>
    <w:rsid w:val="0048504B"/>
    <w:rsid w:val="00486DE4"/>
    <w:rsid w:val="0049024C"/>
    <w:rsid w:val="004A21B3"/>
    <w:rsid w:val="004A5F38"/>
    <w:rsid w:val="004B13C2"/>
    <w:rsid w:val="004B5411"/>
    <w:rsid w:val="004C6D3B"/>
    <w:rsid w:val="004D48EE"/>
    <w:rsid w:val="004D765B"/>
    <w:rsid w:val="004E72B7"/>
    <w:rsid w:val="004F261D"/>
    <w:rsid w:val="004F2F2B"/>
    <w:rsid w:val="004F4AA2"/>
    <w:rsid w:val="004F4E96"/>
    <w:rsid w:val="00501B6D"/>
    <w:rsid w:val="005155D0"/>
    <w:rsid w:val="005163C1"/>
    <w:rsid w:val="005213C9"/>
    <w:rsid w:val="005225D2"/>
    <w:rsid w:val="005236B8"/>
    <w:rsid w:val="00527264"/>
    <w:rsid w:val="00527940"/>
    <w:rsid w:val="00542776"/>
    <w:rsid w:val="005440E4"/>
    <w:rsid w:val="00546672"/>
    <w:rsid w:val="00555C36"/>
    <w:rsid w:val="00557103"/>
    <w:rsid w:val="00560718"/>
    <w:rsid w:val="0056564F"/>
    <w:rsid w:val="00571E74"/>
    <w:rsid w:val="0057729E"/>
    <w:rsid w:val="005A19A1"/>
    <w:rsid w:val="005A60D2"/>
    <w:rsid w:val="005C2180"/>
    <w:rsid w:val="005D0FF5"/>
    <w:rsid w:val="005E10EA"/>
    <w:rsid w:val="005E6B37"/>
    <w:rsid w:val="005F3B75"/>
    <w:rsid w:val="005F426B"/>
    <w:rsid w:val="00613259"/>
    <w:rsid w:val="006346ED"/>
    <w:rsid w:val="00637142"/>
    <w:rsid w:val="006410BA"/>
    <w:rsid w:val="0065401D"/>
    <w:rsid w:val="00662248"/>
    <w:rsid w:val="00664966"/>
    <w:rsid w:val="00673B95"/>
    <w:rsid w:val="00675E65"/>
    <w:rsid w:val="006834CA"/>
    <w:rsid w:val="006836D9"/>
    <w:rsid w:val="00694F77"/>
    <w:rsid w:val="006A5AA8"/>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75CF"/>
    <w:rsid w:val="008B1EA0"/>
    <w:rsid w:val="008C0570"/>
    <w:rsid w:val="008C537F"/>
    <w:rsid w:val="008C70A8"/>
    <w:rsid w:val="008D19B4"/>
    <w:rsid w:val="008D5B0C"/>
    <w:rsid w:val="008D69EF"/>
    <w:rsid w:val="008E05D4"/>
    <w:rsid w:val="008E5C9A"/>
    <w:rsid w:val="008F0802"/>
    <w:rsid w:val="008F6C16"/>
    <w:rsid w:val="0090273C"/>
    <w:rsid w:val="009134FB"/>
    <w:rsid w:val="00922BFF"/>
    <w:rsid w:val="0094084C"/>
    <w:rsid w:val="00944599"/>
    <w:rsid w:val="00952D6D"/>
    <w:rsid w:val="00956CAB"/>
    <w:rsid w:val="00960188"/>
    <w:rsid w:val="00961DF5"/>
    <w:rsid w:val="009625F9"/>
    <w:rsid w:val="0096685A"/>
    <w:rsid w:val="009950E4"/>
    <w:rsid w:val="009A1C74"/>
    <w:rsid w:val="009A48A5"/>
    <w:rsid w:val="009B10E5"/>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956E0"/>
    <w:rsid w:val="00A96EFC"/>
    <w:rsid w:val="00AA0529"/>
    <w:rsid w:val="00AB0016"/>
    <w:rsid w:val="00AB6CBC"/>
    <w:rsid w:val="00AD7271"/>
    <w:rsid w:val="00AF4E31"/>
    <w:rsid w:val="00B06F1B"/>
    <w:rsid w:val="00B1753F"/>
    <w:rsid w:val="00B22D13"/>
    <w:rsid w:val="00B25046"/>
    <w:rsid w:val="00B260C7"/>
    <w:rsid w:val="00B32FD6"/>
    <w:rsid w:val="00B44D80"/>
    <w:rsid w:val="00B50EA3"/>
    <w:rsid w:val="00B71F61"/>
    <w:rsid w:val="00B729FB"/>
    <w:rsid w:val="00B7438C"/>
    <w:rsid w:val="00B80A6D"/>
    <w:rsid w:val="00B8273B"/>
    <w:rsid w:val="00B84BBA"/>
    <w:rsid w:val="00B91894"/>
    <w:rsid w:val="00B96CF1"/>
    <w:rsid w:val="00BA07A0"/>
    <w:rsid w:val="00BA6C05"/>
    <w:rsid w:val="00BA78AD"/>
    <w:rsid w:val="00BC42CD"/>
    <w:rsid w:val="00BC55BD"/>
    <w:rsid w:val="00BE00C1"/>
    <w:rsid w:val="00BE5A4B"/>
    <w:rsid w:val="00BE7A2A"/>
    <w:rsid w:val="00BF6E90"/>
    <w:rsid w:val="00C0766F"/>
    <w:rsid w:val="00C07F6E"/>
    <w:rsid w:val="00C32790"/>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70E1"/>
    <w:rsid w:val="00CD1A1E"/>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414B7"/>
    <w:rsid w:val="00F532A9"/>
    <w:rsid w:val="00F532D3"/>
    <w:rsid w:val="00FA2242"/>
    <w:rsid w:val="00FA3C6B"/>
    <w:rsid w:val="00FC227A"/>
    <w:rsid w:val="00FC4C88"/>
    <w:rsid w:val="00FC7AB0"/>
    <w:rsid w:val="00FD43E9"/>
    <w:rsid w:val="00FE7C39"/>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4577"/>
    <o:shapelayout v:ext="edit">
      <o:idmap v:ext="edit" data="1"/>
    </o:shapelayout>
  </w:shapeDefaults>
  <w:decimalSymbol w:val="."/>
  <w:listSeparator w:val=","/>
  <w15:docId w15:val="{B42FDFB6-103D-4017-8030-8474EBCA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tender@finance.gov.mv"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73079-25EF-4C20-91F2-A2917D49D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0</TotalTime>
  <Pages>53</Pages>
  <Words>10757</Words>
  <Characters>61320</Characters>
  <Application>Microsoft Office Word</Application>
  <DocSecurity>4</DocSecurity>
  <Lines>511</Lines>
  <Paragraphs>143</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71934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Shazleena Ibrahim</cp:lastModifiedBy>
  <cp:revision>2</cp:revision>
  <cp:lastPrinted>2015-02-19T11:22:00Z</cp:lastPrinted>
  <dcterms:created xsi:type="dcterms:W3CDTF">2015-08-11T05:27:00Z</dcterms:created>
  <dcterms:modified xsi:type="dcterms:W3CDTF">2015-08-11T05:27:00Z</dcterms:modified>
</cp:coreProperties>
</file>