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836F11" w14:textId="00AB98BE" w:rsidR="00083848" w:rsidRPr="00DA0F2F" w:rsidRDefault="00083848" w:rsidP="001B6AA0">
      <w:pPr>
        <w:pStyle w:val="Subtitle"/>
        <w:spacing w:before="60" w:after="60"/>
        <w:ind w:left="180" w:right="288"/>
        <w:jc w:val="both"/>
        <w:rPr>
          <w:rFonts w:cs="Arial"/>
          <w:lang w:val="en-US"/>
        </w:rPr>
      </w:pPr>
      <w:bookmarkStart w:id="0" w:name="_Toc438366665"/>
      <w:bookmarkStart w:id="1" w:name="_Toc41971239"/>
      <w:r w:rsidRPr="00DA0F2F">
        <w:rPr>
          <w:rFonts w:cs="Arial"/>
          <w:lang w:val="en-US"/>
        </w:rPr>
        <w:t>Section 2</w:t>
      </w:r>
      <w:r w:rsidR="000D0381">
        <w:rPr>
          <w:rFonts w:cs="Arial"/>
          <w:lang w:val="en-US"/>
        </w:rPr>
        <w:t>:</w:t>
      </w:r>
      <w:r w:rsidRPr="00DA0F2F">
        <w:rPr>
          <w:rFonts w:cs="Arial"/>
          <w:lang w:val="en-US"/>
        </w:rPr>
        <w:t xml:space="preserve"> Bid Data Sheet</w:t>
      </w:r>
    </w:p>
    <w:bookmarkEnd w:id="0"/>
    <w:bookmarkEnd w:id="1"/>
    <w:p w14:paraId="4748B891" w14:textId="0DAB62BE" w:rsidR="00083848" w:rsidRPr="00407833" w:rsidRDefault="00A56264" w:rsidP="00407833">
      <w:pPr>
        <w:pStyle w:val="Heading1"/>
        <w:ind w:left="180" w:right="288"/>
        <w:jc w:val="both"/>
        <w:rPr>
          <w:b w:val="0"/>
          <w:sz w:val="20"/>
          <w:szCs w:val="20"/>
        </w:rPr>
      </w:pPr>
      <w:r w:rsidRPr="00407833">
        <w:rPr>
          <w:b w:val="0"/>
          <w:sz w:val="20"/>
          <w:szCs w:val="20"/>
        </w:rPr>
        <w:t>This section consists of provisions that are specific to each procurement and supplement the information or requirements included in Sect</w:t>
      </w:r>
      <w:r w:rsidR="008A7162">
        <w:rPr>
          <w:b w:val="0"/>
          <w:sz w:val="20"/>
          <w:szCs w:val="20"/>
        </w:rPr>
        <w:t xml:space="preserve">ion 1 </w:t>
      </w:r>
      <w:r w:rsidR="000D0381">
        <w:rPr>
          <w:b w:val="0"/>
          <w:sz w:val="20"/>
          <w:szCs w:val="20"/>
        </w:rPr>
        <w:t>(</w:t>
      </w:r>
      <w:r w:rsidR="008A7162">
        <w:rPr>
          <w:b w:val="0"/>
          <w:sz w:val="20"/>
          <w:szCs w:val="20"/>
        </w:rPr>
        <w:t>Instructions to Bidders</w:t>
      </w:r>
      <w:r w:rsidR="000D0381">
        <w:rPr>
          <w:b w:val="0"/>
          <w:sz w:val="20"/>
          <w:szCs w:val="20"/>
        </w:rPr>
        <w:t>)</w:t>
      </w:r>
      <w:r w:rsidR="00A019CD">
        <w:rPr>
          <w:b w:val="0"/>
          <w:sz w:val="20"/>
          <w:szCs w:val="20"/>
        </w:rPr>
        <w:t>.</w:t>
      </w:r>
      <w:r w:rsidR="00D25FA1">
        <w:rPr>
          <w:b w:val="0"/>
          <w:sz w:val="20"/>
          <w:szCs w:val="20"/>
        </w:rPr>
        <w:t xml:space="preserve"> </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D16A8E" w:rsidRPr="00DA0F2F" w14:paraId="06DB49AD" w14:textId="77777777">
        <w:trPr>
          <w:cantSplit/>
          <w:jc w:val="center"/>
        </w:trPr>
        <w:tc>
          <w:tcPr>
            <w:tcW w:w="9090" w:type="dxa"/>
            <w:gridSpan w:val="2"/>
            <w:tcBorders>
              <w:top w:val="nil"/>
              <w:left w:val="nil"/>
              <w:bottom w:val="single" w:sz="6" w:space="0" w:color="000000"/>
              <w:right w:val="nil"/>
            </w:tcBorders>
            <w:vAlign w:val="center"/>
          </w:tcPr>
          <w:p w14:paraId="4BDD60E7" w14:textId="77777777" w:rsidR="00D16A8E" w:rsidRPr="00DA0F2F" w:rsidRDefault="003E2F75" w:rsidP="000D0381">
            <w:pPr>
              <w:spacing w:before="240" w:after="240"/>
              <w:rPr>
                <w:rFonts w:ascii="Arial" w:hAnsi="Arial" w:cs="Arial"/>
                <w:b/>
              </w:rPr>
            </w:pPr>
            <w:r>
              <w:rPr>
                <w:rFonts w:ascii="Arial" w:hAnsi="Arial" w:cs="Arial"/>
                <w:b/>
              </w:rPr>
              <w:t xml:space="preserve">A.  </w:t>
            </w:r>
            <w:r w:rsidR="00B903B0">
              <w:rPr>
                <w:rFonts w:ascii="Arial" w:hAnsi="Arial" w:cs="Arial"/>
                <w:b/>
              </w:rPr>
              <w:t>General</w:t>
            </w:r>
          </w:p>
        </w:tc>
      </w:tr>
      <w:tr w:rsidR="00D16A8E" w:rsidRPr="00DA0F2F" w14:paraId="55E09C45" w14:textId="77777777">
        <w:trPr>
          <w:cantSplit/>
          <w:jc w:val="center"/>
        </w:trPr>
        <w:tc>
          <w:tcPr>
            <w:tcW w:w="1620" w:type="dxa"/>
            <w:tcBorders>
              <w:top w:val="single" w:sz="6" w:space="0" w:color="000000"/>
              <w:left w:val="single" w:sz="2" w:space="0" w:color="000000"/>
              <w:bottom w:val="nil"/>
            </w:tcBorders>
          </w:tcPr>
          <w:p w14:paraId="25A61777" w14:textId="77777777" w:rsidR="00D16A8E" w:rsidRPr="00DA0F2F" w:rsidRDefault="00D16A8E" w:rsidP="00D16A8E">
            <w:pPr>
              <w:spacing w:before="240" w:after="240"/>
              <w:rPr>
                <w:rFonts w:ascii="Arial" w:hAnsi="Arial" w:cs="Arial"/>
                <w:b/>
                <w:sz w:val="20"/>
                <w:szCs w:val="20"/>
              </w:rPr>
            </w:pPr>
            <w:r w:rsidRPr="00DA0F2F">
              <w:rPr>
                <w:rFonts w:ascii="Arial" w:hAnsi="Arial" w:cs="Arial"/>
                <w:b/>
                <w:sz w:val="20"/>
                <w:szCs w:val="20"/>
              </w:rPr>
              <w:t>ITB 1.1</w:t>
            </w:r>
          </w:p>
        </w:tc>
        <w:tc>
          <w:tcPr>
            <w:tcW w:w="7470" w:type="dxa"/>
            <w:tcBorders>
              <w:top w:val="single" w:sz="6" w:space="0" w:color="000000"/>
              <w:bottom w:val="nil"/>
              <w:right w:val="single" w:sz="2" w:space="0" w:color="000000"/>
            </w:tcBorders>
          </w:tcPr>
          <w:p w14:paraId="30C4A632" w14:textId="6714732E" w:rsidR="00D16A8E" w:rsidRDefault="00D16A8E" w:rsidP="0033112B">
            <w:pPr>
              <w:tabs>
                <w:tab w:val="right" w:pos="7272"/>
              </w:tabs>
              <w:spacing w:before="120" w:after="120"/>
              <w:jc w:val="both"/>
              <w:rPr>
                <w:rFonts w:ascii="Arial" w:hAnsi="Arial" w:cs="Arial"/>
                <w:sz w:val="20"/>
                <w:szCs w:val="20"/>
              </w:rPr>
            </w:pPr>
            <w:r w:rsidRPr="00DA0F2F">
              <w:rPr>
                <w:rFonts w:ascii="Arial" w:hAnsi="Arial" w:cs="Arial"/>
                <w:sz w:val="20"/>
                <w:szCs w:val="20"/>
              </w:rPr>
              <w:t>The number of the Invitation for Bids</w:t>
            </w:r>
            <w:r w:rsidR="007C1E0D">
              <w:rPr>
                <w:rFonts w:ascii="Arial" w:hAnsi="Arial" w:cs="Arial"/>
                <w:sz w:val="20"/>
                <w:szCs w:val="20"/>
              </w:rPr>
              <w:t xml:space="preserve"> (IFB)</w:t>
            </w:r>
            <w:r w:rsidRPr="00DA0F2F">
              <w:rPr>
                <w:rFonts w:ascii="Arial" w:hAnsi="Arial" w:cs="Arial"/>
                <w:sz w:val="20"/>
                <w:szCs w:val="20"/>
              </w:rPr>
              <w:t xml:space="preserve"> is: </w:t>
            </w:r>
            <w:r w:rsidR="00535E11" w:rsidRPr="00535E11">
              <w:rPr>
                <w:rFonts w:ascii="Arial" w:hAnsi="Arial" w:cs="Arial"/>
                <w:sz w:val="20"/>
                <w:szCs w:val="20"/>
              </w:rPr>
              <w:t>(IUL)13-K/13/2023/266</w:t>
            </w:r>
          </w:p>
          <w:p w14:paraId="35C5F2C3" w14:textId="1D4D38FB" w:rsidR="0033112B" w:rsidRDefault="0033112B" w:rsidP="0033112B">
            <w:pPr>
              <w:tabs>
                <w:tab w:val="right" w:pos="7272"/>
              </w:tabs>
              <w:spacing w:before="120" w:after="120"/>
              <w:jc w:val="both"/>
              <w:rPr>
                <w:rFonts w:ascii="Arial" w:hAnsi="Arial" w:cs="Arial"/>
                <w:sz w:val="20"/>
                <w:szCs w:val="20"/>
              </w:rPr>
            </w:pPr>
            <w:r w:rsidRPr="00DA0F2F">
              <w:rPr>
                <w:rFonts w:ascii="Arial" w:hAnsi="Arial" w:cs="Arial"/>
                <w:sz w:val="20"/>
                <w:szCs w:val="20"/>
              </w:rPr>
              <w:t xml:space="preserve">The Employer is: </w:t>
            </w:r>
            <w:r w:rsidR="0087040E" w:rsidRPr="0087040E">
              <w:rPr>
                <w:rFonts w:ascii="Arial" w:hAnsi="Arial" w:cs="Arial"/>
                <w:sz w:val="20"/>
                <w:szCs w:val="20"/>
              </w:rPr>
              <w:t>Ministry of Environment, Climate Change and Technology</w:t>
            </w:r>
          </w:p>
          <w:p w14:paraId="3CB6BDCF" w14:textId="0CF6F794" w:rsidR="00C70698" w:rsidRPr="00DA0F2F" w:rsidRDefault="00C70698" w:rsidP="00C70698">
            <w:pPr>
              <w:tabs>
                <w:tab w:val="right" w:pos="7272"/>
              </w:tabs>
              <w:spacing w:before="120" w:after="120"/>
              <w:jc w:val="both"/>
              <w:rPr>
                <w:rFonts w:ascii="Arial" w:hAnsi="Arial" w:cs="Arial"/>
                <w:sz w:val="20"/>
                <w:szCs w:val="20"/>
              </w:rPr>
            </w:pPr>
            <w:r w:rsidRPr="00DA0F2F">
              <w:rPr>
                <w:rFonts w:ascii="Arial" w:hAnsi="Arial" w:cs="Arial"/>
                <w:sz w:val="20"/>
                <w:szCs w:val="20"/>
              </w:rPr>
              <w:t xml:space="preserve">The name of the </w:t>
            </w:r>
            <w:r>
              <w:rPr>
                <w:rFonts w:ascii="Arial" w:hAnsi="Arial" w:cs="Arial"/>
                <w:sz w:val="20"/>
                <w:szCs w:val="20"/>
              </w:rPr>
              <w:t>open competitive bidding (O</w:t>
            </w:r>
            <w:r w:rsidRPr="00DA0F2F">
              <w:rPr>
                <w:rFonts w:ascii="Arial" w:hAnsi="Arial" w:cs="Arial"/>
                <w:sz w:val="20"/>
                <w:szCs w:val="20"/>
              </w:rPr>
              <w:t>CB</w:t>
            </w:r>
            <w:r>
              <w:rPr>
                <w:rFonts w:ascii="Arial" w:hAnsi="Arial" w:cs="Arial"/>
                <w:sz w:val="20"/>
                <w:szCs w:val="20"/>
              </w:rPr>
              <w:t>)</w:t>
            </w:r>
            <w:r w:rsidRPr="00DA0F2F">
              <w:rPr>
                <w:rFonts w:ascii="Arial" w:hAnsi="Arial" w:cs="Arial"/>
                <w:sz w:val="20"/>
                <w:szCs w:val="20"/>
              </w:rPr>
              <w:t xml:space="preserve"> is:</w:t>
            </w:r>
            <w:r w:rsidRPr="00DA0F2F">
              <w:rPr>
                <w:rFonts w:ascii="Arial" w:hAnsi="Arial" w:cs="Arial"/>
                <w:iCs/>
                <w:sz w:val="20"/>
                <w:szCs w:val="20"/>
              </w:rPr>
              <w:t xml:space="preserve"> </w:t>
            </w:r>
            <w:r w:rsidR="003B01BC">
              <w:rPr>
                <w:rFonts w:ascii="Arial" w:hAnsi="Arial" w:cs="Arial"/>
                <w:iCs/>
                <w:sz w:val="20"/>
                <w:szCs w:val="20"/>
              </w:rPr>
              <w:t xml:space="preserve">Procurement of Design, Supply and Installation of Battery Energy Storage </w:t>
            </w:r>
            <w:r w:rsidR="005F16B2">
              <w:rPr>
                <w:rFonts w:ascii="Arial" w:hAnsi="Arial" w:cs="Arial"/>
                <w:iCs/>
                <w:sz w:val="20"/>
                <w:szCs w:val="20"/>
              </w:rPr>
              <w:t>Systems</w:t>
            </w:r>
            <w:r w:rsidR="003B01BC">
              <w:rPr>
                <w:rFonts w:ascii="Arial" w:hAnsi="Arial" w:cs="Arial"/>
                <w:iCs/>
                <w:sz w:val="20"/>
                <w:szCs w:val="20"/>
              </w:rPr>
              <w:t xml:space="preserve"> and Energy Management </w:t>
            </w:r>
            <w:r w:rsidR="005F16B2">
              <w:rPr>
                <w:rFonts w:ascii="Arial" w:hAnsi="Arial" w:cs="Arial"/>
                <w:iCs/>
                <w:sz w:val="20"/>
                <w:szCs w:val="20"/>
              </w:rPr>
              <w:t>Systems</w:t>
            </w:r>
            <w:r w:rsidR="003B01BC">
              <w:rPr>
                <w:rFonts w:ascii="Arial" w:hAnsi="Arial" w:cs="Arial"/>
                <w:iCs/>
                <w:sz w:val="20"/>
                <w:szCs w:val="20"/>
              </w:rPr>
              <w:t xml:space="preserve"> in </w:t>
            </w:r>
            <w:r w:rsidR="00652129">
              <w:rPr>
                <w:rFonts w:ascii="Arial" w:hAnsi="Arial" w:cs="Arial"/>
                <w:iCs/>
                <w:sz w:val="20"/>
                <w:szCs w:val="20"/>
              </w:rPr>
              <w:t>18</w:t>
            </w:r>
            <w:r w:rsidR="003B01BC">
              <w:rPr>
                <w:rFonts w:ascii="Arial" w:hAnsi="Arial" w:cs="Arial"/>
                <w:iCs/>
                <w:sz w:val="20"/>
                <w:szCs w:val="20"/>
              </w:rPr>
              <w:t xml:space="preserve"> islands across Maldives</w:t>
            </w:r>
          </w:p>
          <w:p w14:paraId="499C808C" w14:textId="5EB59F60" w:rsidR="00C70698" w:rsidRPr="00DA0F2F" w:rsidRDefault="00C70698" w:rsidP="00C70698">
            <w:pPr>
              <w:tabs>
                <w:tab w:val="right" w:pos="7272"/>
              </w:tabs>
              <w:spacing w:before="120" w:after="120"/>
              <w:jc w:val="both"/>
              <w:rPr>
                <w:rFonts w:ascii="Arial" w:hAnsi="Arial" w:cs="Arial"/>
                <w:sz w:val="20"/>
                <w:szCs w:val="20"/>
              </w:rPr>
            </w:pPr>
            <w:r w:rsidRPr="00535E11">
              <w:rPr>
                <w:rFonts w:ascii="Arial" w:hAnsi="Arial" w:cs="Arial"/>
                <w:sz w:val="20"/>
                <w:szCs w:val="20"/>
              </w:rPr>
              <w:t>The identification number</w:t>
            </w:r>
            <w:r w:rsidRPr="00535E11">
              <w:rPr>
                <w:rFonts w:ascii="Arial" w:hAnsi="Arial" w:cs="Arial"/>
                <w:i/>
                <w:sz w:val="20"/>
                <w:szCs w:val="20"/>
              </w:rPr>
              <w:t xml:space="preserve"> </w:t>
            </w:r>
            <w:r w:rsidRPr="00535E11">
              <w:rPr>
                <w:rFonts w:ascii="Arial" w:hAnsi="Arial" w:cs="Arial"/>
                <w:sz w:val="20"/>
                <w:szCs w:val="20"/>
              </w:rPr>
              <w:t xml:space="preserve">of the OCB is: </w:t>
            </w:r>
            <w:r w:rsidR="00535E11" w:rsidRPr="00535E11">
              <w:rPr>
                <w:rFonts w:ascii="Arial" w:hAnsi="Arial" w:cs="Arial"/>
                <w:sz w:val="20"/>
                <w:szCs w:val="20"/>
              </w:rPr>
              <w:t>TES/2023/G-012</w:t>
            </w:r>
          </w:p>
          <w:p w14:paraId="6FDEEABF" w14:textId="5916579F" w:rsidR="00C70698" w:rsidRPr="00DA0F2F" w:rsidRDefault="00C70698" w:rsidP="00535E11">
            <w:pPr>
              <w:tabs>
                <w:tab w:val="right" w:pos="7272"/>
              </w:tabs>
              <w:spacing w:before="120" w:after="120"/>
              <w:jc w:val="both"/>
              <w:rPr>
                <w:rFonts w:ascii="Arial" w:hAnsi="Arial" w:cs="Arial"/>
                <w:sz w:val="20"/>
                <w:szCs w:val="20"/>
              </w:rPr>
            </w:pPr>
            <w:r w:rsidRPr="00DA0F2F">
              <w:rPr>
                <w:rFonts w:ascii="Arial" w:hAnsi="Arial" w:cs="Arial"/>
                <w:sz w:val="20"/>
                <w:szCs w:val="20"/>
              </w:rPr>
              <w:t xml:space="preserve">The number and identification of </w:t>
            </w:r>
            <w:r w:rsidRPr="00DA0F2F">
              <w:rPr>
                <w:rFonts w:ascii="Arial" w:hAnsi="Arial" w:cs="Arial"/>
                <w:iCs/>
                <w:sz w:val="20"/>
                <w:szCs w:val="20"/>
              </w:rPr>
              <w:t>lots (</w:t>
            </w:r>
            <w:r w:rsidRPr="00DA0F2F">
              <w:rPr>
                <w:rFonts w:ascii="Arial" w:hAnsi="Arial" w:cs="Arial"/>
                <w:sz w:val="20"/>
                <w:szCs w:val="20"/>
              </w:rPr>
              <w:t xml:space="preserve">contracts) comprising this </w:t>
            </w:r>
            <w:r>
              <w:rPr>
                <w:rFonts w:ascii="Arial" w:hAnsi="Arial" w:cs="Arial"/>
                <w:sz w:val="20"/>
                <w:szCs w:val="20"/>
              </w:rPr>
              <w:t>O</w:t>
            </w:r>
            <w:r w:rsidRPr="00DA0F2F">
              <w:rPr>
                <w:rFonts w:ascii="Arial" w:hAnsi="Arial" w:cs="Arial"/>
                <w:sz w:val="20"/>
                <w:szCs w:val="20"/>
              </w:rPr>
              <w:t xml:space="preserve">CB </w:t>
            </w:r>
            <w:r w:rsidR="005F16B2">
              <w:rPr>
                <w:rFonts w:ascii="Arial" w:hAnsi="Arial" w:cs="Arial"/>
                <w:sz w:val="20"/>
                <w:szCs w:val="20"/>
              </w:rPr>
              <w:t>is</w:t>
            </w:r>
            <w:r w:rsidRPr="00DA0F2F">
              <w:rPr>
                <w:rFonts w:ascii="Arial" w:hAnsi="Arial" w:cs="Arial"/>
                <w:sz w:val="20"/>
                <w:szCs w:val="20"/>
              </w:rPr>
              <w:t>:</w:t>
            </w:r>
            <w:r>
              <w:rPr>
                <w:rFonts w:ascii="Arial" w:hAnsi="Arial" w:cs="Arial"/>
                <w:sz w:val="20"/>
                <w:szCs w:val="20"/>
              </w:rPr>
              <w:t xml:space="preserve"> </w:t>
            </w:r>
            <w:r w:rsidR="005F16B2">
              <w:rPr>
                <w:rFonts w:ascii="Arial" w:hAnsi="Arial" w:cs="Arial"/>
                <w:sz w:val="20"/>
                <w:szCs w:val="20"/>
              </w:rPr>
              <w:t>One</w:t>
            </w:r>
          </w:p>
        </w:tc>
      </w:tr>
      <w:tr w:rsidR="00D16A8E" w:rsidRPr="00DA0F2F" w14:paraId="5697B22D" w14:textId="77777777">
        <w:trPr>
          <w:cantSplit/>
          <w:jc w:val="center"/>
        </w:trPr>
        <w:tc>
          <w:tcPr>
            <w:tcW w:w="1620" w:type="dxa"/>
            <w:tcBorders>
              <w:top w:val="single" w:sz="2" w:space="0" w:color="000000"/>
              <w:left w:val="single" w:sz="6" w:space="0" w:color="000000"/>
              <w:bottom w:val="nil"/>
            </w:tcBorders>
          </w:tcPr>
          <w:p w14:paraId="5C7F5EE8" w14:textId="77777777" w:rsidR="00D16A8E" w:rsidRPr="00DA0F2F" w:rsidRDefault="00D16A8E" w:rsidP="00D16A8E">
            <w:pPr>
              <w:spacing w:before="240" w:after="240"/>
              <w:rPr>
                <w:rFonts w:ascii="Arial" w:hAnsi="Arial" w:cs="Arial"/>
                <w:b/>
                <w:sz w:val="20"/>
                <w:szCs w:val="20"/>
              </w:rPr>
            </w:pPr>
            <w:r w:rsidRPr="00DA0F2F">
              <w:rPr>
                <w:rFonts w:ascii="Arial" w:hAnsi="Arial" w:cs="Arial"/>
                <w:b/>
                <w:sz w:val="20"/>
                <w:szCs w:val="20"/>
              </w:rPr>
              <w:t>ITB 2.1</w:t>
            </w:r>
          </w:p>
        </w:tc>
        <w:tc>
          <w:tcPr>
            <w:tcW w:w="7470" w:type="dxa"/>
            <w:tcBorders>
              <w:top w:val="single" w:sz="2" w:space="0" w:color="000000"/>
              <w:bottom w:val="nil"/>
              <w:right w:val="single" w:sz="2" w:space="0" w:color="000000"/>
            </w:tcBorders>
          </w:tcPr>
          <w:p w14:paraId="3EDCB032" w14:textId="260CA20A" w:rsidR="00D16A8E" w:rsidRDefault="00D16A8E" w:rsidP="00552EDE">
            <w:pPr>
              <w:tabs>
                <w:tab w:val="right" w:pos="7272"/>
              </w:tabs>
              <w:spacing w:before="240" w:after="240"/>
              <w:jc w:val="both"/>
              <w:rPr>
                <w:rFonts w:ascii="Arial" w:hAnsi="Arial" w:cs="Arial"/>
                <w:sz w:val="20"/>
                <w:szCs w:val="20"/>
              </w:rPr>
            </w:pPr>
            <w:r w:rsidRPr="00DA0F2F">
              <w:rPr>
                <w:rFonts w:ascii="Arial" w:hAnsi="Arial" w:cs="Arial"/>
                <w:sz w:val="20"/>
                <w:szCs w:val="20"/>
              </w:rPr>
              <w:t xml:space="preserve">The Borrower is: </w:t>
            </w:r>
            <w:r w:rsidR="003B01BC">
              <w:rPr>
                <w:rFonts w:ascii="Arial" w:hAnsi="Arial" w:cs="Arial"/>
                <w:sz w:val="20"/>
                <w:szCs w:val="20"/>
              </w:rPr>
              <w:t>Government of the Republic of Maldives</w:t>
            </w:r>
          </w:p>
          <w:p w14:paraId="1D68BFED" w14:textId="55F5CD11" w:rsidR="00C70698" w:rsidRPr="00DA0F2F" w:rsidRDefault="00C70698" w:rsidP="00552EDE">
            <w:pPr>
              <w:tabs>
                <w:tab w:val="right" w:pos="7272"/>
              </w:tabs>
              <w:spacing w:before="240" w:after="240"/>
              <w:jc w:val="both"/>
              <w:rPr>
                <w:rFonts w:ascii="Arial" w:hAnsi="Arial" w:cs="Arial"/>
                <w:sz w:val="20"/>
                <w:szCs w:val="20"/>
                <w:u w:val="single"/>
              </w:rPr>
            </w:pPr>
            <w:r w:rsidRPr="00DA0F2F">
              <w:rPr>
                <w:rFonts w:ascii="Arial" w:hAnsi="Arial" w:cs="Arial"/>
                <w:sz w:val="20"/>
                <w:szCs w:val="20"/>
              </w:rPr>
              <w:t xml:space="preserve">The name of the </w:t>
            </w:r>
            <w:r w:rsidRPr="00535E11">
              <w:rPr>
                <w:rFonts w:ascii="Arial" w:hAnsi="Arial" w:cs="Arial"/>
                <w:sz w:val="20"/>
                <w:szCs w:val="20"/>
              </w:rPr>
              <w:t xml:space="preserve">Project is: </w:t>
            </w:r>
            <w:r w:rsidR="00F31322" w:rsidRPr="00535E11">
              <w:rPr>
                <w:rFonts w:ascii="Arial" w:hAnsi="Arial" w:cs="Arial"/>
                <w:sz w:val="20"/>
                <w:szCs w:val="20"/>
              </w:rPr>
              <w:t>Accelerating Sustainable Systems Development Using Renewable Energy (ASSURE) Project</w:t>
            </w:r>
          </w:p>
        </w:tc>
      </w:tr>
      <w:tr w:rsidR="00F152A9" w:rsidRPr="00DA0F2F" w14:paraId="4D9C3BB1" w14:textId="77777777" w:rsidTr="0042687A">
        <w:trPr>
          <w:cantSplit/>
          <w:trHeight w:val="1600"/>
          <w:jc w:val="center"/>
        </w:trPr>
        <w:tc>
          <w:tcPr>
            <w:tcW w:w="1620" w:type="dxa"/>
            <w:tcBorders>
              <w:top w:val="single" w:sz="2" w:space="0" w:color="000000"/>
              <w:left w:val="single" w:sz="6" w:space="0" w:color="000000"/>
              <w:bottom w:val="nil"/>
            </w:tcBorders>
          </w:tcPr>
          <w:p w14:paraId="05271AA4" w14:textId="05FE17FC" w:rsidR="00F152A9" w:rsidRPr="00DA0F2F" w:rsidRDefault="00F152A9" w:rsidP="00D16A8E">
            <w:pPr>
              <w:spacing w:before="240" w:after="240"/>
              <w:rPr>
                <w:rFonts w:ascii="Arial" w:hAnsi="Arial" w:cs="Arial"/>
                <w:b/>
                <w:sz w:val="20"/>
                <w:szCs w:val="20"/>
              </w:rPr>
            </w:pPr>
            <w:r>
              <w:rPr>
                <w:rFonts w:ascii="Arial" w:hAnsi="Arial" w:cs="Arial"/>
                <w:b/>
                <w:sz w:val="20"/>
                <w:szCs w:val="20"/>
              </w:rPr>
              <w:t xml:space="preserve">ITB </w:t>
            </w:r>
            <w:r w:rsidR="00581AC0">
              <w:rPr>
                <w:rFonts w:ascii="Arial" w:hAnsi="Arial" w:cs="Arial"/>
                <w:b/>
                <w:sz w:val="20"/>
                <w:szCs w:val="20"/>
              </w:rPr>
              <w:t>9.</w:t>
            </w:r>
            <w:r w:rsidR="0087040E">
              <w:rPr>
                <w:rFonts w:ascii="Arial" w:hAnsi="Arial" w:cs="Arial"/>
                <w:b/>
                <w:sz w:val="20"/>
                <w:szCs w:val="20"/>
              </w:rPr>
              <w:t>1</w:t>
            </w:r>
          </w:p>
        </w:tc>
        <w:tc>
          <w:tcPr>
            <w:tcW w:w="7470" w:type="dxa"/>
            <w:tcBorders>
              <w:top w:val="single" w:sz="2" w:space="0" w:color="000000"/>
              <w:bottom w:val="nil"/>
              <w:right w:val="single" w:sz="2" w:space="0" w:color="000000"/>
            </w:tcBorders>
          </w:tcPr>
          <w:p w14:paraId="4835A8DF" w14:textId="411452B2" w:rsidR="00F152A9" w:rsidRPr="002A19EA" w:rsidRDefault="0081692E" w:rsidP="0042687A">
            <w:pPr>
              <w:pStyle w:val="E1"/>
              <w:ind w:left="0"/>
            </w:pPr>
            <w:bookmarkStart w:id="2" w:name="_GoBack"/>
            <w:bookmarkEnd w:id="2"/>
            <w:r w:rsidRPr="00022FE5">
              <w:t>Only offers from registered bidders will be considered.</w:t>
            </w:r>
          </w:p>
        </w:tc>
      </w:tr>
      <w:tr w:rsidR="00D16A8E" w:rsidRPr="00DA0F2F" w14:paraId="55F8569F" w14:textId="77777777">
        <w:tblPrEx>
          <w:tblBorders>
            <w:insideH w:val="single" w:sz="8" w:space="0" w:color="000000"/>
          </w:tblBorders>
        </w:tblPrEx>
        <w:trPr>
          <w:jc w:val="center"/>
        </w:trPr>
        <w:tc>
          <w:tcPr>
            <w:tcW w:w="9090" w:type="dxa"/>
            <w:gridSpan w:val="2"/>
            <w:tcBorders>
              <w:top w:val="single" w:sz="6" w:space="0" w:color="000000"/>
              <w:left w:val="nil"/>
              <w:bottom w:val="single" w:sz="6" w:space="0" w:color="000000"/>
              <w:right w:val="nil"/>
            </w:tcBorders>
            <w:vAlign w:val="center"/>
          </w:tcPr>
          <w:p w14:paraId="5D13A6F1" w14:textId="77777777" w:rsidR="00D16A8E" w:rsidRPr="00DA0F2F" w:rsidRDefault="00D16A8E" w:rsidP="000D0381">
            <w:pPr>
              <w:tabs>
                <w:tab w:val="right" w:pos="7434"/>
              </w:tabs>
              <w:spacing w:before="240" w:after="240"/>
              <w:rPr>
                <w:rFonts w:ascii="Arial" w:hAnsi="Arial" w:cs="Arial"/>
                <w:b/>
              </w:rPr>
            </w:pPr>
            <w:r w:rsidRPr="00DA0F2F">
              <w:rPr>
                <w:rFonts w:ascii="Arial" w:hAnsi="Arial" w:cs="Arial"/>
                <w:b/>
              </w:rPr>
              <w:t xml:space="preserve">B.  </w:t>
            </w:r>
            <w:r w:rsidR="002541F5">
              <w:rPr>
                <w:rFonts w:ascii="Arial" w:hAnsi="Arial" w:cs="Arial"/>
                <w:b/>
              </w:rPr>
              <w:t xml:space="preserve">Contents of </w:t>
            </w:r>
            <w:r w:rsidRPr="00DA0F2F">
              <w:rPr>
                <w:rFonts w:ascii="Arial" w:hAnsi="Arial" w:cs="Arial"/>
                <w:b/>
              </w:rPr>
              <w:t>Bidding Document</w:t>
            </w:r>
            <w:r w:rsidR="00C45513" w:rsidRPr="00DA0F2F">
              <w:rPr>
                <w:rFonts w:ascii="Arial" w:hAnsi="Arial" w:cs="Arial"/>
                <w:b/>
              </w:rPr>
              <w:t>s</w:t>
            </w:r>
          </w:p>
        </w:tc>
      </w:tr>
      <w:tr w:rsidR="00D16A8E" w:rsidRPr="00DA0F2F" w14:paraId="2C48DAD5" w14:textId="77777777">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33200142" w14:textId="77777777" w:rsidR="00D16A8E" w:rsidRPr="00DA0F2F" w:rsidRDefault="00D16A8E" w:rsidP="00D16A8E">
            <w:pPr>
              <w:tabs>
                <w:tab w:val="right" w:pos="7254"/>
              </w:tabs>
              <w:spacing w:before="240" w:after="240"/>
              <w:rPr>
                <w:rFonts w:ascii="Arial" w:hAnsi="Arial" w:cs="Arial"/>
                <w:b/>
                <w:sz w:val="20"/>
                <w:szCs w:val="20"/>
              </w:rPr>
            </w:pPr>
            <w:r w:rsidRPr="00DA0F2F">
              <w:rPr>
                <w:rFonts w:ascii="Arial" w:hAnsi="Arial" w:cs="Arial"/>
                <w:b/>
                <w:sz w:val="20"/>
                <w:szCs w:val="20"/>
              </w:rPr>
              <w:t>ITB 7.1</w:t>
            </w:r>
          </w:p>
        </w:tc>
        <w:tc>
          <w:tcPr>
            <w:tcW w:w="7470" w:type="dxa"/>
            <w:tcBorders>
              <w:top w:val="single" w:sz="6" w:space="0" w:color="000000"/>
              <w:bottom w:val="single" w:sz="2" w:space="0" w:color="000000"/>
              <w:right w:val="single" w:sz="2" w:space="0" w:color="000000"/>
            </w:tcBorders>
          </w:tcPr>
          <w:p w14:paraId="09DF4FAD" w14:textId="4D7A6A8C" w:rsidR="008A20FA" w:rsidRDefault="00D16A8E" w:rsidP="00552EDE">
            <w:pPr>
              <w:tabs>
                <w:tab w:val="right" w:pos="7254"/>
              </w:tabs>
              <w:jc w:val="both"/>
              <w:rPr>
                <w:rFonts w:ascii="Arial" w:hAnsi="Arial" w:cs="Arial"/>
                <w:sz w:val="20"/>
                <w:szCs w:val="20"/>
              </w:rPr>
            </w:pPr>
            <w:r w:rsidRPr="00DA0F2F">
              <w:rPr>
                <w:rFonts w:ascii="Arial" w:hAnsi="Arial" w:cs="Arial"/>
                <w:sz w:val="20"/>
                <w:szCs w:val="20"/>
              </w:rPr>
              <w:t xml:space="preserve">For </w:t>
            </w:r>
            <w:r w:rsidRPr="00DA0F2F">
              <w:rPr>
                <w:rFonts w:ascii="Arial" w:hAnsi="Arial" w:cs="Arial"/>
                <w:b/>
                <w:sz w:val="20"/>
                <w:szCs w:val="20"/>
                <w:u w:val="single"/>
              </w:rPr>
              <w:t>clarification purposes</w:t>
            </w:r>
            <w:r w:rsidRPr="00DA0F2F">
              <w:rPr>
                <w:rFonts w:ascii="Arial" w:hAnsi="Arial" w:cs="Arial"/>
                <w:sz w:val="20"/>
                <w:szCs w:val="20"/>
              </w:rPr>
              <w:t xml:space="preserve"> only, the Employer’s address is:</w:t>
            </w:r>
            <w:r w:rsidR="001E740D" w:rsidRPr="00DA0F2F">
              <w:rPr>
                <w:rFonts w:ascii="Arial" w:hAnsi="Arial" w:cs="Arial"/>
                <w:sz w:val="20"/>
                <w:szCs w:val="20"/>
              </w:rPr>
              <w:t xml:space="preserve"> </w:t>
            </w:r>
            <w:r w:rsidRPr="00DA0F2F">
              <w:rPr>
                <w:rFonts w:ascii="Arial" w:hAnsi="Arial" w:cs="Arial"/>
                <w:sz w:val="20"/>
                <w:szCs w:val="20"/>
              </w:rPr>
              <w:t xml:space="preserve">Attention: </w:t>
            </w:r>
          </w:p>
          <w:p w14:paraId="58FD5892" w14:textId="77777777" w:rsidR="008A20FA" w:rsidRDefault="008A20FA" w:rsidP="00552EDE">
            <w:pPr>
              <w:tabs>
                <w:tab w:val="right" w:pos="7254"/>
              </w:tabs>
              <w:jc w:val="both"/>
              <w:rPr>
                <w:rFonts w:ascii="Arial" w:hAnsi="Arial" w:cs="Arial"/>
                <w:sz w:val="20"/>
                <w:szCs w:val="20"/>
              </w:rPr>
            </w:pPr>
          </w:p>
          <w:p w14:paraId="66F1B05B" w14:textId="637D4CEF" w:rsidR="00D16A8E" w:rsidRPr="00535E11" w:rsidRDefault="00A7234B" w:rsidP="00552EDE">
            <w:pPr>
              <w:tabs>
                <w:tab w:val="right" w:pos="7254"/>
              </w:tabs>
              <w:jc w:val="both"/>
              <w:rPr>
                <w:rFonts w:ascii="Arial" w:hAnsi="Arial" w:cs="Arial"/>
                <w:sz w:val="20"/>
                <w:szCs w:val="20"/>
              </w:rPr>
            </w:pPr>
            <w:r w:rsidRPr="00535E11">
              <w:rPr>
                <w:rFonts w:ascii="Arial" w:hAnsi="Arial" w:cs="Arial"/>
                <w:sz w:val="20"/>
                <w:szCs w:val="20"/>
              </w:rPr>
              <w:t>Ms. Fathimath Rishfa Ahmed</w:t>
            </w:r>
          </w:p>
          <w:p w14:paraId="6196BD18" w14:textId="5EF97D50" w:rsidR="00A7234B" w:rsidRPr="00535E11" w:rsidRDefault="0087040E" w:rsidP="00552EDE">
            <w:pPr>
              <w:tabs>
                <w:tab w:val="right" w:pos="7254"/>
              </w:tabs>
              <w:jc w:val="both"/>
              <w:rPr>
                <w:rFonts w:ascii="Arial" w:hAnsi="Arial" w:cs="Arial"/>
                <w:sz w:val="20"/>
                <w:szCs w:val="20"/>
              </w:rPr>
            </w:pPr>
            <w:r w:rsidRPr="00535E11">
              <w:rPr>
                <w:rFonts w:ascii="Arial" w:hAnsi="Arial" w:cs="Arial"/>
                <w:sz w:val="20"/>
                <w:szCs w:val="20"/>
              </w:rPr>
              <w:t xml:space="preserve">Chief </w:t>
            </w:r>
            <w:r w:rsidR="00A7234B" w:rsidRPr="00535E11">
              <w:rPr>
                <w:rFonts w:ascii="Arial" w:hAnsi="Arial" w:cs="Arial"/>
                <w:sz w:val="20"/>
                <w:szCs w:val="20"/>
              </w:rPr>
              <w:t>Procurement Executive, National Tender, Ministry of Finance</w:t>
            </w:r>
          </w:p>
          <w:p w14:paraId="61077ECE" w14:textId="31F58A59" w:rsidR="00D16A8E" w:rsidRPr="00535E11" w:rsidRDefault="00D16A8E" w:rsidP="00552EDE">
            <w:pPr>
              <w:tabs>
                <w:tab w:val="right" w:pos="7254"/>
              </w:tabs>
              <w:spacing w:before="180" w:after="120"/>
              <w:jc w:val="both"/>
              <w:rPr>
                <w:rFonts w:ascii="Arial" w:hAnsi="Arial" w:cs="Arial"/>
                <w:sz w:val="20"/>
                <w:szCs w:val="20"/>
              </w:rPr>
            </w:pPr>
            <w:r w:rsidRPr="00535E11">
              <w:rPr>
                <w:rFonts w:ascii="Arial" w:hAnsi="Arial" w:cs="Arial"/>
                <w:sz w:val="20"/>
                <w:szCs w:val="20"/>
              </w:rPr>
              <w:t xml:space="preserve">Street </w:t>
            </w:r>
            <w:r w:rsidR="000D7D8C" w:rsidRPr="00535E11">
              <w:rPr>
                <w:rFonts w:ascii="Arial" w:hAnsi="Arial" w:cs="Arial"/>
                <w:sz w:val="20"/>
                <w:szCs w:val="20"/>
              </w:rPr>
              <w:t>a</w:t>
            </w:r>
            <w:r w:rsidRPr="00535E11">
              <w:rPr>
                <w:rFonts w:ascii="Arial" w:hAnsi="Arial" w:cs="Arial"/>
                <w:sz w:val="20"/>
                <w:szCs w:val="20"/>
              </w:rPr>
              <w:t xml:space="preserve">ddress: </w:t>
            </w:r>
            <w:proofErr w:type="spellStart"/>
            <w:r w:rsidR="00A7234B" w:rsidRPr="00535E11">
              <w:rPr>
                <w:rFonts w:ascii="Arial" w:hAnsi="Arial" w:cs="Arial"/>
                <w:sz w:val="20"/>
                <w:szCs w:val="20"/>
              </w:rPr>
              <w:t>Ameenee</w:t>
            </w:r>
            <w:proofErr w:type="spellEnd"/>
            <w:r w:rsidR="00A7234B" w:rsidRPr="00535E11">
              <w:rPr>
                <w:rFonts w:ascii="Arial" w:hAnsi="Arial" w:cs="Arial"/>
                <w:sz w:val="20"/>
                <w:szCs w:val="20"/>
              </w:rPr>
              <w:t xml:space="preserve"> </w:t>
            </w:r>
            <w:proofErr w:type="spellStart"/>
            <w:r w:rsidR="00A7234B" w:rsidRPr="00535E11">
              <w:rPr>
                <w:rFonts w:ascii="Arial" w:hAnsi="Arial" w:cs="Arial"/>
                <w:sz w:val="20"/>
                <w:szCs w:val="20"/>
              </w:rPr>
              <w:t>Magu</w:t>
            </w:r>
            <w:proofErr w:type="spellEnd"/>
          </w:p>
          <w:p w14:paraId="3165B754" w14:textId="5779AD73" w:rsidR="00D16A8E" w:rsidRPr="00DA0F2F" w:rsidRDefault="00D16A8E" w:rsidP="00552EDE">
            <w:pPr>
              <w:tabs>
                <w:tab w:val="right" w:pos="7254"/>
              </w:tabs>
              <w:spacing w:before="180" w:after="120"/>
              <w:jc w:val="both"/>
              <w:rPr>
                <w:rFonts w:ascii="Arial" w:hAnsi="Arial" w:cs="Arial"/>
                <w:sz w:val="20"/>
                <w:szCs w:val="20"/>
              </w:rPr>
            </w:pPr>
            <w:r w:rsidRPr="00535E11">
              <w:rPr>
                <w:rFonts w:ascii="Arial" w:hAnsi="Arial" w:cs="Arial"/>
                <w:sz w:val="20"/>
                <w:szCs w:val="20"/>
              </w:rPr>
              <w:t xml:space="preserve">City: </w:t>
            </w:r>
            <w:r w:rsidR="00A7234B" w:rsidRPr="00535E11">
              <w:rPr>
                <w:rFonts w:ascii="Arial" w:hAnsi="Arial" w:cs="Arial"/>
                <w:sz w:val="20"/>
                <w:szCs w:val="20"/>
              </w:rPr>
              <w:t>Male</w:t>
            </w:r>
          </w:p>
          <w:p w14:paraId="2636EC8E" w14:textId="59F3DC19" w:rsidR="00D16A8E" w:rsidRPr="00DA0F2F" w:rsidRDefault="00D16A8E" w:rsidP="00552EDE">
            <w:pPr>
              <w:tabs>
                <w:tab w:val="right" w:pos="7254"/>
              </w:tabs>
              <w:spacing w:before="180" w:after="120"/>
              <w:jc w:val="both"/>
              <w:rPr>
                <w:rFonts w:ascii="Arial" w:hAnsi="Arial" w:cs="Arial"/>
                <w:sz w:val="20"/>
                <w:szCs w:val="20"/>
              </w:rPr>
            </w:pPr>
            <w:r w:rsidRPr="00DA0F2F">
              <w:rPr>
                <w:rFonts w:ascii="Arial" w:hAnsi="Arial" w:cs="Arial"/>
                <w:sz w:val="20"/>
                <w:szCs w:val="20"/>
              </w:rPr>
              <w:t xml:space="preserve">ZIP </w:t>
            </w:r>
            <w:r w:rsidR="000D7D8C">
              <w:rPr>
                <w:rFonts w:ascii="Arial" w:hAnsi="Arial" w:cs="Arial"/>
                <w:sz w:val="20"/>
                <w:szCs w:val="20"/>
              </w:rPr>
              <w:t>c</w:t>
            </w:r>
            <w:r w:rsidRPr="00DA0F2F">
              <w:rPr>
                <w:rFonts w:ascii="Arial" w:hAnsi="Arial" w:cs="Arial"/>
                <w:sz w:val="20"/>
                <w:szCs w:val="20"/>
              </w:rPr>
              <w:t xml:space="preserve">ode: </w:t>
            </w:r>
            <w:r w:rsidR="00A7234B">
              <w:rPr>
                <w:rFonts w:ascii="Arial" w:hAnsi="Arial" w:cs="Arial"/>
                <w:sz w:val="20"/>
                <w:szCs w:val="20"/>
              </w:rPr>
              <w:t>20379</w:t>
            </w:r>
          </w:p>
          <w:p w14:paraId="241DD1AA" w14:textId="72A8E30E" w:rsidR="00D16A8E" w:rsidRPr="00DA0F2F" w:rsidRDefault="00D16A8E" w:rsidP="00552EDE">
            <w:pPr>
              <w:tabs>
                <w:tab w:val="right" w:pos="7254"/>
              </w:tabs>
              <w:spacing w:before="180" w:after="120"/>
              <w:jc w:val="both"/>
              <w:rPr>
                <w:rFonts w:ascii="Arial" w:hAnsi="Arial" w:cs="Arial"/>
                <w:sz w:val="20"/>
                <w:szCs w:val="20"/>
              </w:rPr>
            </w:pPr>
            <w:r w:rsidRPr="00DA0F2F">
              <w:rPr>
                <w:rFonts w:ascii="Arial" w:hAnsi="Arial" w:cs="Arial"/>
                <w:sz w:val="20"/>
                <w:szCs w:val="20"/>
              </w:rPr>
              <w:t xml:space="preserve">Country: </w:t>
            </w:r>
            <w:r w:rsidR="00A7234B">
              <w:rPr>
                <w:rFonts w:ascii="Arial" w:hAnsi="Arial" w:cs="Arial"/>
                <w:sz w:val="20"/>
                <w:szCs w:val="20"/>
              </w:rPr>
              <w:t>Maldives</w:t>
            </w:r>
          </w:p>
          <w:p w14:paraId="27012493" w14:textId="7E4D50BF" w:rsidR="00D16A8E" w:rsidRPr="00DA0F2F" w:rsidRDefault="00D16A8E" w:rsidP="00552EDE">
            <w:pPr>
              <w:tabs>
                <w:tab w:val="right" w:pos="7254"/>
              </w:tabs>
              <w:spacing w:before="180" w:after="120"/>
              <w:jc w:val="both"/>
              <w:rPr>
                <w:rFonts w:ascii="Arial" w:hAnsi="Arial" w:cs="Arial"/>
                <w:sz w:val="20"/>
                <w:szCs w:val="20"/>
              </w:rPr>
            </w:pPr>
            <w:r w:rsidRPr="00DA0F2F">
              <w:rPr>
                <w:rFonts w:ascii="Arial" w:hAnsi="Arial" w:cs="Arial"/>
                <w:sz w:val="20"/>
                <w:szCs w:val="20"/>
              </w:rPr>
              <w:t xml:space="preserve">Telephone: </w:t>
            </w:r>
            <w:r w:rsidR="00A7234B">
              <w:rPr>
                <w:rFonts w:ascii="Arial" w:hAnsi="Arial" w:cs="Arial"/>
                <w:sz w:val="20"/>
                <w:szCs w:val="20"/>
              </w:rPr>
              <w:t>(960) 3349113, (960) 3349106</w:t>
            </w:r>
          </w:p>
          <w:p w14:paraId="03A505F6" w14:textId="18661126" w:rsidR="008A20FA" w:rsidRDefault="00D16A8E" w:rsidP="008A20FA">
            <w:pPr>
              <w:tabs>
                <w:tab w:val="right" w:pos="7254"/>
              </w:tabs>
              <w:spacing w:before="180" w:after="120"/>
              <w:jc w:val="both"/>
            </w:pPr>
            <w:r w:rsidRPr="00DA0F2F">
              <w:rPr>
                <w:rFonts w:ascii="Arial" w:hAnsi="Arial" w:cs="Arial"/>
                <w:sz w:val="20"/>
                <w:szCs w:val="20"/>
              </w:rPr>
              <w:t>E</w:t>
            </w:r>
            <w:r w:rsidR="00FA5B54">
              <w:rPr>
                <w:rFonts w:ascii="Arial" w:hAnsi="Arial" w:cs="Arial"/>
                <w:sz w:val="20"/>
                <w:szCs w:val="20"/>
              </w:rPr>
              <w:t>-</w:t>
            </w:r>
            <w:r w:rsidRPr="00DA0F2F">
              <w:rPr>
                <w:rFonts w:ascii="Arial" w:hAnsi="Arial" w:cs="Arial"/>
                <w:sz w:val="20"/>
                <w:szCs w:val="20"/>
              </w:rPr>
              <w:t xml:space="preserve">mail: </w:t>
            </w:r>
            <w:hyperlink r:id="rId10" w:history="1">
              <w:r w:rsidR="006E0F4B" w:rsidRPr="006E0F4B">
                <w:rPr>
                  <w:rStyle w:val="Hyperlink"/>
                  <w:rFonts w:ascii="Arial" w:hAnsi="Arial" w:cs="Arial"/>
                  <w:color w:val="000000" w:themeColor="text1"/>
                  <w:sz w:val="20"/>
                  <w:szCs w:val="20"/>
                </w:rPr>
                <w:t>mohamed.mafaaz@finance.gov.mv</w:t>
              </w:r>
            </w:hyperlink>
            <w:r w:rsidR="006E0F4B" w:rsidRPr="006E0F4B">
              <w:rPr>
                <w:rFonts w:ascii="Arial" w:hAnsi="Arial" w:cs="Arial"/>
                <w:color w:val="000000" w:themeColor="text1"/>
                <w:sz w:val="20"/>
                <w:szCs w:val="20"/>
              </w:rPr>
              <w:t xml:space="preserve">, </w:t>
            </w:r>
            <w:hyperlink r:id="rId11" w:history="1">
              <w:r w:rsidR="006E0F4B" w:rsidRPr="006E0F4B">
                <w:rPr>
                  <w:rStyle w:val="Hyperlink"/>
                  <w:color w:val="000000" w:themeColor="text1"/>
                </w:rPr>
                <w:t>tender</w:t>
              </w:r>
              <w:r w:rsidR="006E0F4B" w:rsidRPr="006E0F4B">
                <w:rPr>
                  <w:rStyle w:val="Hyperlink"/>
                  <w:rFonts w:ascii="Arial" w:hAnsi="Arial" w:cs="Arial"/>
                  <w:color w:val="000000" w:themeColor="text1"/>
                  <w:sz w:val="20"/>
                  <w:szCs w:val="20"/>
                </w:rPr>
                <w:t>@finance.gov.mv</w:t>
              </w:r>
            </w:hyperlink>
          </w:p>
          <w:p w14:paraId="76C986E4" w14:textId="7BFD7310" w:rsidR="00C23336" w:rsidRPr="006E0F4B" w:rsidRDefault="00C23336" w:rsidP="007426F2">
            <w:pPr>
              <w:pStyle w:val="Default"/>
              <w:rPr>
                <w:color w:val="000000" w:themeColor="text1"/>
              </w:rPr>
            </w:pPr>
          </w:p>
        </w:tc>
      </w:tr>
      <w:tr w:rsidR="00D16A8E" w:rsidRPr="00DA0F2F" w14:paraId="377F5B11"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01FFD68E" w14:textId="77777777" w:rsidR="00D16A8E" w:rsidRPr="00DA0F2F" w:rsidRDefault="00D16A8E" w:rsidP="00D16A8E">
            <w:pPr>
              <w:tabs>
                <w:tab w:val="right" w:pos="7254"/>
              </w:tabs>
              <w:spacing w:before="240" w:after="240"/>
              <w:rPr>
                <w:rFonts w:ascii="Arial" w:hAnsi="Arial" w:cs="Arial"/>
                <w:b/>
                <w:sz w:val="20"/>
                <w:szCs w:val="20"/>
              </w:rPr>
            </w:pPr>
            <w:r w:rsidRPr="00DA0F2F">
              <w:rPr>
                <w:rFonts w:ascii="Arial" w:hAnsi="Arial" w:cs="Arial"/>
                <w:b/>
                <w:sz w:val="20"/>
                <w:szCs w:val="20"/>
              </w:rPr>
              <w:t>ITB 7.4</w:t>
            </w:r>
          </w:p>
        </w:tc>
        <w:tc>
          <w:tcPr>
            <w:tcW w:w="7470" w:type="dxa"/>
            <w:tcBorders>
              <w:top w:val="single" w:sz="2" w:space="0" w:color="000000"/>
              <w:bottom w:val="single" w:sz="6" w:space="0" w:color="000000"/>
              <w:right w:val="single" w:sz="2" w:space="0" w:color="000000"/>
            </w:tcBorders>
          </w:tcPr>
          <w:p w14:paraId="6F27101B" w14:textId="004F24FD" w:rsidR="00C23336" w:rsidRPr="00600290" w:rsidRDefault="00C23336" w:rsidP="00C23336">
            <w:pPr>
              <w:tabs>
                <w:tab w:val="right" w:pos="7254"/>
              </w:tabs>
              <w:spacing w:before="240" w:after="120"/>
              <w:jc w:val="both"/>
              <w:rPr>
                <w:rFonts w:ascii="Arial" w:hAnsi="Arial" w:cs="Arial"/>
                <w:iCs/>
                <w:sz w:val="20"/>
                <w:szCs w:val="20"/>
              </w:rPr>
            </w:pPr>
            <w:r w:rsidRPr="00600290">
              <w:rPr>
                <w:rFonts w:ascii="Arial" w:hAnsi="Arial" w:cs="Arial"/>
                <w:sz w:val="20"/>
                <w:szCs w:val="20"/>
              </w:rPr>
              <w:t>A Pre-Bid meeting will take place</w:t>
            </w:r>
            <w:r w:rsidR="0087040E" w:rsidRPr="00600290">
              <w:rPr>
                <w:rFonts w:ascii="Arial" w:hAnsi="Arial" w:cs="Arial"/>
                <w:sz w:val="20"/>
                <w:szCs w:val="20"/>
              </w:rPr>
              <w:t xml:space="preserve"> online</w:t>
            </w:r>
            <w:r w:rsidRPr="00600290">
              <w:rPr>
                <w:rFonts w:ascii="Arial" w:hAnsi="Arial" w:cs="Arial"/>
                <w:sz w:val="20"/>
                <w:szCs w:val="20"/>
              </w:rPr>
              <w:t>.</w:t>
            </w:r>
          </w:p>
          <w:p w14:paraId="48A1BBCB" w14:textId="754BB44F" w:rsidR="00C23336" w:rsidRPr="00600290" w:rsidRDefault="00C23336" w:rsidP="00C23336">
            <w:pPr>
              <w:tabs>
                <w:tab w:val="right" w:pos="7254"/>
              </w:tabs>
              <w:spacing w:before="120" w:after="120"/>
              <w:jc w:val="both"/>
              <w:rPr>
                <w:rFonts w:ascii="Arial" w:hAnsi="Arial" w:cs="Arial"/>
                <w:b/>
                <w:bCs/>
                <w:sz w:val="20"/>
                <w:szCs w:val="20"/>
              </w:rPr>
            </w:pPr>
            <w:r w:rsidRPr="00600290">
              <w:rPr>
                <w:rFonts w:ascii="Arial" w:hAnsi="Arial" w:cs="Arial"/>
                <w:sz w:val="20"/>
                <w:szCs w:val="20"/>
              </w:rPr>
              <w:t xml:space="preserve">Date: </w:t>
            </w:r>
            <w:r w:rsidRPr="00600290">
              <w:rPr>
                <w:rFonts w:ascii="Arial" w:hAnsi="Arial" w:cs="Arial"/>
                <w:b/>
                <w:bCs/>
                <w:sz w:val="20"/>
                <w:szCs w:val="20"/>
              </w:rPr>
              <w:t xml:space="preserve"> </w:t>
            </w:r>
            <w:r w:rsidR="00535E11" w:rsidRPr="00600290">
              <w:rPr>
                <w:rFonts w:ascii="Arial" w:hAnsi="Arial" w:cs="Arial"/>
                <w:b/>
                <w:bCs/>
                <w:sz w:val="20"/>
                <w:szCs w:val="20"/>
              </w:rPr>
              <w:t>04</w:t>
            </w:r>
            <w:r w:rsidRPr="00600290">
              <w:rPr>
                <w:rFonts w:ascii="Arial" w:hAnsi="Arial" w:cs="Arial"/>
                <w:b/>
                <w:bCs/>
                <w:sz w:val="20"/>
                <w:szCs w:val="20"/>
                <w:vertAlign w:val="superscript"/>
              </w:rPr>
              <w:t>th</w:t>
            </w:r>
            <w:r w:rsidRPr="00600290">
              <w:rPr>
                <w:rFonts w:ascii="Arial" w:hAnsi="Arial" w:cs="Arial"/>
                <w:b/>
                <w:bCs/>
                <w:sz w:val="20"/>
                <w:szCs w:val="20"/>
              </w:rPr>
              <w:t xml:space="preserve"> </w:t>
            </w:r>
            <w:r w:rsidR="00535E11" w:rsidRPr="00600290">
              <w:rPr>
                <w:rFonts w:ascii="Arial" w:hAnsi="Arial" w:cs="Arial"/>
                <w:b/>
                <w:bCs/>
                <w:sz w:val="20"/>
                <w:szCs w:val="20"/>
              </w:rPr>
              <w:t>September</w:t>
            </w:r>
            <w:r w:rsidRPr="00600290">
              <w:rPr>
                <w:rFonts w:ascii="Arial" w:hAnsi="Arial" w:cs="Arial"/>
                <w:b/>
                <w:bCs/>
                <w:sz w:val="20"/>
                <w:szCs w:val="20"/>
              </w:rPr>
              <w:t xml:space="preserve"> 2023</w:t>
            </w:r>
          </w:p>
          <w:p w14:paraId="7FAE2871" w14:textId="159B3982" w:rsidR="00C23336" w:rsidRPr="00600290" w:rsidRDefault="00C23336" w:rsidP="00C23336">
            <w:pPr>
              <w:tabs>
                <w:tab w:val="right" w:pos="7254"/>
              </w:tabs>
              <w:spacing w:before="120" w:after="120"/>
              <w:jc w:val="both"/>
              <w:rPr>
                <w:rFonts w:ascii="Arial" w:hAnsi="Arial" w:cs="Arial"/>
                <w:sz w:val="20"/>
                <w:szCs w:val="20"/>
              </w:rPr>
            </w:pPr>
            <w:r w:rsidRPr="00600290">
              <w:rPr>
                <w:rFonts w:ascii="Arial" w:hAnsi="Arial" w:cs="Arial"/>
                <w:sz w:val="20"/>
                <w:szCs w:val="20"/>
              </w:rPr>
              <w:lastRenderedPageBreak/>
              <w:t xml:space="preserve">Time:  </w:t>
            </w:r>
            <w:r w:rsidRPr="00600290">
              <w:rPr>
                <w:rFonts w:ascii="Arial" w:hAnsi="Arial" w:cs="Arial"/>
                <w:b/>
                <w:bCs/>
                <w:sz w:val="20"/>
                <w:szCs w:val="20"/>
              </w:rPr>
              <w:t>1</w:t>
            </w:r>
            <w:r w:rsidR="00535E11" w:rsidRPr="00600290">
              <w:rPr>
                <w:rFonts w:ascii="Arial" w:hAnsi="Arial" w:cs="Arial"/>
                <w:b/>
                <w:bCs/>
                <w:sz w:val="20"/>
                <w:szCs w:val="20"/>
              </w:rPr>
              <w:t>1</w:t>
            </w:r>
            <w:r w:rsidRPr="00600290">
              <w:rPr>
                <w:rFonts w:ascii="Arial" w:hAnsi="Arial" w:cs="Arial"/>
                <w:b/>
                <w:bCs/>
                <w:sz w:val="20"/>
                <w:szCs w:val="20"/>
              </w:rPr>
              <w:t>:00 hours Maldivian time</w:t>
            </w:r>
          </w:p>
          <w:p w14:paraId="5752851D" w14:textId="177B5A50" w:rsidR="00C23336" w:rsidRPr="00600290" w:rsidRDefault="00C23336" w:rsidP="00C23336">
            <w:pPr>
              <w:tabs>
                <w:tab w:val="right" w:pos="7254"/>
              </w:tabs>
              <w:spacing w:before="120" w:after="120"/>
              <w:jc w:val="both"/>
              <w:rPr>
                <w:rFonts w:ascii="Arial" w:hAnsi="Arial" w:cs="Arial"/>
                <w:sz w:val="20"/>
                <w:szCs w:val="20"/>
              </w:rPr>
            </w:pPr>
            <w:r w:rsidRPr="00600290">
              <w:rPr>
                <w:rFonts w:ascii="Arial" w:hAnsi="Arial" w:cs="Arial"/>
                <w:sz w:val="20"/>
                <w:szCs w:val="20"/>
              </w:rPr>
              <w:t xml:space="preserve">Place: </w:t>
            </w:r>
            <w:r w:rsidR="007545D5" w:rsidRPr="00600290">
              <w:rPr>
                <w:rFonts w:ascii="Arial" w:hAnsi="Arial" w:cs="Arial"/>
                <w:sz w:val="20"/>
                <w:szCs w:val="20"/>
              </w:rPr>
              <w:t>Online via MS Teams</w:t>
            </w:r>
          </w:p>
          <w:p w14:paraId="72446BFA" w14:textId="4A68ACC9" w:rsidR="007545D5" w:rsidRPr="00600290" w:rsidRDefault="007545D5" w:rsidP="00C23336">
            <w:pPr>
              <w:tabs>
                <w:tab w:val="right" w:pos="7254"/>
              </w:tabs>
              <w:spacing w:before="120" w:after="120"/>
              <w:jc w:val="both"/>
              <w:rPr>
                <w:rFonts w:ascii="Arial" w:hAnsi="Arial" w:cs="Arial"/>
                <w:sz w:val="20"/>
                <w:szCs w:val="20"/>
              </w:rPr>
            </w:pPr>
            <w:r w:rsidRPr="00600290">
              <w:rPr>
                <w:rFonts w:ascii="Arial" w:hAnsi="Arial" w:cs="Arial"/>
                <w:sz w:val="20"/>
                <w:szCs w:val="20"/>
              </w:rPr>
              <w:t xml:space="preserve">Link to join: </w:t>
            </w:r>
            <w:hyperlink r:id="rId12" w:history="1">
              <w:r w:rsidR="00600290" w:rsidRPr="00600290">
                <w:rPr>
                  <w:rStyle w:val="Hyperlink"/>
                  <w:rFonts w:ascii="Arial" w:hAnsi="Arial" w:cs="Arial"/>
                  <w:sz w:val="20"/>
                  <w:szCs w:val="20"/>
                </w:rPr>
                <w:t>Pre-bid Meeting Link</w:t>
              </w:r>
            </w:hyperlink>
          </w:p>
          <w:p w14:paraId="13C9925D" w14:textId="77777777" w:rsidR="00C23336" w:rsidRPr="00600290" w:rsidRDefault="00C23336" w:rsidP="00C23336">
            <w:pPr>
              <w:tabs>
                <w:tab w:val="right" w:pos="7254"/>
              </w:tabs>
              <w:spacing w:before="120" w:after="120"/>
              <w:jc w:val="both"/>
              <w:rPr>
                <w:rFonts w:ascii="Arial" w:hAnsi="Arial" w:cs="Arial"/>
                <w:sz w:val="20"/>
                <w:szCs w:val="20"/>
              </w:rPr>
            </w:pPr>
          </w:p>
          <w:p w14:paraId="316980CF" w14:textId="3700B1AF" w:rsidR="00D16A8E" w:rsidRPr="00DA0F2F" w:rsidRDefault="00C23336" w:rsidP="00C23336">
            <w:pPr>
              <w:pStyle w:val="i"/>
              <w:tabs>
                <w:tab w:val="right" w:pos="7254"/>
              </w:tabs>
              <w:suppressAutoHyphens w:val="0"/>
              <w:spacing w:before="120" w:after="240"/>
              <w:rPr>
                <w:rFonts w:ascii="Arial" w:hAnsi="Arial" w:cs="Arial"/>
              </w:rPr>
            </w:pPr>
            <w:r w:rsidRPr="00600290">
              <w:rPr>
                <w:rFonts w:ascii="Arial" w:hAnsi="Arial" w:cs="Arial"/>
              </w:rPr>
              <w:t>A site visit conducted by the Employer will not be organized. Bidders may visit to the site at their own cost.</w:t>
            </w:r>
          </w:p>
        </w:tc>
      </w:tr>
      <w:tr w:rsidR="00D16A8E" w:rsidRPr="00DA0F2F" w14:paraId="37E2A185" w14:textId="77777777">
        <w:tblPrEx>
          <w:tblBorders>
            <w:insideH w:val="single" w:sz="8" w:space="0" w:color="000000"/>
          </w:tblBorders>
        </w:tblPrEx>
        <w:trPr>
          <w:jc w:val="center"/>
        </w:trPr>
        <w:tc>
          <w:tcPr>
            <w:tcW w:w="9090" w:type="dxa"/>
            <w:gridSpan w:val="2"/>
            <w:tcBorders>
              <w:top w:val="single" w:sz="6" w:space="0" w:color="000000"/>
              <w:left w:val="nil"/>
              <w:bottom w:val="single" w:sz="6" w:space="0" w:color="000000"/>
              <w:right w:val="nil"/>
            </w:tcBorders>
            <w:vAlign w:val="center"/>
          </w:tcPr>
          <w:p w14:paraId="2BD57B29" w14:textId="77777777" w:rsidR="00D16A8E" w:rsidRPr="00DA0F2F" w:rsidRDefault="00D16A8E" w:rsidP="000E6364">
            <w:pPr>
              <w:tabs>
                <w:tab w:val="right" w:pos="7254"/>
              </w:tabs>
              <w:spacing w:before="360" w:after="240"/>
              <w:rPr>
                <w:rFonts w:ascii="Arial" w:hAnsi="Arial" w:cs="Arial"/>
                <w:b/>
              </w:rPr>
            </w:pPr>
            <w:r w:rsidRPr="00DA0F2F">
              <w:rPr>
                <w:rFonts w:ascii="Arial" w:hAnsi="Arial" w:cs="Arial"/>
                <w:b/>
              </w:rPr>
              <w:lastRenderedPageBreak/>
              <w:t>C.  Preparation of Bids</w:t>
            </w:r>
          </w:p>
        </w:tc>
      </w:tr>
      <w:tr w:rsidR="007B4B4A" w:rsidRPr="00DA0F2F" w14:paraId="6DB26F38"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C5B4C0D" w14:textId="77777777" w:rsidR="007B4B4A" w:rsidRPr="00DA0F2F" w:rsidRDefault="007B4B4A" w:rsidP="007B4B4A">
            <w:pPr>
              <w:tabs>
                <w:tab w:val="right" w:pos="7434"/>
              </w:tabs>
              <w:spacing w:before="240" w:after="240"/>
              <w:rPr>
                <w:rFonts w:ascii="Arial" w:hAnsi="Arial" w:cs="Arial"/>
                <w:b/>
                <w:sz w:val="20"/>
                <w:szCs w:val="20"/>
              </w:rPr>
            </w:pPr>
            <w:r w:rsidRPr="00A737A3">
              <w:rPr>
                <w:rFonts w:ascii="Arial" w:hAnsi="Arial" w:cs="Arial"/>
                <w:b/>
                <w:sz w:val="20"/>
                <w:szCs w:val="20"/>
              </w:rPr>
              <w:t xml:space="preserve">ITB </w:t>
            </w:r>
            <w:r w:rsidRPr="004D0395">
              <w:rPr>
                <w:rFonts w:ascii="Arial" w:hAnsi="Arial" w:cs="Arial"/>
                <w:b/>
                <w:sz w:val="20"/>
                <w:szCs w:val="20"/>
              </w:rPr>
              <w:t>1</w:t>
            </w:r>
            <w:r>
              <w:rPr>
                <w:rFonts w:ascii="Arial" w:hAnsi="Arial" w:cs="Arial"/>
                <w:b/>
                <w:sz w:val="20"/>
                <w:szCs w:val="20"/>
              </w:rPr>
              <w:t>0</w:t>
            </w:r>
            <w:r w:rsidRPr="004D0395">
              <w:rPr>
                <w:rFonts w:ascii="Arial" w:hAnsi="Arial" w:cs="Arial"/>
                <w:b/>
                <w:sz w:val="20"/>
                <w:szCs w:val="20"/>
              </w:rPr>
              <w:t>.1</w:t>
            </w:r>
          </w:p>
        </w:tc>
        <w:tc>
          <w:tcPr>
            <w:tcW w:w="7470" w:type="dxa"/>
            <w:tcBorders>
              <w:top w:val="single" w:sz="2" w:space="0" w:color="000000"/>
              <w:bottom w:val="single" w:sz="2" w:space="0" w:color="000000"/>
              <w:right w:val="single" w:sz="2" w:space="0" w:color="000000"/>
            </w:tcBorders>
          </w:tcPr>
          <w:p w14:paraId="2581554F" w14:textId="47532B8B" w:rsidR="007B4B4A" w:rsidRPr="00535E11" w:rsidRDefault="007B4B4A" w:rsidP="007B4B4A">
            <w:pPr>
              <w:tabs>
                <w:tab w:val="right" w:pos="7254"/>
              </w:tabs>
              <w:spacing w:before="240" w:after="240"/>
              <w:jc w:val="both"/>
              <w:rPr>
                <w:rFonts w:ascii="Arial" w:hAnsi="Arial" w:cs="Arial"/>
                <w:sz w:val="20"/>
              </w:rPr>
            </w:pPr>
            <w:r w:rsidRPr="00535E11">
              <w:rPr>
                <w:rFonts w:ascii="Arial" w:hAnsi="Arial" w:cs="Arial"/>
                <w:iCs/>
                <w:sz w:val="20"/>
              </w:rPr>
              <w:t xml:space="preserve">The language of the Bid is: </w:t>
            </w:r>
            <w:r w:rsidR="00E07535" w:rsidRPr="00535E11">
              <w:rPr>
                <w:rFonts w:ascii="Arial" w:hAnsi="Arial" w:cs="Arial"/>
                <w:iCs/>
                <w:sz w:val="20"/>
              </w:rPr>
              <w:t>English</w:t>
            </w:r>
          </w:p>
        </w:tc>
      </w:tr>
      <w:tr w:rsidR="007B4B4A" w:rsidRPr="00DA0F2F" w14:paraId="122D373C"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161A809" w14:textId="77777777" w:rsidR="007B4B4A" w:rsidRPr="00DA0F2F" w:rsidRDefault="007B4B4A" w:rsidP="007B4B4A">
            <w:pPr>
              <w:tabs>
                <w:tab w:val="right" w:pos="7434"/>
              </w:tabs>
              <w:spacing w:before="240" w:after="240"/>
              <w:rPr>
                <w:rFonts w:ascii="Arial" w:hAnsi="Arial" w:cs="Arial"/>
                <w:b/>
                <w:sz w:val="20"/>
                <w:szCs w:val="20"/>
              </w:rPr>
            </w:pPr>
            <w:r w:rsidRPr="00DA0F2F">
              <w:rPr>
                <w:rFonts w:ascii="Arial" w:hAnsi="Arial" w:cs="Arial"/>
                <w:b/>
                <w:sz w:val="20"/>
                <w:szCs w:val="20"/>
              </w:rPr>
              <w:t>ITB 11.2 (k)</w:t>
            </w:r>
          </w:p>
        </w:tc>
        <w:tc>
          <w:tcPr>
            <w:tcW w:w="7470" w:type="dxa"/>
            <w:tcBorders>
              <w:top w:val="single" w:sz="2" w:space="0" w:color="000000"/>
              <w:bottom w:val="single" w:sz="2" w:space="0" w:color="000000"/>
              <w:right w:val="single" w:sz="2" w:space="0" w:color="000000"/>
            </w:tcBorders>
          </w:tcPr>
          <w:p w14:paraId="4A78424D" w14:textId="77777777" w:rsidR="007B4B4A" w:rsidRDefault="007B4B4A" w:rsidP="007B4B4A">
            <w:pPr>
              <w:tabs>
                <w:tab w:val="right" w:pos="7254"/>
              </w:tabs>
              <w:spacing w:before="240" w:after="240"/>
              <w:jc w:val="both"/>
              <w:rPr>
                <w:rFonts w:ascii="Arial" w:hAnsi="Arial" w:cs="Arial"/>
                <w:sz w:val="20"/>
              </w:rPr>
            </w:pPr>
            <w:r w:rsidRPr="00DA0F2F">
              <w:rPr>
                <w:rFonts w:ascii="Arial" w:hAnsi="Arial" w:cs="Arial"/>
                <w:sz w:val="20"/>
              </w:rPr>
              <w:t>The Bidder shall submit with its Technical Bid the following additional documents:</w:t>
            </w:r>
          </w:p>
          <w:p w14:paraId="6A974C6E" w14:textId="246697E8" w:rsidR="006D5F90" w:rsidRPr="006D5F90" w:rsidRDefault="006D5F90" w:rsidP="006D5F90">
            <w:pPr>
              <w:pStyle w:val="ListParagraph"/>
              <w:numPr>
                <w:ilvl w:val="0"/>
                <w:numId w:val="31"/>
              </w:numPr>
              <w:tabs>
                <w:tab w:val="right" w:pos="7254"/>
              </w:tabs>
              <w:spacing w:before="240" w:after="240" w:line="276" w:lineRule="auto"/>
              <w:ind w:left="714" w:hanging="357"/>
              <w:contextualSpacing w:val="0"/>
              <w:rPr>
                <w:rFonts w:ascii="Arial" w:hAnsi="Arial" w:cs="Arial"/>
                <w:sz w:val="20"/>
                <w:szCs w:val="20"/>
              </w:rPr>
            </w:pPr>
            <w:r w:rsidRPr="006D5F90">
              <w:rPr>
                <w:rFonts w:ascii="Arial" w:hAnsi="Arial" w:cs="Arial"/>
                <w:sz w:val="20"/>
                <w:szCs w:val="20"/>
              </w:rPr>
              <w:t>Functional guarantees and type test certificates (with requirements for validity)</w:t>
            </w:r>
          </w:p>
          <w:p w14:paraId="68B107A0" w14:textId="0B74EED0" w:rsidR="006D5F90" w:rsidRPr="00275717" w:rsidRDefault="006D5F90">
            <w:pPr>
              <w:pStyle w:val="ListParagraph"/>
              <w:numPr>
                <w:ilvl w:val="0"/>
                <w:numId w:val="31"/>
              </w:numPr>
              <w:tabs>
                <w:tab w:val="right" w:pos="7254"/>
              </w:tabs>
              <w:spacing w:before="240" w:after="240" w:line="276" w:lineRule="auto"/>
              <w:ind w:left="714" w:hanging="357"/>
              <w:contextualSpacing w:val="0"/>
              <w:rPr>
                <w:rFonts w:ascii="Arial" w:hAnsi="Arial" w:cs="Arial"/>
                <w:sz w:val="20"/>
                <w:szCs w:val="20"/>
              </w:rPr>
            </w:pPr>
            <w:r w:rsidRPr="006D5F90">
              <w:rPr>
                <w:rFonts w:ascii="Arial" w:hAnsi="Arial" w:cs="Arial"/>
                <w:sz w:val="20"/>
                <w:szCs w:val="20"/>
              </w:rPr>
              <w:t>Copies of the Certificate of completion from the Client or equivalent document proving the Bidder´s experience according to the required qualification criteria defined in Section 3</w:t>
            </w:r>
          </w:p>
          <w:p w14:paraId="76332656" w14:textId="1FFA4C59" w:rsidR="006D5F90" w:rsidRPr="006D5F90" w:rsidRDefault="006D5F90" w:rsidP="006D5F90">
            <w:pPr>
              <w:pStyle w:val="ListParagraph"/>
              <w:numPr>
                <w:ilvl w:val="0"/>
                <w:numId w:val="31"/>
              </w:numPr>
              <w:tabs>
                <w:tab w:val="right" w:pos="7254"/>
              </w:tabs>
              <w:spacing w:before="240" w:after="240" w:line="276" w:lineRule="auto"/>
              <w:ind w:left="714" w:hanging="357"/>
              <w:contextualSpacing w:val="0"/>
              <w:rPr>
                <w:rFonts w:ascii="Arial" w:hAnsi="Arial" w:cs="Arial"/>
                <w:sz w:val="20"/>
                <w:szCs w:val="20"/>
              </w:rPr>
            </w:pPr>
            <w:r w:rsidRPr="006D5F90">
              <w:rPr>
                <w:rFonts w:ascii="Arial" w:hAnsi="Arial" w:cs="Arial"/>
                <w:sz w:val="20"/>
                <w:szCs w:val="20"/>
              </w:rPr>
              <w:t>Data sheets as per Section 4 and Manufacturer datasheets and technical information</w:t>
            </w:r>
          </w:p>
          <w:p w14:paraId="2352B891" w14:textId="0F9BD94C" w:rsidR="006D5F90" w:rsidRPr="006D5F90" w:rsidRDefault="006D5F90" w:rsidP="006D5F90">
            <w:pPr>
              <w:pStyle w:val="ListParagraph"/>
              <w:numPr>
                <w:ilvl w:val="0"/>
                <w:numId w:val="31"/>
              </w:numPr>
              <w:tabs>
                <w:tab w:val="right" w:pos="7254"/>
              </w:tabs>
              <w:spacing w:before="240" w:after="240" w:line="276" w:lineRule="auto"/>
              <w:ind w:left="714" w:hanging="357"/>
              <w:contextualSpacing w:val="0"/>
              <w:rPr>
                <w:rFonts w:ascii="Arial" w:hAnsi="Arial" w:cs="Arial"/>
                <w:sz w:val="20"/>
                <w:szCs w:val="20"/>
              </w:rPr>
            </w:pPr>
            <w:r w:rsidRPr="006D5F90">
              <w:rPr>
                <w:rFonts w:ascii="Arial" w:hAnsi="Arial" w:cs="Arial"/>
                <w:sz w:val="20"/>
                <w:szCs w:val="20"/>
              </w:rPr>
              <w:t>List of non-compliance as per Section 4</w:t>
            </w:r>
          </w:p>
          <w:p w14:paraId="377F47F3" w14:textId="68EBE3B1" w:rsidR="006D5F90" w:rsidRPr="006D5F90" w:rsidRDefault="006D5F90" w:rsidP="006D5F90">
            <w:pPr>
              <w:pStyle w:val="ListParagraph"/>
              <w:numPr>
                <w:ilvl w:val="0"/>
                <w:numId w:val="31"/>
              </w:numPr>
              <w:tabs>
                <w:tab w:val="right" w:pos="7254"/>
              </w:tabs>
              <w:spacing w:before="240" w:after="240" w:line="276" w:lineRule="auto"/>
              <w:ind w:left="714" w:hanging="357"/>
              <w:contextualSpacing w:val="0"/>
              <w:rPr>
                <w:rFonts w:ascii="Arial" w:hAnsi="Arial" w:cs="Arial"/>
                <w:sz w:val="20"/>
                <w:szCs w:val="20"/>
              </w:rPr>
            </w:pPr>
            <w:r w:rsidRPr="006D5F90">
              <w:rPr>
                <w:rFonts w:ascii="Arial" w:hAnsi="Arial" w:cs="Arial"/>
                <w:sz w:val="20"/>
                <w:szCs w:val="20"/>
              </w:rPr>
              <w:t>Power of Attorney to confirm authorization of the signatory of the Bid to commit the Bidder, in accordance with ITB Clause 22.2.</w:t>
            </w:r>
          </w:p>
          <w:p w14:paraId="28F814BD" w14:textId="28B47DB2" w:rsidR="006D5F90" w:rsidRPr="006D5F90" w:rsidRDefault="006D5F90" w:rsidP="006D5F90">
            <w:pPr>
              <w:pStyle w:val="ListParagraph"/>
              <w:numPr>
                <w:ilvl w:val="0"/>
                <w:numId w:val="31"/>
              </w:numPr>
              <w:tabs>
                <w:tab w:val="right" w:pos="7254"/>
              </w:tabs>
              <w:spacing w:before="240" w:after="240" w:line="276" w:lineRule="auto"/>
              <w:ind w:left="714" w:hanging="357"/>
              <w:contextualSpacing w:val="0"/>
              <w:rPr>
                <w:rFonts w:ascii="Arial" w:hAnsi="Arial" w:cs="Arial"/>
                <w:sz w:val="20"/>
                <w:szCs w:val="20"/>
              </w:rPr>
            </w:pPr>
            <w:r w:rsidRPr="006D5F90">
              <w:rPr>
                <w:rFonts w:ascii="Arial" w:hAnsi="Arial" w:cs="Arial"/>
                <w:sz w:val="20"/>
                <w:szCs w:val="20"/>
              </w:rPr>
              <w:t>English Translation of the Company Registration Certificate</w:t>
            </w:r>
            <w:r w:rsidR="00A466F7">
              <w:rPr>
                <w:rFonts w:ascii="Arial" w:hAnsi="Arial" w:cs="Arial"/>
                <w:sz w:val="20"/>
                <w:szCs w:val="20"/>
              </w:rPr>
              <w:t xml:space="preserve"> if it is </w:t>
            </w:r>
            <w:r w:rsidR="00BF7565">
              <w:rPr>
                <w:rFonts w:ascii="Arial" w:hAnsi="Arial" w:cs="Arial"/>
                <w:sz w:val="20"/>
                <w:szCs w:val="20"/>
              </w:rPr>
              <w:t>in other language.</w:t>
            </w:r>
          </w:p>
          <w:p w14:paraId="4FC4973A" w14:textId="0B46553A" w:rsidR="006D5F90" w:rsidRPr="00275717" w:rsidRDefault="006D5F90" w:rsidP="00275717">
            <w:pPr>
              <w:pStyle w:val="ListParagraph"/>
              <w:numPr>
                <w:ilvl w:val="0"/>
                <w:numId w:val="31"/>
              </w:numPr>
              <w:tabs>
                <w:tab w:val="right" w:pos="7254"/>
              </w:tabs>
              <w:spacing w:before="240" w:after="240" w:line="276" w:lineRule="auto"/>
              <w:ind w:left="714" w:hanging="357"/>
              <w:contextualSpacing w:val="0"/>
              <w:rPr>
                <w:rFonts w:ascii="Arial" w:hAnsi="Arial" w:cs="Arial"/>
                <w:sz w:val="20"/>
                <w:szCs w:val="20"/>
              </w:rPr>
            </w:pPr>
            <w:r w:rsidRPr="006D5F90">
              <w:rPr>
                <w:rFonts w:ascii="Arial" w:hAnsi="Arial" w:cs="Arial"/>
                <w:sz w:val="20"/>
                <w:szCs w:val="20"/>
              </w:rPr>
              <w:t xml:space="preserve">Prior to bid submission, international bidders are advised to seek all applicable foreign investment registration requirements of Maldives which may be required during contract award stage. For more information please visit: http://www.trade.gov.mv/ </w:t>
            </w:r>
          </w:p>
          <w:p w14:paraId="02946682" w14:textId="2EEC108A" w:rsidR="007B4B4A" w:rsidRPr="00DA0F2F" w:rsidRDefault="006D5F90" w:rsidP="006D5F90">
            <w:pPr>
              <w:pStyle w:val="ListParagraph"/>
              <w:numPr>
                <w:ilvl w:val="0"/>
                <w:numId w:val="31"/>
              </w:numPr>
              <w:tabs>
                <w:tab w:val="right" w:pos="7254"/>
              </w:tabs>
              <w:spacing w:before="240" w:after="240" w:line="276" w:lineRule="auto"/>
              <w:ind w:left="714" w:hanging="357"/>
              <w:contextualSpacing w:val="0"/>
              <w:rPr>
                <w:rFonts w:ascii="Arial" w:hAnsi="Arial" w:cs="Arial"/>
                <w:sz w:val="20"/>
                <w:szCs w:val="20"/>
              </w:rPr>
            </w:pPr>
            <w:r w:rsidRPr="006D5F90">
              <w:rPr>
                <w:rFonts w:ascii="Arial" w:hAnsi="Arial" w:cs="Arial"/>
                <w:sz w:val="20"/>
                <w:szCs w:val="20"/>
              </w:rPr>
              <w:t>International foreign companies who are already engaged in any work in Maldives, or have re-registered their entity in the Maldives, or have incorporated a company in Maldives shall be eligible to pay local taxes under tax regulations of the Maldives and shall submit the certificate along with the bid. Winning bidder shall be eligible to pay local taxes under tax regulations of the Maldives. For more information please visit: https://www.mira.gov.mv/</w:t>
            </w:r>
          </w:p>
        </w:tc>
      </w:tr>
      <w:tr w:rsidR="007B4B4A" w:rsidRPr="00DA0F2F" w14:paraId="55C5BC04"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6BACC081" w14:textId="77777777" w:rsidR="007B4B4A" w:rsidRPr="00DA0F2F" w:rsidRDefault="007B4B4A" w:rsidP="007B4B4A">
            <w:pPr>
              <w:tabs>
                <w:tab w:val="right" w:pos="7434"/>
              </w:tabs>
              <w:spacing w:before="240" w:after="240"/>
              <w:rPr>
                <w:rFonts w:ascii="Arial" w:hAnsi="Arial" w:cs="Arial"/>
                <w:b/>
                <w:sz w:val="20"/>
                <w:szCs w:val="20"/>
              </w:rPr>
            </w:pPr>
            <w:r w:rsidRPr="00DA0F2F">
              <w:rPr>
                <w:rFonts w:ascii="Arial" w:hAnsi="Arial" w:cs="Arial"/>
                <w:b/>
                <w:sz w:val="20"/>
                <w:szCs w:val="20"/>
              </w:rPr>
              <w:lastRenderedPageBreak/>
              <w:t>ITB 11.3 (d)</w:t>
            </w:r>
          </w:p>
        </w:tc>
        <w:tc>
          <w:tcPr>
            <w:tcW w:w="7470" w:type="dxa"/>
            <w:tcBorders>
              <w:top w:val="single" w:sz="2" w:space="0" w:color="000000"/>
              <w:bottom w:val="single" w:sz="2" w:space="0" w:color="000000"/>
              <w:right w:val="single" w:sz="2" w:space="0" w:color="000000"/>
            </w:tcBorders>
          </w:tcPr>
          <w:p w14:paraId="1387A4B0" w14:textId="18BFD919" w:rsidR="007B4B4A" w:rsidRPr="002053EC" w:rsidRDefault="007B4B4A" w:rsidP="007B4B4A">
            <w:pPr>
              <w:tabs>
                <w:tab w:val="right" w:pos="7254"/>
              </w:tabs>
              <w:spacing w:before="240" w:after="240"/>
              <w:jc w:val="both"/>
              <w:rPr>
                <w:rFonts w:ascii="Arial" w:hAnsi="Arial" w:cs="Arial"/>
                <w:sz w:val="20"/>
              </w:rPr>
            </w:pPr>
            <w:r w:rsidRPr="00DA0F2F">
              <w:rPr>
                <w:rFonts w:ascii="Arial" w:hAnsi="Arial" w:cs="Arial"/>
                <w:sz w:val="20"/>
              </w:rPr>
              <w:t>The Bidder shall submit with its Price Bid the following additional documents:</w:t>
            </w:r>
            <w:r>
              <w:rPr>
                <w:rFonts w:ascii="Arial" w:hAnsi="Arial" w:cs="Arial"/>
                <w:sz w:val="20"/>
              </w:rPr>
              <w:t xml:space="preserve"> </w:t>
            </w:r>
            <w:r w:rsidR="002053EC">
              <w:rPr>
                <w:rFonts w:ascii="Arial" w:hAnsi="Arial" w:cs="Arial"/>
                <w:sz w:val="20"/>
              </w:rPr>
              <w:t>none</w:t>
            </w:r>
          </w:p>
        </w:tc>
      </w:tr>
      <w:tr w:rsidR="007B4B4A" w:rsidRPr="00DA0F2F" w14:paraId="6D2C786E"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DCADB9E" w14:textId="77777777" w:rsidR="007B4B4A" w:rsidRPr="00DA0F2F" w:rsidRDefault="007B4B4A" w:rsidP="007B4B4A">
            <w:pPr>
              <w:tabs>
                <w:tab w:val="right" w:pos="7434"/>
              </w:tabs>
              <w:spacing w:before="240" w:after="240"/>
              <w:rPr>
                <w:rFonts w:ascii="Arial" w:hAnsi="Arial" w:cs="Arial"/>
                <w:b/>
                <w:sz w:val="20"/>
                <w:szCs w:val="20"/>
              </w:rPr>
            </w:pPr>
            <w:r w:rsidRPr="00A737A3">
              <w:rPr>
                <w:rFonts w:ascii="Arial" w:hAnsi="Arial" w:cs="Arial"/>
                <w:b/>
                <w:sz w:val="20"/>
                <w:szCs w:val="20"/>
              </w:rPr>
              <w:t xml:space="preserve">ITB </w:t>
            </w:r>
            <w:r w:rsidRPr="004D0395">
              <w:rPr>
                <w:rFonts w:ascii="Arial" w:hAnsi="Arial" w:cs="Arial"/>
                <w:b/>
                <w:sz w:val="20"/>
                <w:szCs w:val="20"/>
              </w:rPr>
              <w:t>12.1</w:t>
            </w:r>
          </w:p>
        </w:tc>
        <w:tc>
          <w:tcPr>
            <w:tcW w:w="7470" w:type="dxa"/>
            <w:tcBorders>
              <w:top w:val="single" w:sz="2" w:space="0" w:color="000000"/>
              <w:bottom w:val="single" w:sz="2" w:space="0" w:color="000000"/>
              <w:right w:val="single" w:sz="2" w:space="0" w:color="000000"/>
            </w:tcBorders>
          </w:tcPr>
          <w:p w14:paraId="0A580109" w14:textId="77777777" w:rsidR="007B4B4A" w:rsidRPr="00DA0F2F" w:rsidRDefault="007B4B4A" w:rsidP="007B4B4A">
            <w:pPr>
              <w:tabs>
                <w:tab w:val="right" w:pos="7254"/>
              </w:tabs>
              <w:spacing w:before="240" w:after="240"/>
              <w:jc w:val="both"/>
              <w:rPr>
                <w:rFonts w:ascii="Arial" w:hAnsi="Arial" w:cs="Arial"/>
                <w:sz w:val="20"/>
              </w:rPr>
            </w:pPr>
            <w:r w:rsidRPr="00F94F77">
              <w:rPr>
                <w:rFonts w:ascii="Arial" w:hAnsi="Arial" w:cs="Arial"/>
                <w:sz w:val="20"/>
              </w:rPr>
              <w:t>The units and rates in figures entered into the Price Schedules should be typewritten or if written by hand, must be in print form. Price Schedules not presented accordingly may be considered nonresponsive</w:t>
            </w:r>
            <w:r>
              <w:rPr>
                <w:rFonts w:ascii="Arial" w:hAnsi="Arial" w:cs="Arial"/>
                <w:sz w:val="20"/>
              </w:rPr>
              <w:t>.</w:t>
            </w:r>
          </w:p>
        </w:tc>
      </w:tr>
      <w:tr w:rsidR="007B4B4A" w:rsidRPr="00DA0F2F" w14:paraId="4D88ABD0"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E14FCB6" w14:textId="77777777" w:rsidR="007B4B4A" w:rsidRPr="00DA0F2F" w:rsidRDefault="007B4B4A" w:rsidP="007B4B4A">
            <w:pPr>
              <w:tabs>
                <w:tab w:val="right" w:pos="7434"/>
              </w:tabs>
              <w:spacing w:before="240" w:after="240"/>
              <w:rPr>
                <w:rFonts w:ascii="Arial" w:hAnsi="Arial" w:cs="Arial"/>
                <w:b/>
                <w:sz w:val="20"/>
                <w:szCs w:val="20"/>
              </w:rPr>
            </w:pPr>
            <w:r w:rsidRPr="00DA0F2F">
              <w:rPr>
                <w:rFonts w:ascii="Arial" w:hAnsi="Arial" w:cs="Arial"/>
                <w:b/>
                <w:sz w:val="20"/>
                <w:szCs w:val="20"/>
              </w:rPr>
              <w:t>ITB 13.1</w:t>
            </w:r>
          </w:p>
        </w:tc>
        <w:tc>
          <w:tcPr>
            <w:tcW w:w="7470" w:type="dxa"/>
            <w:tcBorders>
              <w:top w:val="single" w:sz="2" w:space="0" w:color="000000"/>
              <w:bottom w:val="single" w:sz="2" w:space="0" w:color="000000"/>
              <w:right w:val="single" w:sz="2" w:space="0" w:color="000000"/>
            </w:tcBorders>
          </w:tcPr>
          <w:p w14:paraId="662FA98E" w14:textId="5ECA13D6" w:rsidR="007964AE" w:rsidRPr="00DA0F2F" w:rsidRDefault="007964AE" w:rsidP="007964AE">
            <w:pPr>
              <w:tabs>
                <w:tab w:val="right" w:pos="7254"/>
              </w:tabs>
              <w:spacing w:before="240" w:after="240"/>
              <w:jc w:val="both"/>
              <w:rPr>
                <w:rFonts w:ascii="Arial" w:hAnsi="Arial" w:cs="Arial"/>
                <w:sz w:val="20"/>
                <w:szCs w:val="20"/>
              </w:rPr>
            </w:pPr>
            <w:r w:rsidRPr="004664AB">
              <w:rPr>
                <w:rFonts w:ascii="Arial" w:hAnsi="Arial" w:cs="Arial"/>
                <w:sz w:val="20"/>
                <w:szCs w:val="20"/>
              </w:rPr>
              <w:t xml:space="preserve">Alternative bids are </w:t>
            </w:r>
            <w:r>
              <w:rPr>
                <w:rFonts w:ascii="Arial" w:hAnsi="Arial" w:cs="Arial"/>
                <w:sz w:val="20"/>
                <w:szCs w:val="20"/>
              </w:rPr>
              <w:t xml:space="preserve">not </w:t>
            </w:r>
            <w:r w:rsidRPr="00CD6CD8">
              <w:rPr>
                <w:rFonts w:ascii="Arial" w:hAnsi="Arial" w:cs="Arial"/>
                <w:sz w:val="20"/>
              </w:rPr>
              <w:t>permitted</w:t>
            </w:r>
            <w:r>
              <w:rPr>
                <w:rFonts w:ascii="Arial" w:hAnsi="Arial" w:cs="Arial"/>
                <w:sz w:val="20"/>
              </w:rPr>
              <w:t>.</w:t>
            </w:r>
          </w:p>
        </w:tc>
      </w:tr>
      <w:tr w:rsidR="007B4B4A" w:rsidRPr="00DA0F2F" w14:paraId="0283B5D2"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F3434BD" w14:textId="77777777" w:rsidR="007B4B4A" w:rsidRPr="00DA0F2F" w:rsidRDefault="007B4B4A" w:rsidP="007B4B4A">
            <w:pPr>
              <w:tabs>
                <w:tab w:val="right" w:pos="7434"/>
              </w:tabs>
              <w:spacing w:before="240" w:after="240"/>
              <w:rPr>
                <w:rFonts w:ascii="Arial" w:hAnsi="Arial" w:cs="Arial"/>
                <w:b/>
                <w:sz w:val="20"/>
                <w:szCs w:val="20"/>
              </w:rPr>
            </w:pPr>
            <w:r w:rsidRPr="00DA0F2F">
              <w:rPr>
                <w:rFonts w:ascii="Arial" w:hAnsi="Arial" w:cs="Arial"/>
                <w:b/>
                <w:sz w:val="20"/>
                <w:szCs w:val="20"/>
              </w:rPr>
              <w:t>ITB 13.2</w:t>
            </w:r>
          </w:p>
        </w:tc>
        <w:tc>
          <w:tcPr>
            <w:tcW w:w="7470" w:type="dxa"/>
            <w:tcBorders>
              <w:top w:val="single" w:sz="2" w:space="0" w:color="000000"/>
              <w:bottom w:val="single" w:sz="2" w:space="0" w:color="000000"/>
              <w:right w:val="single" w:sz="2" w:space="0" w:color="000000"/>
            </w:tcBorders>
          </w:tcPr>
          <w:p w14:paraId="587458E9" w14:textId="440798F3" w:rsidR="007B4B4A" w:rsidRPr="00DA0F2F" w:rsidRDefault="007B4B4A" w:rsidP="002053EC">
            <w:pPr>
              <w:tabs>
                <w:tab w:val="right" w:pos="7254"/>
              </w:tabs>
              <w:spacing w:before="240" w:after="240"/>
              <w:jc w:val="both"/>
              <w:rPr>
                <w:rFonts w:ascii="Arial" w:hAnsi="Arial" w:cs="Arial"/>
                <w:sz w:val="20"/>
                <w:szCs w:val="20"/>
              </w:rPr>
            </w:pPr>
            <w:r w:rsidRPr="00DA0F2F">
              <w:rPr>
                <w:rFonts w:ascii="Arial" w:hAnsi="Arial" w:cs="Arial"/>
                <w:sz w:val="20"/>
                <w:szCs w:val="20"/>
              </w:rPr>
              <w:t>Alternatives to the Time Schedule</w:t>
            </w:r>
            <w:r w:rsidR="00734FBC" w:rsidRPr="004664AB">
              <w:rPr>
                <w:rFonts w:ascii="Arial" w:hAnsi="Arial" w:cs="Arial"/>
                <w:sz w:val="20"/>
                <w:szCs w:val="20"/>
              </w:rPr>
              <w:t xml:space="preserve"> </w:t>
            </w:r>
            <w:r w:rsidR="002053EC">
              <w:rPr>
                <w:rFonts w:ascii="Arial" w:hAnsi="Arial" w:cs="Arial"/>
                <w:sz w:val="20"/>
                <w:szCs w:val="20"/>
              </w:rPr>
              <w:t>shall not</w:t>
            </w:r>
            <w:r w:rsidR="00734FBC" w:rsidRPr="004664AB">
              <w:rPr>
                <w:rFonts w:ascii="Arial" w:hAnsi="Arial" w:cs="Arial"/>
                <w:sz w:val="20"/>
                <w:szCs w:val="20"/>
              </w:rPr>
              <w:t xml:space="preserve"> </w:t>
            </w:r>
            <w:r w:rsidRPr="00DA0F2F">
              <w:rPr>
                <w:rFonts w:ascii="Arial" w:hAnsi="Arial" w:cs="Arial"/>
                <w:iCs/>
                <w:sz w:val="20"/>
                <w:szCs w:val="20"/>
              </w:rPr>
              <w:t xml:space="preserve">be </w:t>
            </w:r>
            <w:r w:rsidRPr="00DA0F2F">
              <w:rPr>
                <w:rFonts w:ascii="Arial" w:hAnsi="Arial" w:cs="Arial"/>
                <w:sz w:val="20"/>
                <w:szCs w:val="20"/>
              </w:rPr>
              <w:t>permitted.</w:t>
            </w:r>
          </w:p>
        </w:tc>
      </w:tr>
      <w:tr w:rsidR="00C94C42" w:rsidRPr="00DA0F2F" w14:paraId="581BFB01"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969907B" w14:textId="6BEAE1E8" w:rsidR="00C94C42" w:rsidRPr="00077489" w:rsidRDefault="00C94C42" w:rsidP="00077489">
            <w:pPr>
              <w:tabs>
                <w:tab w:val="right" w:pos="7254"/>
              </w:tabs>
              <w:spacing w:before="240" w:after="240"/>
              <w:jc w:val="both"/>
              <w:rPr>
                <w:rFonts w:ascii="Arial" w:hAnsi="Arial" w:cs="Arial"/>
                <w:sz w:val="20"/>
                <w:szCs w:val="20"/>
              </w:rPr>
            </w:pPr>
            <w:r w:rsidRPr="00077489">
              <w:rPr>
                <w:rFonts w:ascii="Arial" w:hAnsi="Arial" w:cs="Arial"/>
                <w:sz w:val="20"/>
                <w:szCs w:val="20"/>
              </w:rPr>
              <w:t>ITB 13.3</w:t>
            </w:r>
          </w:p>
        </w:tc>
        <w:tc>
          <w:tcPr>
            <w:tcW w:w="7470" w:type="dxa"/>
            <w:tcBorders>
              <w:top w:val="single" w:sz="2" w:space="0" w:color="000000"/>
              <w:bottom w:val="single" w:sz="2" w:space="0" w:color="000000"/>
              <w:right w:val="single" w:sz="2" w:space="0" w:color="000000"/>
            </w:tcBorders>
          </w:tcPr>
          <w:p w14:paraId="31D87562" w14:textId="771B35FC" w:rsidR="00C94C42" w:rsidRPr="00077489" w:rsidRDefault="00091352" w:rsidP="00077489">
            <w:pPr>
              <w:tabs>
                <w:tab w:val="right" w:pos="7254"/>
              </w:tabs>
              <w:spacing w:before="240" w:after="240"/>
              <w:jc w:val="both"/>
              <w:rPr>
                <w:rFonts w:ascii="Arial" w:hAnsi="Arial" w:cs="Arial"/>
                <w:sz w:val="20"/>
                <w:szCs w:val="20"/>
              </w:rPr>
            </w:pPr>
            <w:r w:rsidRPr="00077489">
              <w:rPr>
                <w:rFonts w:ascii="Arial" w:hAnsi="Arial" w:cs="Arial"/>
                <w:sz w:val="20"/>
                <w:szCs w:val="20"/>
              </w:rPr>
              <w:t>Lowest evaluated bidder means t</w:t>
            </w:r>
            <w:r w:rsidR="00644035" w:rsidRPr="00077489">
              <w:rPr>
                <w:rFonts w:ascii="Arial" w:hAnsi="Arial" w:cs="Arial"/>
                <w:sz w:val="20"/>
                <w:szCs w:val="20"/>
              </w:rPr>
              <w:t>he bidder who proposed the lowest evaluated lifecycle unit cost</w:t>
            </w:r>
            <w:r w:rsidR="0038251F" w:rsidRPr="00077489">
              <w:rPr>
                <w:rFonts w:ascii="Arial" w:hAnsi="Arial" w:cs="Arial"/>
                <w:sz w:val="20"/>
                <w:szCs w:val="20"/>
              </w:rPr>
              <w:t xml:space="preserve"> as mentioned in Section 3</w:t>
            </w:r>
            <w:r w:rsidR="00DA4A86" w:rsidRPr="00077489">
              <w:rPr>
                <w:rFonts w:ascii="Arial" w:hAnsi="Arial" w:cs="Arial"/>
                <w:sz w:val="20"/>
                <w:szCs w:val="20"/>
              </w:rPr>
              <w:t xml:space="preserve"> (Evaluation and Qualification Criteria)</w:t>
            </w:r>
            <w:r w:rsidRPr="00077489">
              <w:rPr>
                <w:rFonts w:ascii="Arial" w:hAnsi="Arial" w:cs="Arial"/>
                <w:sz w:val="20"/>
                <w:szCs w:val="20"/>
              </w:rPr>
              <w:t>.</w:t>
            </w:r>
            <w:r w:rsidR="0038251F" w:rsidRPr="00077489">
              <w:rPr>
                <w:rFonts w:ascii="Arial" w:hAnsi="Arial" w:cs="Arial"/>
                <w:sz w:val="20"/>
                <w:szCs w:val="20"/>
              </w:rPr>
              <w:t xml:space="preserve"> </w:t>
            </w:r>
          </w:p>
        </w:tc>
      </w:tr>
      <w:tr w:rsidR="007B4B4A" w:rsidRPr="00DA0F2F" w14:paraId="51BEAC63"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1E2DE3B" w14:textId="77777777" w:rsidR="007B4B4A" w:rsidRPr="00DA0F2F" w:rsidRDefault="007B4B4A" w:rsidP="007B4B4A">
            <w:pPr>
              <w:tabs>
                <w:tab w:val="right" w:pos="7434"/>
              </w:tabs>
              <w:spacing w:before="240" w:after="240"/>
              <w:rPr>
                <w:rFonts w:ascii="Arial" w:hAnsi="Arial" w:cs="Arial"/>
                <w:b/>
                <w:sz w:val="20"/>
                <w:szCs w:val="20"/>
              </w:rPr>
            </w:pPr>
            <w:r w:rsidRPr="00DA0F2F">
              <w:rPr>
                <w:rFonts w:ascii="Arial" w:hAnsi="Arial" w:cs="Arial"/>
                <w:b/>
                <w:sz w:val="20"/>
                <w:szCs w:val="20"/>
              </w:rPr>
              <w:t>ITB 13.4</w:t>
            </w:r>
          </w:p>
        </w:tc>
        <w:tc>
          <w:tcPr>
            <w:tcW w:w="7470" w:type="dxa"/>
            <w:tcBorders>
              <w:top w:val="single" w:sz="2" w:space="0" w:color="000000"/>
              <w:bottom w:val="single" w:sz="2" w:space="0" w:color="000000"/>
              <w:right w:val="single" w:sz="2" w:space="0" w:color="000000"/>
            </w:tcBorders>
          </w:tcPr>
          <w:p w14:paraId="52ACFEFA" w14:textId="0843CE8F" w:rsidR="007B4B4A" w:rsidRPr="002053EC" w:rsidRDefault="007B4B4A" w:rsidP="007B4B4A">
            <w:pPr>
              <w:tabs>
                <w:tab w:val="right" w:pos="7254"/>
              </w:tabs>
              <w:spacing w:before="240" w:after="240"/>
              <w:jc w:val="both"/>
              <w:rPr>
                <w:rFonts w:ascii="Arial" w:hAnsi="Arial" w:cs="Arial"/>
                <w:iCs/>
                <w:sz w:val="20"/>
                <w:szCs w:val="20"/>
              </w:rPr>
            </w:pPr>
            <w:r w:rsidRPr="00DA0F2F">
              <w:rPr>
                <w:rFonts w:ascii="Arial" w:hAnsi="Arial" w:cs="Arial"/>
                <w:sz w:val="20"/>
                <w:szCs w:val="20"/>
              </w:rPr>
              <w:t xml:space="preserve">Alternative technical solutions shall </w:t>
            </w:r>
            <w:r w:rsidR="0016532C">
              <w:rPr>
                <w:rFonts w:ascii="Arial" w:hAnsi="Arial" w:cs="Arial"/>
                <w:sz w:val="20"/>
                <w:szCs w:val="20"/>
              </w:rPr>
              <w:t xml:space="preserve">not </w:t>
            </w:r>
            <w:r w:rsidRPr="00DA0F2F">
              <w:rPr>
                <w:rFonts w:ascii="Arial" w:hAnsi="Arial" w:cs="Arial"/>
                <w:sz w:val="20"/>
                <w:szCs w:val="20"/>
              </w:rPr>
              <w:t>be permitted</w:t>
            </w:r>
            <w:r w:rsidR="0016532C">
              <w:rPr>
                <w:rFonts w:ascii="Arial" w:hAnsi="Arial" w:cs="Arial"/>
                <w:sz w:val="20"/>
                <w:szCs w:val="20"/>
              </w:rPr>
              <w:t>.</w:t>
            </w:r>
          </w:p>
        </w:tc>
      </w:tr>
      <w:tr w:rsidR="007B4B4A" w:rsidRPr="00DA0F2F" w14:paraId="2A580FB4"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AE83D91" w14:textId="77777777" w:rsidR="007B4B4A" w:rsidRPr="00DA0F2F" w:rsidRDefault="007B4B4A" w:rsidP="007B4B4A">
            <w:pPr>
              <w:tabs>
                <w:tab w:val="right" w:pos="7434"/>
              </w:tabs>
              <w:spacing w:before="240" w:after="240"/>
              <w:rPr>
                <w:rFonts w:ascii="Arial" w:hAnsi="Arial" w:cs="Arial"/>
                <w:b/>
                <w:i/>
                <w:sz w:val="20"/>
                <w:szCs w:val="20"/>
              </w:rPr>
            </w:pPr>
            <w:r w:rsidRPr="00DA0F2F">
              <w:rPr>
                <w:rFonts w:ascii="Arial" w:hAnsi="Arial" w:cs="Arial"/>
                <w:b/>
                <w:sz w:val="20"/>
                <w:szCs w:val="20"/>
              </w:rPr>
              <w:t>ITB 16.1 (b)</w:t>
            </w:r>
          </w:p>
        </w:tc>
        <w:tc>
          <w:tcPr>
            <w:tcW w:w="7470" w:type="dxa"/>
            <w:tcBorders>
              <w:top w:val="single" w:sz="2" w:space="0" w:color="000000"/>
              <w:bottom w:val="single" w:sz="2" w:space="0" w:color="000000"/>
              <w:right w:val="single" w:sz="2" w:space="0" w:color="000000"/>
            </w:tcBorders>
          </w:tcPr>
          <w:p w14:paraId="5A8E90DB" w14:textId="0972848B" w:rsidR="007B4B4A" w:rsidRPr="00680DF7" w:rsidRDefault="007B4B4A" w:rsidP="007B4B4A">
            <w:pPr>
              <w:keepNext/>
              <w:keepLines/>
              <w:spacing w:before="240" w:after="240"/>
              <w:jc w:val="both"/>
              <w:rPr>
                <w:rFonts w:ascii="Arial" w:hAnsi="Arial" w:cs="Arial"/>
                <w:sz w:val="20"/>
                <w:szCs w:val="20"/>
              </w:rPr>
            </w:pPr>
            <w:r w:rsidRPr="00680DF7">
              <w:rPr>
                <w:rFonts w:ascii="Arial" w:hAnsi="Arial" w:cs="Arial"/>
                <w:sz w:val="20"/>
                <w:szCs w:val="20"/>
              </w:rPr>
              <w:t xml:space="preserve">The period following completion of plant and services in accordance with provisions of the contract shall be </w:t>
            </w:r>
            <w:r w:rsidR="002053EC" w:rsidRPr="00680DF7">
              <w:rPr>
                <w:rFonts w:ascii="Arial" w:hAnsi="Arial" w:cs="Arial"/>
                <w:sz w:val="20"/>
                <w:szCs w:val="20"/>
              </w:rPr>
              <w:t>ten (10) years after successful commissioning per island.</w:t>
            </w:r>
          </w:p>
        </w:tc>
      </w:tr>
      <w:tr w:rsidR="007B4B4A" w:rsidRPr="00DA0F2F" w14:paraId="4C5293F8"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F5F46AF" w14:textId="77777777" w:rsidR="007B4B4A" w:rsidRPr="00DA0F2F" w:rsidRDefault="007B4B4A" w:rsidP="007B4B4A">
            <w:pPr>
              <w:tabs>
                <w:tab w:val="right" w:pos="7434"/>
              </w:tabs>
              <w:spacing w:before="240" w:after="240"/>
              <w:rPr>
                <w:rFonts w:ascii="Arial" w:hAnsi="Arial" w:cs="Arial"/>
                <w:b/>
                <w:sz w:val="20"/>
                <w:szCs w:val="20"/>
              </w:rPr>
            </w:pPr>
            <w:r w:rsidRPr="00DA0F2F">
              <w:rPr>
                <w:rFonts w:ascii="Arial" w:hAnsi="Arial" w:cs="Arial"/>
                <w:b/>
                <w:sz w:val="20"/>
                <w:szCs w:val="20"/>
              </w:rPr>
              <w:t>ITB 18.1</w:t>
            </w:r>
          </w:p>
        </w:tc>
        <w:tc>
          <w:tcPr>
            <w:tcW w:w="7470" w:type="dxa"/>
            <w:tcBorders>
              <w:top w:val="single" w:sz="2" w:space="0" w:color="000000"/>
              <w:bottom w:val="single" w:sz="2" w:space="0" w:color="000000"/>
              <w:right w:val="single" w:sz="2" w:space="0" w:color="000000"/>
            </w:tcBorders>
          </w:tcPr>
          <w:p w14:paraId="4FF92706" w14:textId="15E055EF" w:rsidR="002053EC" w:rsidRDefault="002053EC" w:rsidP="002053EC">
            <w:pPr>
              <w:tabs>
                <w:tab w:val="right" w:pos="7254"/>
              </w:tabs>
              <w:spacing w:before="240" w:after="120"/>
              <w:jc w:val="both"/>
              <w:rPr>
                <w:rFonts w:ascii="Arial" w:hAnsi="Arial" w:cs="Arial"/>
                <w:sz w:val="20"/>
                <w:szCs w:val="20"/>
              </w:rPr>
            </w:pPr>
            <w:r w:rsidRPr="002053EC">
              <w:rPr>
                <w:rFonts w:ascii="Arial" w:hAnsi="Arial" w:cs="Arial"/>
                <w:sz w:val="20"/>
                <w:szCs w:val="20"/>
              </w:rPr>
              <w:t>The Bid prices shall be inclusive of Goods and Services Tax for goods and services to be purchased within Employer’s Country and Installation works, applicable under Maldives Tax Regulation.</w:t>
            </w:r>
          </w:p>
          <w:p w14:paraId="09E3071B" w14:textId="77777777" w:rsidR="007B4B4A" w:rsidRDefault="007B4B4A" w:rsidP="002053EC">
            <w:pPr>
              <w:tabs>
                <w:tab w:val="right" w:pos="7254"/>
              </w:tabs>
              <w:spacing w:before="240" w:after="120"/>
              <w:jc w:val="both"/>
              <w:rPr>
                <w:rFonts w:ascii="Arial" w:hAnsi="Arial" w:cs="Arial"/>
                <w:sz w:val="20"/>
                <w:szCs w:val="20"/>
              </w:rPr>
            </w:pPr>
            <w:r w:rsidRPr="00DA0F2F">
              <w:rPr>
                <w:rFonts w:ascii="Arial" w:hAnsi="Arial" w:cs="Arial"/>
                <w:sz w:val="20"/>
                <w:szCs w:val="20"/>
              </w:rPr>
              <w:t xml:space="preserve">Bidders shall quote for </w:t>
            </w:r>
            <w:r w:rsidR="00035AA7" w:rsidRPr="00CD221F">
              <w:rPr>
                <w:rFonts w:ascii="Arial" w:hAnsi="Arial" w:cs="Arial"/>
                <w:sz w:val="20"/>
                <w:szCs w:val="20"/>
              </w:rPr>
              <w:t>the entire plant and services on a single responsibility basis</w:t>
            </w:r>
            <w:r w:rsidR="00035AA7">
              <w:rPr>
                <w:rFonts w:ascii="Arial" w:hAnsi="Arial" w:cs="Arial"/>
                <w:sz w:val="20"/>
                <w:szCs w:val="20"/>
              </w:rPr>
              <w:t>.</w:t>
            </w:r>
          </w:p>
          <w:p w14:paraId="6127BB8A" w14:textId="1FB3DAE7" w:rsidR="002053EC" w:rsidRPr="002053EC" w:rsidRDefault="002053EC" w:rsidP="002053EC">
            <w:pPr>
              <w:tabs>
                <w:tab w:val="right" w:pos="7254"/>
              </w:tabs>
              <w:spacing w:before="240" w:after="120"/>
              <w:jc w:val="both"/>
              <w:rPr>
                <w:rFonts w:ascii="Arial" w:hAnsi="Arial" w:cs="Arial"/>
                <w:sz w:val="20"/>
                <w:szCs w:val="20"/>
              </w:rPr>
            </w:pPr>
            <w:r w:rsidRPr="002053EC">
              <w:rPr>
                <w:rFonts w:ascii="Arial" w:hAnsi="Arial" w:cs="Arial"/>
                <w:sz w:val="20"/>
                <w:szCs w:val="20"/>
              </w:rPr>
              <w:t>The following components or services will be provided under the responsibility of the Employer:  Site access.</w:t>
            </w:r>
          </w:p>
        </w:tc>
      </w:tr>
      <w:tr w:rsidR="007B4B4A" w:rsidRPr="00DA0F2F" w14:paraId="785454EE"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7036E15" w14:textId="77777777" w:rsidR="007B4B4A" w:rsidRPr="00DA0F2F" w:rsidRDefault="007B4B4A" w:rsidP="007B4B4A">
            <w:pPr>
              <w:tabs>
                <w:tab w:val="right" w:pos="7434"/>
              </w:tabs>
              <w:spacing w:before="240" w:after="240"/>
              <w:rPr>
                <w:rFonts w:ascii="Arial" w:hAnsi="Arial" w:cs="Arial"/>
                <w:b/>
                <w:sz w:val="20"/>
                <w:szCs w:val="20"/>
              </w:rPr>
            </w:pPr>
            <w:r w:rsidRPr="00DA0F2F">
              <w:rPr>
                <w:rFonts w:ascii="Arial" w:hAnsi="Arial" w:cs="Arial"/>
                <w:b/>
                <w:sz w:val="20"/>
                <w:szCs w:val="20"/>
              </w:rPr>
              <w:t>IT 18.4(a)(</w:t>
            </w:r>
            <w:proofErr w:type="spellStart"/>
            <w:r w:rsidRPr="00DA0F2F">
              <w:rPr>
                <w:rFonts w:ascii="Arial" w:hAnsi="Arial" w:cs="Arial"/>
                <w:b/>
                <w:sz w:val="20"/>
                <w:szCs w:val="20"/>
              </w:rPr>
              <w:t>i</w:t>
            </w:r>
            <w:proofErr w:type="spellEnd"/>
            <w:r w:rsidRPr="00DA0F2F">
              <w:rPr>
                <w:rFonts w:ascii="Arial" w:hAnsi="Arial" w:cs="Arial"/>
                <w:b/>
                <w:sz w:val="20"/>
                <w:szCs w:val="20"/>
              </w:rPr>
              <w:t>)</w:t>
            </w:r>
          </w:p>
        </w:tc>
        <w:tc>
          <w:tcPr>
            <w:tcW w:w="7470" w:type="dxa"/>
            <w:tcBorders>
              <w:top w:val="single" w:sz="2" w:space="0" w:color="000000"/>
              <w:bottom w:val="single" w:sz="2" w:space="0" w:color="000000"/>
              <w:right w:val="single" w:sz="2" w:space="0" w:color="000000"/>
            </w:tcBorders>
          </w:tcPr>
          <w:p w14:paraId="79A2DF10" w14:textId="2C57E9A4" w:rsidR="007B4B4A" w:rsidRPr="00DA0F2F" w:rsidRDefault="007B4B4A" w:rsidP="007B4B4A">
            <w:pPr>
              <w:tabs>
                <w:tab w:val="right" w:pos="7254"/>
              </w:tabs>
              <w:spacing w:before="240" w:after="240"/>
              <w:jc w:val="both"/>
              <w:rPr>
                <w:rFonts w:ascii="Arial" w:hAnsi="Arial" w:cs="Arial"/>
                <w:sz w:val="20"/>
                <w:szCs w:val="20"/>
              </w:rPr>
            </w:pPr>
            <w:r w:rsidRPr="00DA0F2F">
              <w:rPr>
                <w:rFonts w:ascii="Arial" w:hAnsi="Arial" w:cs="Arial"/>
                <w:sz w:val="20"/>
                <w:szCs w:val="20"/>
              </w:rPr>
              <w:t xml:space="preserve">The Incoterm for quoting plant to be supplied from abroad is: </w:t>
            </w:r>
            <w:r w:rsidR="00F936BF">
              <w:rPr>
                <w:rFonts w:ascii="Arial" w:hAnsi="Arial" w:cs="Arial"/>
                <w:sz w:val="20"/>
                <w:szCs w:val="20"/>
              </w:rPr>
              <w:t xml:space="preserve">CIP </w:t>
            </w:r>
            <w:r w:rsidR="002053EC">
              <w:rPr>
                <w:rFonts w:ascii="Arial" w:hAnsi="Arial" w:cs="Arial"/>
                <w:sz w:val="20"/>
                <w:szCs w:val="20"/>
              </w:rPr>
              <w:t>at the respective islands where the plants have to be installed</w:t>
            </w:r>
          </w:p>
        </w:tc>
      </w:tr>
      <w:tr w:rsidR="007B4B4A" w:rsidRPr="00DA0F2F" w14:paraId="5A8FBC19"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64B32DC" w14:textId="77777777" w:rsidR="007B4B4A" w:rsidRPr="00DA0F2F" w:rsidRDefault="007B4B4A" w:rsidP="007B4B4A">
            <w:pPr>
              <w:tabs>
                <w:tab w:val="right" w:pos="7434"/>
              </w:tabs>
              <w:spacing w:before="240" w:after="240"/>
              <w:rPr>
                <w:rFonts w:ascii="Arial" w:hAnsi="Arial" w:cs="Arial"/>
                <w:b/>
                <w:sz w:val="20"/>
                <w:szCs w:val="20"/>
              </w:rPr>
            </w:pPr>
            <w:r w:rsidRPr="00DA0F2F">
              <w:rPr>
                <w:rFonts w:ascii="Arial" w:hAnsi="Arial" w:cs="Arial"/>
                <w:b/>
                <w:sz w:val="20"/>
                <w:szCs w:val="20"/>
              </w:rPr>
              <w:t>ITB 18.6</w:t>
            </w:r>
          </w:p>
        </w:tc>
        <w:tc>
          <w:tcPr>
            <w:tcW w:w="7470" w:type="dxa"/>
            <w:tcBorders>
              <w:top w:val="single" w:sz="2" w:space="0" w:color="000000"/>
              <w:bottom w:val="single" w:sz="2" w:space="0" w:color="000000"/>
              <w:right w:val="single" w:sz="2" w:space="0" w:color="000000"/>
            </w:tcBorders>
          </w:tcPr>
          <w:p w14:paraId="1DEAFA44" w14:textId="14AEA891" w:rsidR="00ED4698" w:rsidRPr="00DA0F2F" w:rsidRDefault="007B4B4A" w:rsidP="00C8753E">
            <w:pPr>
              <w:spacing w:before="240" w:after="240"/>
              <w:ind w:left="540" w:right="-72" w:hanging="540"/>
              <w:jc w:val="both"/>
              <w:rPr>
                <w:rFonts w:ascii="Arial" w:hAnsi="Arial" w:cs="Arial"/>
                <w:sz w:val="20"/>
                <w:szCs w:val="20"/>
              </w:rPr>
            </w:pPr>
            <w:r w:rsidRPr="00DA0F2F">
              <w:rPr>
                <w:rFonts w:ascii="Arial" w:hAnsi="Arial" w:cs="Arial"/>
                <w:sz w:val="20"/>
                <w:szCs w:val="20"/>
              </w:rPr>
              <w:t xml:space="preserve">The prices quoted by the Bidder shall be </w:t>
            </w:r>
            <w:r w:rsidR="002053EC">
              <w:rPr>
                <w:rFonts w:ascii="Arial" w:hAnsi="Arial" w:cs="Arial"/>
                <w:sz w:val="20"/>
                <w:szCs w:val="20"/>
              </w:rPr>
              <w:t>Fixed</w:t>
            </w:r>
          </w:p>
        </w:tc>
      </w:tr>
      <w:tr w:rsidR="007B4B4A" w:rsidRPr="00DA0F2F" w14:paraId="10CC1163"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72FEA2A" w14:textId="77777777" w:rsidR="007B4B4A" w:rsidRPr="00DA0F2F" w:rsidRDefault="007B4B4A" w:rsidP="007B4B4A">
            <w:pPr>
              <w:tabs>
                <w:tab w:val="right" w:pos="7434"/>
              </w:tabs>
              <w:spacing w:before="240" w:after="240"/>
              <w:rPr>
                <w:rFonts w:ascii="Arial" w:hAnsi="Arial" w:cs="Arial"/>
                <w:b/>
                <w:i/>
                <w:sz w:val="20"/>
                <w:szCs w:val="20"/>
              </w:rPr>
            </w:pPr>
            <w:r w:rsidRPr="00DA0F2F">
              <w:rPr>
                <w:rFonts w:ascii="Arial" w:hAnsi="Arial" w:cs="Arial"/>
                <w:b/>
                <w:sz w:val="20"/>
                <w:szCs w:val="20"/>
              </w:rPr>
              <w:t>ITB 19.1</w:t>
            </w:r>
            <w:r w:rsidRPr="00DA0F2F">
              <w:rPr>
                <w:rFonts w:ascii="Arial" w:hAnsi="Arial" w:cs="Arial"/>
                <w:b/>
                <w:i/>
                <w:sz w:val="20"/>
                <w:szCs w:val="20"/>
              </w:rPr>
              <w:t xml:space="preserve"> </w:t>
            </w:r>
          </w:p>
        </w:tc>
        <w:tc>
          <w:tcPr>
            <w:tcW w:w="7470" w:type="dxa"/>
            <w:tcBorders>
              <w:top w:val="single" w:sz="2" w:space="0" w:color="000000"/>
              <w:bottom w:val="single" w:sz="2" w:space="0" w:color="000000"/>
              <w:right w:val="single" w:sz="2" w:space="0" w:color="000000"/>
            </w:tcBorders>
          </w:tcPr>
          <w:p w14:paraId="64373A5A" w14:textId="77777777" w:rsidR="007B4B4A" w:rsidRDefault="007B4B4A" w:rsidP="007B4B4A">
            <w:pPr>
              <w:tabs>
                <w:tab w:val="right" w:pos="7254"/>
              </w:tabs>
              <w:spacing w:before="200" w:after="200"/>
              <w:jc w:val="both"/>
              <w:rPr>
                <w:rFonts w:ascii="Arial" w:hAnsi="Arial" w:cs="Arial"/>
                <w:sz w:val="20"/>
                <w:szCs w:val="20"/>
              </w:rPr>
            </w:pPr>
            <w:r w:rsidRPr="004664AB">
              <w:rPr>
                <w:rFonts w:ascii="Arial" w:hAnsi="Arial" w:cs="Arial"/>
                <w:sz w:val="20"/>
                <w:szCs w:val="20"/>
              </w:rPr>
              <w:t xml:space="preserve">The currencies of the </w:t>
            </w:r>
            <w:r>
              <w:rPr>
                <w:rFonts w:ascii="Arial" w:hAnsi="Arial" w:cs="Arial"/>
                <w:sz w:val="20"/>
                <w:szCs w:val="20"/>
              </w:rPr>
              <w:t>B</w:t>
            </w:r>
            <w:r w:rsidRPr="004664AB">
              <w:rPr>
                <w:rFonts w:ascii="Arial" w:hAnsi="Arial" w:cs="Arial"/>
                <w:sz w:val="20"/>
                <w:szCs w:val="20"/>
              </w:rPr>
              <w:t>id shall be as follows:</w:t>
            </w:r>
          </w:p>
          <w:p w14:paraId="35C67A85" w14:textId="5157FDC5" w:rsidR="007B4B4A" w:rsidRPr="00DA0F2F" w:rsidRDefault="007B4B4A" w:rsidP="007B4B4A">
            <w:pPr>
              <w:tabs>
                <w:tab w:val="right" w:pos="7254"/>
              </w:tabs>
              <w:spacing w:before="200" w:after="200"/>
              <w:ind w:left="513" w:hanging="513"/>
              <w:jc w:val="both"/>
              <w:rPr>
                <w:rFonts w:ascii="Arial" w:hAnsi="Arial" w:cs="Arial"/>
                <w:sz w:val="20"/>
                <w:szCs w:val="20"/>
              </w:rPr>
            </w:pPr>
            <w:r>
              <w:rPr>
                <w:rFonts w:ascii="Arial" w:hAnsi="Arial" w:cs="Arial"/>
                <w:sz w:val="20"/>
                <w:szCs w:val="20"/>
              </w:rPr>
              <w:t xml:space="preserve">(a)  </w:t>
            </w:r>
            <w:r w:rsidRPr="00DA0F2F">
              <w:rPr>
                <w:rFonts w:ascii="Arial" w:hAnsi="Arial" w:cs="Arial"/>
                <w:sz w:val="20"/>
                <w:szCs w:val="20"/>
              </w:rPr>
              <w:t xml:space="preserve">The </w:t>
            </w:r>
            <w:r w:rsidRPr="00407833">
              <w:rPr>
                <w:rFonts w:ascii="Arial" w:hAnsi="Arial" w:cs="Arial"/>
                <w:sz w:val="20"/>
                <w:szCs w:val="20"/>
                <w:lang w:val="en-GB"/>
              </w:rPr>
              <w:t>prices</w:t>
            </w:r>
            <w:r w:rsidRPr="00DA0F2F">
              <w:rPr>
                <w:rFonts w:ascii="Arial" w:hAnsi="Arial" w:cs="Arial"/>
                <w:sz w:val="20"/>
                <w:szCs w:val="20"/>
              </w:rPr>
              <w:t xml:space="preserve"> shall be quoted either in the currency of the </w:t>
            </w:r>
            <w:r>
              <w:rPr>
                <w:rFonts w:ascii="Arial" w:hAnsi="Arial" w:cs="Arial"/>
                <w:sz w:val="20"/>
                <w:szCs w:val="20"/>
              </w:rPr>
              <w:t>B</w:t>
            </w:r>
            <w:r w:rsidRPr="00DA0F2F">
              <w:rPr>
                <w:rFonts w:ascii="Arial" w:hAnsi="Arial" w:cs="Arial"/>
                <w:sz w:val="20"/>
                <w:szCs w:val="20"/>
              </w:rPr>
              <w:t xml:space="preserve">idder's home country, or in </w:t>
            </w:r>
            <w:r>
              <w:rPr>
                <w:rFonts w:ascii="Arial" w:hAnsi="Arial" w:cs="Arial"/>
                <w:sz w:val="20"/>
                <w:szCs w:val="20"/>
              </w:rPr>
              <w:t>any fully convertible currency/(</w:t>
            </w:r>
            <w:proofErr w:type="spellStart"/>
            <w:r>
              <w:rPr>
                <w:rFonts w:ascii="Arial" w:hAnsi="Arial" w:cs="Arial"/>
                <w:sz w:val="20"/>
                <w:szCs w:val="20"/>
              </w:rPr>
              <w:t>ies</w:t>
            </w:r>
            <w:proofErr w:type="spellEnd"/>
            <w:r>
              <w:rPr>
                <w:rFonts w:ascii="Arial" w:hAnsi="Arial" w:cs="Arial"/>
                <w:sz w:val="20"/>
                <w:szCs w:val="20"/>
              </w:rPr>
              <w:t>).</w:t>
            </w:r>
          </w:p>
          <w:p w14:paraId="1A570268" w14:textId="77777777" w:rsidR="007B4B4A" w:rsidRPr="00DA0F2F" w:rsidRDefault="007B4B4A" w:rsidP="007B4B4A">
            <w:pPr>
              <w:tabs>
                <w:tab w:val="right" w:pos="7254"/>
              </w:tabs>
              <w:spacing w:before="200" w:after="200"/>
              <w:ind w:left="513" w:hanging="513"/>
              <w:jc w:val="both"/>
              <w:rPr>
                <w:rFonts w:ascii="Arial" w:hAnsi="Arial" w:cs="Arial"/>
                <w:iCs/>
                <w:sz w:val="20"/>
                <w:szCs w:val="20"/>
              </w:rPr>
            </w:pPr>
            <w:r w:rsidRPr="00DA0F2F">
              <w:rPr>
                <w:rFonts w:ascii="Arial" w:hAnsi="Arial" w:cs="Arial"/>
                <w:sz w:val="20"/>
                <w:szCs w:val="20"/>
              </w:rPr>
              <w:t>(</w:t>
            </w:r>
            <w:r>
              <w:rPr>
                <w:rFonts w:ascii="Arial" w:hAnsi="Arial" w:cs="Arial"/>
                <w:sz w:val="20"/>
                <w:szCs w:val="20"/>
              </w:rPr>
              <w:t>b</w:t>
            </w:r>
            <w:r w:rsidRPr="00DA0F2F">
              <w:rPr>
                <w:rFonts w:ascii="Arial" w:hAnsi="Arial" w:cs="Arial"/>
                <w:sz w:val="20"/>
                <w:szCs w:val="20"/>
              </w:rPr>
              <w:t xml:space="preserve">)  </w:t>
            </w:r>
            <w:r>
              <w:rPr>
                <w:rFonts w:ascii="Arial" w:hAnsi="Arial" w:cs="Arial"/>
                <w:sz w:val="20"/>
                <w:szCs w:val="20"/>
              </w:rPr>
              <w:t xml:space="preserve"> </w:t>
            </w:r>
            <w:r w:rsidRPr="00FF3E03">
              <w:rPr>
                <w:rFonts w:ascii="Arial" w:hAnsi="Arial" w:cs="Arial"/>
                <w:sz w:val="20"/>
                <w:szCs w:val="20"/>
              </w:rPr>
              <w:t xml:space="preserve">A </w:t>
            </w:r>
            <w:r>
              <w:rPr>
                <w:rFonts w:ascii="Arial" w:hAnsi="Arial" w:cs="Arial"/>
                <w:sz w:val="20"/>
                <w:szCs w:val="20"/>
              </w:rPr>
              <w:t>B</w:t>
            </w:r>
            <w:r w:rsidRPr="00FF3E03">
              <w:rPr>
                <w:rFonts w:ascii="Arial" w:hAnsi="Arial" w:cs="Arial"/>
                <w:sz w:val="20"/>
                <w:szCs w:val="20"/>
              </w:rPr>
              <w:t xml:space="preserve">idder expecting to incur a portion of its expenditures in the performance of the Contract in more than one currency, and wishing to be paid accordingly, shall so indicate </w:t>
            </w:r>
            <w:r>
              <w:rPr>
                <w:rFonts w:ascii="Arial" w:hAnsi="Arial" w:cs="Arial"/>
                <w:sz w:val="20"/>
                <w:szCs w:val="20"/>
              </w:rPr>
              <w:t>in the Schedule of Prices and the Letter of</w:t>
            </w:r>
            <w:r w:rsidRPr="00FF3E03">
              <w:rPr>
                <w:rFonts w:ascii="Arial" w:hAnsi="Arial" w:cs="Arial"/>
                <w:sz w:val="20"/>
                <w:szCs w:val="20"/>
              </w:rPr>
              <w:t xml:space="preserve"> </w:t>
            </w:r>
            <w:r>
              <w:rPr>
                <w:rFonts w:ascii="Arial" w:hAnsi="Arial" w:cs="Arial"/>
                <w:sz w:val="20"/>
                <w:szCs w:val="20"/>
              </w:rPr>
              <w:t xml:space="preserve">Price </w:t>
            </w:r>
            <w:r w:rsidRPr="00FF3E03">
              <w:rPr>
                <w:rFonts w:ascii="Arial" w:hAnsi="Arial" w:cs="Arial"/>
                <w:sz w:val="20"/>
                <w:szCs w:val="20"/>
              </w:rPr>
              <w:t>Bid</w:t>
            </w:r>
            <w:r>
              <w:rPr>
                <w:rFonts w:ascii="Arial" w:hAnsi="Arial" w:cs="Arial"/>
                <w:sz w:val="20"/>
                <w:szCs w:val="20"/>
              </w:rPr>
              <w:t>.</w:t>
            </w:r>
          </w:p>
          <w:p w14:paraId="17040B34" w14:textId="77777777" w:rsidR="007B4B4A" w:rsidRDefault="007B4B4A" w:rsidP="007B4B4A">
            <w:pPr>
              <w:tabs>
                <w:tab w:val="right" w:pos="7254"/>
              </w:tabs>
              <w:spacing w:before="200" w:after="200"/>
              <w:ind w:left="513" w:hanging="513"/>
              <w:jc w:val="both"/>
              <w:rPr>
                <w:rFonts w:ascii="Arial" w:hAnsi="Arial" w:cs="Arial"/>
                <w:sz w:val="20"/>
                <w:szCs w:val="20"/>
              </w:rPr>
            </w:pPr>
            <w:r w:rsidRPr="00DA0F2F">
              <w:rPr>
                <w:rFonts w:ascii="Arial" w:hAnsi="Arial" w:cs="Arial"/>
                <w:sz w:val="20"/>
                <w:szCs w:val="20"/>
              </w:rPr>
              <w:t xml:space="preserve">(c) </w:t>
            </w:r>
            <w:r w:rsidRPr="00DA0F2F">
              <w:rPr>
                <w:rFonts w:ascii="Arial" w:hAnsi="Arial" w:cs="Arial"/>
                <w:sz w:val="20"/>
                <w:szCs w:val="20"/>
              </w:rPr>
              <w:tab/>
              <w:t xml:space="preserve">If some of the contract expenditures related to Design, Installation and Other Services are to be incurred in the Employer's country, such expenditures shall </w:t>
            </w:r>
            <w:r w:rsidRPr="00DA0F2F">
              <w:rPr>
                <w:rFonts w:ascii="Arial" w:hAnsi="Arial" w:cs="Arial"/>
                <w:sz w:val="20"/>
                <w:szCs w:val="20"/>
              </w:rPr>
              <w:lastRenderedPageBreak/>
              <w:t>be quoted in either foreign and/or local currency, depending upon the currency in which the costs are to be incurred.</w:t>
            </w:r>
          </w:p>
          <w:p w14:paraId="112E7EF1" w14:textId="77777777" w:rsidR="007B4B4A" w:rsidRPr="00DA0F2F" w:rsidRDefault="007B4B4A" w:rsidP="007B4B4A">
            <w:pPr>
              <w:tabs>
                <w:tab w:val="right" w:pos="7254"/>
              </w:tabs>
              <w:spacing w:before="200" w:after="200"/>
              <w:ind w:left="513" w:hanging="513"/>
              <w:jc w:val="both"/>
              <w:rPr>
                <w:rFonts w:ascii="Arial" w:hAnsi="Arial" w:cs="Arial"/>
                <w:sz w:val="20"/>
                <w:szCs w:val="20"/>
              </w:rPr>
            </w:pPr>
            <w:r>
              <w:rPr>
                <w:rFonts w:ascii="Arial" w:hAnsi="Arial" w:cs="Arial"/>
                <w:sz w:val="20"/>
                <w:szCs w:val="20"/>
              </w:rPr>
              <w:t xml:space="preserve">(d)   </w:t>
            </w:r>
            <w:r w:rsidRPr="00FF3E03">
              <w:rPr>
                <w:rFonts w:ascii="Arial" w:hAnsi="Arial" w:cs="Arial"/>
                <w:sz w:val="20"/>
                <w:szCs w:val="20"/>
              </w:rPr>
              <w:t xml:space="preserve">Bidders may be required by the Employer to clarify their local and foreign currency requirements, and to substantiate that the amounts included in the </w:t>
            </w:r>
            <w:r>
              <w:rPr>
                <w:rFonts w:ascii="Arial" w:hAnsi="Arial" w:cs="Arial"/>
                <w:sz w:val="20"/>
                <w:szCs w:val="20"/>
              </w:rPr>
              <w:t xml:space="preserve">Price </w:t>
            </w:r>
            <w:r w:rsidRPr="00FF3E03">
              <w:rPr>
                <w:rFonts w:ascii="Arial" w:hAnsi="Arial" w:cs="Arial"/>
                <w:sz w:val="20"/>
                <w:szCs w:val="20"/>
              </w:rPr>
              <w:t>Schedule</w:t>
            </w:r>
            <w:r>
              <w:rPr>
                <w:rFonts w:ascii="Arial" w:hAnsi="Arial" w:cs="Arial"/>
                <w:sz w:val="20"/>
                <w:szCs w:val="20"/>
              </w:rPr>
              <w:t>s</w:t>
            </w:r>
            <w:r w:rsidRPr="00FF3E03">
              <w:rPr>
                <w:rFonts w:ascii="Arial" w:hAnsi="Arial" w:cs="Arial"/>
                <w:sz w:val="20"/>
                <w:szCs w:val="20"/>
              </w:rPr>
              <w:t xml:space="preserve"> are reasonable and responsive to </w:t>
            </w:r>
            <w:r>
              <w:rPr>
                <w:rFonts w:ascii="Arial" w:hAnsi="Arial" w:cs="Arial"/>
                <w:sz w:val="20"/>
                <w:szCs w:val="20"/>
              </w:rPr>
              <w:t>ITB 18</w:t>
            </w:r>
            <w:r w:rsidRPr="00FF3E03">
              <w:rPr>
                <w:rFonts w:ascii="Arial" w:hAnsi="Arial" w:cs="Arial"/>
                <w:sz w:val="20"/>
                <w:szCs w:val="20"/>
              </w:rPr>
              <w:t xml:space="preserve">.1 in which case a detailed breakdown of its foreign currency requirements shall be provided by the </w:t>
            </w:r>
            <w:r>
              <w:rPr>
                <w:rFonts w:ascii="Arial" w:hAnsi="Arial" w:cs="Arial"/>
                <w:sz w:val="20"/>
                <w:szCs w:val="20"/>
              </w:rPr>
              <w:t>B</w:t>
            </w:r>
            <w:r w:rsidRPr="00FF3E03">
              <w:rPr>
                <w:rFonts w:ascii="Arial" w:hAnsi="Arial" w:cs="Arial"/>
                <w:sz w:val="20"/>
                <w:szCs w:val="20"/>
              </w:rPr>
              <w:t>idder</w:t>
            </w:r>
          </w:p>
          <w:p w14:paraId="3FC8AE1B" w14:textId="55DAD76B" w:rsidR="002053EC" w:rsidRPr="00F81636" w:rsidRDefault="007B4B4A" w:rsidP="00F81636">
            <w:pPr>
              <w:tabs>
                <w:tab w:val="right" w:pos="7254"/>
              </w:tabs>
              <w:spacing w:before="200" w:after="200"/>
              <w:ind w:left="513" w:hanging="513"/>
              <w:jc w:val="both"/>
              <w:rPr>
                <w:rFonts w:ascii="Arial" w:hAnsi="Arial" w:cs="Arial"/>
                <w:sz w:val="20"/>
                <w:szCs w:val="20"/>
              </w:rPr>
            </w:pPr>
            <w:r w:rsidRPr="00DA0F2F">
              <w:rPr>
                <w:rFonts w:ascii="Arial" w:hAnsi="Arial" w:cs="Arial"/>
                <w:sz w:val="20"/>
                <w:szCs w:val="20"/>
              </w:rPr>
              <w:t>(</w:t>
            </w:r>
            <w:r>
              <w:rPr>
                <w:rFonts w:ascii="Arial" w:hAnsi="Arial" w:cs="Arial"/>
                <w:sz w:val="20"/>
                <w:szCs w:val="20"/>
              </w:rPr>
              <w:t>e</w:t>
            </w:r>
            <w:r w:rsidRPr="00DA0F2F">
              <w:rPr>
                <w:rFonts w:ascii="Arial" w:hAnsi="Arial" w:cs="Arial"/>
                <w:sz w:val="20"/>
                <w:szCs w:val="20"/>
              </w:rPr>
              <w:t>)</w:t>
            </w:r>
            <w:r w:rsidRPr="00DA0F2F">
              <w:rPr>
                <w:rFonts w:ascii="Arial" w:hAnsi="Arial" w:cs="Arial"/>
                <w:sz w:val="20"/>
                <w:szCs w:val="20"/>
              </w:rPr>
              <w:tab/>
              <w:t xml:space="preserve">During the performance of the contract, the foreign currency portions of the outstanding balance of the Contract Price may be adjusted by agreement between the Employer and the Contractor to reflect any changes in foreign currency requirements for the contract. Any such adjustment shall be </w:t>
            </w:r>
            <w:proofErr w:type="gramStart"/>
            <w:r w:rsidRPr="00DA0F2F">
              <w:rPr>
                <w:rFonts w:ascii="Arial" w:hAnsi="Arial" w:cs="Arial"/>
                <w:sz w:val="20"/>
                <w:szCs w:val="20"/>
              </w:rPr>
              <w:t>effected</w:t>
            </w:r>
            <w:proofErr w:type="gramEnd"/>
            <w:r w:rsidRPr="00DA0F2F">
              <w:rPr>
                <w:rFonts w:ascii="Arial" w:hAnsi="Arial" w:cs="Arial"/>
                <w:sz w:val="20"/>
                <w:szCs w:val="20"/>
              </w:rPr>
              <w:t xml:space="preserve"> by comparing the amounts quoted in the bid with the amounts already used in the Facilities and the Contractor's future needs for imported items.</w:t>
            </w:r>
          </w:p>
        </w:tc>
      </w:tr>
      <w:tr w:rsidR="007B4B4A" w:rsidRPr="00DA0F2F" w14:paraId="6DBE8A10"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FC3B2B1" w14:textId="77777777" w:rsidR="007B4B4A" w:rsidRPr="00DA0F2F" w:rsidRDefault="007B4B4A" w:rsidP="007B4B4A">
            <w:pPr>
              <w:tabs>
                <w:tab w:val="right" w:pos="7434"/>
              </w:tabs>
              <w:spacing w:before="180" w:after="180"/>
              <w:rPr>
                <w:rFonts w:ascii="Arial" w:hAnsi="Arial" w:cs="Arial"/>
                <w:b/>
                <w:sz w:val="20"/>
                <w:szCs w:val="20"/>
              </w:rPr>
            </w:pPr>
            <w:r w:rsidRPr="00DA0F2F">
              <w:rPr>
                <w:rFonts w:ascii="Arial" w:hAnsi="Arial" w:cs="Arial"/>
                <w:b/>
                <w:sz w:val="20"/>
                <w:szCs w:val="20"/>
              </w:rPr>
              <w:lastRenderedPageBreak/>
              <w:t>ITB 20.1</w:t>
            </w:r>
          </w:p>
        </w:tc>
        <w:tc>
          <w:tcPr>
            <w:tcW w:w="7470" w:type="dxa"/>
            <w:tcBorders>
              <w:top w:val="single" w:sz="2" w:space="0" w:color="000000"/>
              <w:bottom w:val="single" w:sz="2" w:space="0" w:color="000000"/>
              <w:right w:val="single" w:sz="2" w:space="0" w:color="000000"/>
            </w:tcBorders>
          </w:tcPr>
          <w:p w14:paraId="11AB2531" w14:textId="1FB0EAC6" w:rsidR="007B4B4A" w:rsidRPr="00DA0F2F" w:rsidRDefault="007B4B4A" w:rsidP="007B4B4A">
            <w:pPr>
              <w:tabs>
                <w:tab w:val="right" w:pos="7254"/>
              </w:tabs>
              <w:spacing w:before="180" w:after="180"/>
              <w:jc w:val="both"/>
              <w:rPr>
                <w:rFonts w:ascii="Arial" w:hAnsi="Arial" w:cs="Arial"/>
                <w:sz w:val="20"/>
                <w:szCs w:val="20"/>
              </w:rPr>
            </w:pPr>
            <w:r w:rsidRPr="00DA0F2F">
              <w:rPr>
                <w:rFonts w:ascii="Arial" w:hAnsi="Arial" w:cs="Arial"/>
                <w:sz w:val="20"/>
                <w:szCs w:val="20"/>
              </w:rPr>
              <w:t>The bid validity period shall be</w:t>
            </w:r>
            <w:r w:rsidR="00734FBC" w:rsidRPr="004664AB">
              <w:rPr>
                <w:rFonts w:ascii="Arial" w:hAnsi="Arial" w:cs="Arial"/>
                <w:sz w:val="20"/>
                <w:szCs w:val="20"/>
              </w:rPr>
              <w:t xml:space="preserve"> </w:t>
            </w:r>
            <w:r w:rsidR="00E0644C" w:rsidRPr="00E0644C">
              <w:rPr>
                <w:rFonts w:ascii="Arial" w:hAnsi="Arial" w:cs="Arial"/>
                <w:b/>
                <w:bCs/>
                <w:sz w:val="20"/>
                <w:szCs w:val="20"/>
              </w:rPr>
              <w:t>one hundred eighty (180)</w:t>
            </w:r>
            <w:r w:rsidR="00E0644C" w:rsidRPr="00E0644C">
              <w:rPr>
                <w:rFonts w:ascii="Arial" w:hAnsi="Arial" w:cs="Arial"/>
                <w:sz w:val="20"/>
                <w:szCs w:val="20"/>
              </w:rPr>
              <w:t xml:space="preserve"> </w:t>
            </w:r>
            <w:r w:rsidRPr="00DA0F2F">
              <w:rPr>
                <w:rFonts w:ascii="Arial" w:hAnsi="Arial" w:cs="Arial"/>
                <w:sz w:val="20"/>
                <w:szCs w:val="20"/>
              </w:rPr>
              <w:t>days.</w:t>
            </w:r>
          </w:p>
        </w:tc>
      </w:tr>
      <w:tr w:rsidR="007B4B4A" w:rsidRPr="00DA0F2F" w14:paraId="18B4E2DD" w14:textId="77777777">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41C369AB" w14:textId="77777777" w:rsidR="007B4B4A" w:rsidRPr="00DA0F2F" w:rsidRDefault="007B4B4A" w:rsidP="007B4B4A">
            <w:pPr>
              <w:tabs>
                <w:tab w:val="right" w:pos="7434"/>
              </w:tabs>
              <w:spacing w:before="140" w:after="140"/>
              <w:rPr>
                <w:rFonts w:ascii="Arial" w:hAnsi="Arial" w:cs="Arial"/>
                <w:b/>
                <w:sz w:val="20"/>
                <w:szCs w:val="20"/>
              </w:rPr>
            </w:pPr>
            <w:r w:rsidRPr="00DA0F2F">
              <w:rPr>
                <w:rFonts w:ascii="Arial" w:hAnsi="Arial" w:cs="Arial"/>
                <w:b/>
                <w:sz w:val="20"/>
                <w:szCs w:val="20"/>
              </w:rPr>
              <w:t>ITB 21.1</w:t>
            </w:r>
          </w:p>
          <w:p w14:paraId="00B9A7A8" w14:textId="77777777" w:rsidR="007B4B4A" w:rsidRPr="00DA0F2F" w:rsidRDefault="007B4B4A" w:rsidP="007B4B4A">
            <w:pPr>
              <w:tabs>
                <w:tab w:val="right" w:pos="7434"/>
              </w:tabs>
              <w:spacing w:before="140" w:after="140"/>
              <w:rPr>
                <w:rFonts w:ascii="Arial" w:hAnsi="Arial" w:cs="Arial"/>
                <w:b/>
                <w:sz w:val="20"/>
                <w:szCs w:val="20"/>
              </w:rPr>
            </w:pPr>
          </w:p>
        </w:tc>
        <w:tc>
          <w:tcPr>
            <w:tcW w:w="7470" w:type="dxa"/>
            <w:tcBorders>
              <w:top w:val="single" w:sz="2" w:space="0" w:color="000000"/>
              <w:bottom w:val="single" w:sz="2" w:space="0" w:color="000000"/>
              <w:right w:val="single" w:sz="2" w:space="0" w:color="000000"/>
            </w:tcBorders>
          </w:tcPr>
          <w:p w14:paraId="6E1D34F2" w14:textId="067842CD" w:rsidR="00E0644C" w:rsidRPr="00466EDC" w:rsidRDefault="007B4B4A" w:rsidP="00E0644C">
            <w:pPr>
              <w:tabs>
                <w:tab w:val="right" w:pos="7254"/>
              </w:tabs>
              <w:spacing w:before="140" w:after="140"/>
              <w:rPr>
                <w:rFonts w:ascii="Arial" w:hAnsi="Arial" w:cs="Arial"/>
                <w:sz w:val="20"/>
              </w:rPr>
            </w:pPr>
            <w:r w:rsidRPr="00466EDC">
              <w:rPr>
                <w:rFonts w:ascii="Arial" w:hAnsi="Arial" w:cs="Arial"/>
                <w:sz w:val="20"/>
              </w:rPr>
              <w:t xml:space="preserve">The Bidder shall furnish a bid security in the amount of: </w:t>
            </w:r>
            <w:r w:rsidR="000D68B6" w:rsidRPr="00466EDC">
              <w:rPr>
                <w:rFonts w:ascii="Arial" w:hAnsi="Arial" w:cs="Arial"/>
                <w:b/>
                <w:bCs/>
                <w:sz w:val="20"/>
              </w:rPr>
              <w:t>320</w:t>
            </w:r>
            <w:r w:rsidR="00B95DCE" w:rsidRPr="00466EDC">
              <w:rPr>
                <w:rFonts w:ascii="Arial" w:hAnsi="Arial" w:cs="Arial"/>
                <w:b/>
                <w:bCs/>
                <w:sz w:val="20"/>
              </w:rPr>
              <w:t>,</w:t>
            </w:r>
            <w:r w:rsidR="00E40359" w:rsidRPr="00466EDC">
              <w:rPr>
                <w:rFonts w:ascii="Arial" w:hAnsi="Arial" w:cs="Arial"/>
                <w:b/>
                <w:bCs/>
                <w:sz w:val="20"/>
              </w:rPr>
              <w:t>000</w:t>
            </w:r>
            <w:r w:rsidR="00104D92" w:rsidRPr="00466EDC">
              <w:rPr>
                <w:rFonts w:ascii="Arial" w:hAnsi="Arial" w:cs="Arial"/>
                <w:b/>
                <w:bCs/>
                <w:sz w:val="20"/>
              </w:rPr>
              <w:t xml:space="preserve"> </w:t>
            </w:r>
            <w:r w:rsidR="00E0644C" w:rsidRPr="00466EDC">
              <w:rPr>
                <w:rFonts w:ascii="Arial" w:hAnsi="Arial" w:cs="Arial"/>
                <w:b/>
                <w:bCs/>
                <w:sz w:val="20"/>
              </w:rPr>
              <w:t>USD</w:t>
            </w:r>
            <w:r w:rsidR="00B95DCE" w:rsidRPr="00466EDC">
              <w:rPr>
                <w:rFonts w:ascii="Arial" w:hAnsi="Arial" w:cs="Arial"/>
                <w:b/>
                <w:bCs/>
                <w:sz w:val="20"/>
              </w:rPr>
              <w:t xml:space="preserve"> (</w:t>
            </w:r>
            <w:r w:rsidR="000D68B6" w:rsidRPr="00466EDC">
              <w:rPr>
                <w:rFonts w:ascii="Arial" w:hAnsi="Arial" w:cs="Arial"/>
                <w:b/>
                <w:bCs/>
                <w:sz w:val="20"/>
              </w:rPr>
              <w:t>Three</w:t>
            </w:r>
            <w:r w:rsidR="00F14DE5" w:rsidRPr="00466EDC">
              <w:rPr>
                <w:rFonts w:ascii="Arial" w:hAnsi="Arial" w:cs="Arial"/>
                <w:b/>
                <w:bCs/>
                <w:sz w:val="20"/>
              </w:rPr>
              <w:t xml:space="preserve"> </w:t>
            </w:r>
            <w:r w:rsidR="00B95DCE" w:rsidRPr="00466EDC">
              <w:rPr>
                <w:rFonts w:ascii="Arial" w:hAnsi="Arial" w:cs="Arial"/>
                <w:b/>
                <w:bCs/>
                <w:sz w:val="20"/>
              </w:rPr>
              <w:t xml:space="preserve">hundred </w:t>
            </w:r>
            <w:r w:rsidR="000D68B6" w:rsidRPr="00466EDC">
              <w:rPr>
                <w:rFonts w:ascii="Arial" w:hAnsi="Arial" w:cs="Arial"/>
                <w:b/>
                <w:bCs/>
                <w:sz w:val="20"/>
              </w:rPr>
              <w:t>twenty</w:t>
            </w:r>
            <w:r w:rsidR="00F14DE5" w:rsidRPr="00466EDC">
              <w:rPr>
                <w:rFonts w:ascii="Arial" w:hAnsi="Arial" w:cs="Arial"/>
                <w:b/>
                <w:bCs/>
                <w:sz w:val="20"/>
              </w:rPr>
              <w:t xml:space="preserve"> </w:t>
            </w:r>
            <w:r w:rsidR="00B95DCE" w:rsidRPr="00466EDC">
              <w:rPr>
                <w:rFonts w:ascii="Arial" w:hAnsi="Arial" w:cs="Arial"/>
                <w:b/>
                <w:bCs/>
                <w:sz w:val="20"/>
              </w:rPr>
              <w:t>thousand US dollar)</w:t>
            </w:r>
          </w:p>
          <w:p w14:paraId="71850F9D" w14:textId="2D1BD842" w:rsidR="007B4B4A" w:rsidRPr="00E0644C" w:rsidRDefault="00E0644C" w:rsidP="00E0644C">
            <w:pPr>
              <w:tabs>
                <w:tab w:val="right" w:pos="7254"/>
              </w:tabs>
              <w:spacing w:before="140" w:after="140"/>
              <w:rPr>
                <w:rFonts w:ascii="Arial" w:hAnsi="Arial" w:cs="Arial"/>
                <w:sz w:val="20"/>
              </w:rPr>
            </w:pPr>
            <w:r>
              <w:rPr>
                <w:rFonts w:ascii="Arial" w:hAnsi="Arial" w:cs="Arial"/>
                <w:sz w:val="20"/>
              </w:rPr>
              <w:t xml:space="preserve">or </w:t>
            </w:r>
            <w:r w:rsidRPr="00E0644C">
              <w:rPr>
                <w:rFonts w:ascii="Arial" w:hAnsi="Arial" w:cs="Arial"/>
                <w:sz w:val="20"/>
              </w:rPr>
              <w:t>the equivalent in a freely convertible currency calculated based on the rate mentioned in ITB37.1.</w:t>
            </w:r>
          </w:p>
        </w:tc>
      </w:tr>
      <w:tr w:rsidR="007B4B4A" w:rsidRPr="00DA0F2F" w14:paraId="3AC17192" w14:textId="77777777">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6E6FF041" w14:textId="77777777" w:rsidR="007B4B4A" w:rsidRPr="00DA0F2F" w:rsidRDefault="007B4B4A" w:rsidP="007B4B4A">
            <w:pPr>
              <w:tabs>
                <w:tab w:val="right" w:pos="7434"/>
              </w:tabs>
              <w:spacing w:before="140" w:after="140"/>
              <w:rPr>
                <w:rFonts w:ascii="Arial" w:hAnsi="Arial" w:cs="Arial"/>
                <w:b/>
                <w:sz w:val="20"/>
                <w:szCs w:val="20"/>
              </w:rPr>
            </w:pPr>
            <w:r w:rsidRPr="00DA0F2F">
              <w:rPr>
                <w:rFonts w:ascii="Arial" w:hAnsi="Arial" w:cs="Arial"/>
                <w:b/>
                <w:sz w:val="20"/>
                <w:szCs w:val="20"/>
              </w:rPr>
              <w:t>ITB 21.2</w:t>
            </w:r>
          </w:p>
        </w:tc>
        <w:tc>
          <w:tcPr>
            <w:tcW w:w="7470" w:type="dxa"/>
            <w:tcBorders>
              <w:top w:val="single" w:sz="2" w:space="0" w:color="000000"/>
              <w:bottom w:val="single" w:sz="2" w:space="0" w:color="000000"/>
              <w:right w:val="single" w:sz="2" w:space="0" w:color="000000"/>
            </w:tcBorders>
          </w:tcPr>
          <w:p w14:paraId="5760E1C0" w14:textId="0ECF86CB" w:rsidR="007B4B4A" w:rsidRPr="00DA0F2F" w:rsidRDefault="00E0644C" w:rsidP="007B4B4A">
            <w:pPr>
              <w:tabs>
                <w:tab w:val="right" w:pos="7254"/>
              </w:tabs>
              <w:spacing w:before="140" w:after="140"/>
              <w:rPr>
                <w:rFonts w:ascii="Arial" w:hAnsi="Arial" w:cs="Arial"/>
                <w:b/>
                <w:i/>
                <w:sz w:val="20"/>
              </w:rPr>
            </w:pPr>
            <w:r>
              <w:rPr>
                <w:rFonts w:ascii="Arial" w:hAnsi="Arial" w:cs="Arial"/>
                <w:sz w:val="20"/>
                <w:szCs w:val="20"/>
              </w:rPr>
              <w:t>Not Applicable</w:t>
            </w:r>
          </w:p>
        </w:tc>
      </w:tr>
      <w:tr w:rsidR="007B4B4A" w:rsidRPr="00DA0F2F" w14:paraId="1114EE3E" w14:textId="77777777">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2A2EBA51" w14:textId="77777777" w:rsidR="007B4B4A" w:rsidRPr="00DA0F2F" w:rsidRDefault="007B4B4A" w:rsidP="007B4B4A">
            <w:pPr>
              <w:tabs>
                <w:tab w:val="right" w:pos="7434"/>
              </w:tabs>
              <w:spacing w:before="140" w:after="140"/>
              <w:rPr>
                <w:rFonts w:ascii="Arial" w:hAnsi="Arial" w:cs="Arial"/>
                <w:b/>
                <w:sz w:val="20"/>
                <w:szCs w:val="20"/>
              </w:rPr>
            </w:pPr>
            <w:r>
              <w:rPr>
                <w:rFonts w:ascii="Arial" w:hAnsi="Arial" w:cs="Arial"/>
                <w:b/>
                <w:sz w:val="20"/>
                <w:szCs w:val="20"/>
              </w:rPr>
              <w:t>ITB 21.4</w:t>
            </w:r>
          </w:p>
        </w:tc>
        <w:tc>
          <w:tcPr>
            <w:tcW w:w="7470" w:type="dxa"/>
            <w:tcBorders>
              <w:top w:val="single" w:sz="2" w:space="0" w:color="000000"/>
              <w:bottom w:val="single" w:sz="2" w:space="0" w:color="000000"/>
              <w:right w:val="single" w:sz="2" w:space="0" w:color="000000"/>
            </w:tcBorders>
          </w:tcPr>
          <w:p w14:paraId="37D8BE9A" w14:textId="7E482112" w:rsidR="00E92074" w:rsidRPr="00F84873" w:rsidRDefault="007B4B4A" w:rsidP="00E92074">
            <w:pPr>
              <w:tabs>
                <w:tab w:val="right" w:pos="7254"/>
              </w:tabs>
              <w:spacing w:before="140" w:after="140"/>
              <w:jc w:val="both"/>
              <w:rPr>
                <w:rFonts w:ascii="Arial" w:hAnsi="Arial" w:cs="Arial"/>
                <w:iCs/>
                <w:sz w:val="20"/>
                <w:szCs w:val="20"/>
              </w:rPr>
            </w:pPr>
            <w:r w:rsidRPr="00F5546C">
              <w:rPr>
                <w:rFonts w:ascii="Arial" w:hAnsi="Arial" w:cs="Arial"/>
                <w:iCs/>
                <w:sz w:val="20"/>
                <w:szCs w:val="20"/>
              </w:rPr>
              <w:t>Subject to the succeeding sentences, any bid not accompanied by an irrevocable and callable bid security shall be rejected by the Employer as nonresponsive. If a Bidder submits a bid security that (</w:t>
            </w:r>
            <w:proofErr w:type="spellStart"/>
            <w:r w:rsidRPr="00F5546C">
              <w:rPr>
                <w:rFonts w:ascii="Arial" w:hAnsi="Arial" w:cs="Arial"/>
                <w:iCs/>
                <w:sz w:val="20"/>
                <w:szCs w:val="20"/>
              </w:rPr>
              <w:t>i</w:t>
            </w:r>
            <w:proofErr w:type="spellEnd"/>
            <w:r w:rsidRPr="00F5546C">
              <w:rPr>
                <w:rFonts w:ascii="Arial" w:hAnsi="Arial" w:cs="Arial"/>
                <w:iCs/>
                <w:sz w:val="20"/>
                <w:szCs w:val="20"/>
              </w:rPr>
              <w:t>) deviates in form, amount, and/or period of validity, or (ii) does not provide sufficient identification of the Bidder (including, without limitation, failure to indicate the name of the Joint Venture or, where the Joint Venture has not yet been constituted, the names of all future Joint Venture Partners), the Employer shall request the Bidder to submit a compliant bid security within</w:t>
            </w:r>
            <w:r w:rsidR="00734FBC" w:rsidRPr="004664AB">
              <w:rPr>
                <w:rFonts w:ascii="Arial" w:hAnsi="Arial" w:cs="Arial"/>
                <w:sz w:val="20"/>
                <w:szCs w:val="20"/>
              </w:rPr>
              <w:t xml:space="preserve"> </w:t>
            </w:r>
            <w:r w:rsidR="00E0644C">
              <w:rPr>
                <w:rFonts w:ascii="Arial" w:hAnsi="Arial" w:cs="Arial"/>
                <w:sz w:val="20"/>
                <w:szCs w:val="20"/>
              </w:rPr>
              <w:t>fourteen (14</w:t>
            </w:r>
            <w:r w:rsidR="00734FBC" w:rsidRPr="004664AB">
              <w:rPr>
                <w:rFonts w:ascii="Arial" w:hAnsi="Arial" w:cs="Arial"/>
                <w:sz w:val="20"/>
                <w:szCs w:val="20"/>
              </w:rPr>
              <w:t xml:space="preserve"> </w:t>
            </w:r>
            <w:r w:rsidR="00E0644C">
              <w:rPr>
                <w:rFonts w:ascii="Arial" w:hAnsi="Arial" w:cs="Arial"/>
                <w:sz w:val="20"/>
                <w:szCs w:val="20"/>
              </w:rPr>
              <w:t xml:space="preserve">) </w:t>
            </w:r>
            <w:r w:rsidRPr="00F5546C">
              <w:rPr>
                <w:rFonts w:ascii="Arial" w:hAnsi="Arial" w:cs="Arial"/>
                <w:iCs/>
                <w:sz w:val="20"/>
                <w:szCs w:val="20"/>
              </w:rPr>
              <w:t>days of receiving such a request. Failure to provide a compliant bid security within the prescribed period of receiving such a request shall cause the rejection of the Bid</w:t>
            </w:r>
            <w:r>
              <w:rPr>
                <w:rFonts w:ascii="Arial" w:hAnsi="Arial" w:cs="Arial"/>
                <w:iCs/>
                <w:sz w:val="20"/>
                <w:szCs w:val="20"/>
              </w:rPr>
              <w:t>.</w:t>
            </w:r>
          </w:p>
        </w:tc>
      </w:tr>
      <w:tr w:rsidR="007B4B4A" w:rsidRPr="00DA0F2F" w14:paraId="4BA9D35C"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6B048142" w14:textId="77777777" w:rsidR="007B4B4A" w:rsidRPr="00DA0F2F" w:rsidRDefault="007B4B4A" w:rsidP="007B4B4A">
            <w:pPr>
              <w:tabs>
                <w:tab w:val="right" w:pos="7434"/>
              </w:tabs>
              <w:spacing w:before="140" w:after="140"/>
              <w:rPr>
                <w:rFonts w:ascii="Arial" w:hAnsi="Arial" w:cs="Arial"/>
                <w:b/>
                <w:sz w:val="20"/>
                <w:szCs w:val="20"/>
              </w:rPr>
            </w:pPr>
            <w:r w:rsidRPr="00DA0F2F">
              <w:rPr>
                <w:rFonts w:ascii="Arial" w:hAnsi="Arial" w:cs="Arial"/>
                <w:b/>
                <w:sz w:val="20"/>
                <w:szCs w:val="20"/>
              </w:rPr>
              <w:t>ITB 22.1</w:t>
            </w:r>
          </w:p>
        </w:tc>
        <w:tc>
          <w:tcPr>
            <w:tcW w:w="7470" w:type="dxa"/>
            <w:tcBorders>
              <w:top w:val="single" w:sz="2" w:space="0" w:color="000000"/>
              <w:bottom w:val="single" w:sz="2" w:space="0" w:color="000000"/>
              <w:right w:val="single" w:sz="2" w:space="0" w:color="000000"/>
            </w:tcBorders>
          </w:tcPr>
          <w:p w14:paraId="285BAED1" w14:textId="77777777" w:rsidR="00E0644C" w:rsidRPr="00E0644C" w:rsidRDefault="007B4B4A" w:rsidP="00E0644C">
            <w:pPr>
              <w:tabs>
                <w:tab w:val="right" w:pos="7254"/>
              </w:tabs>
              <w:spacing w:before="140" w:after="140"/>
              <w:jc w:val="both"/>
              <w:rPr>
                <w:rFonts w:ascii="Arial" w:hAnsi="Arial" w:cs="Arial"/>
                <w:sz w:val="20"/>
                <w:szCs w:val="20"/>
              </w:rPr>
            </w:pPr>
            <w:r w:rsidRPr="00DA0F2F">
              <w:rPr>
                <w:rFonts w:ascii="Arial" w:hAnsi="Arial" w:cs="Arial"/>
                <w:sz w:val="20"/>
                <w:szCs w:val="20"/>
              </w:rPr>
              <w:t xml:space="preserve">In addition to the original Bid, the number of copies is: </w:t>
            </w:r>
            <w:r w:rsidR="00E0644C" w:rsidRPr="00E0644C">
              <w:rPr>
                <w:rFonts w:ascii="Arial" w:hAnsi="Arial" w:cs="Arial"/>
                <w:b/>
                <w:bCs/>
                <w:sz w:val="20"/>
                <w:szCs w:val="20"/>
              </w:rPr>
              <w:t>One Authentic Hard Copy</w:t>
            </w:r>
            <w:r w:rsidR="00E0644C" w:rsidRPr="00E0644C">
              <w:rPr>
                <w:rFonts w:ascii="Arial" w:hAnsi="Arial" w:cs="Arial"/>
                <w:sz w:val="20"/>
                <w:szCs w:val="20"/>
              </w:rPr>
              <w:t xml:space="preserve"> (stamped), and </w:t>
            </w:r>
            <w:r w:rsidR="00E0644C" w:rsidRPr="00E0644C">
              <w:rPr>
                <w:rFonts w:ascii="Arial" w:hAnsi="Arial" w:cs="Arial"/>
                <w:b/>
                <w:bCs/>
                <w:sz w:val="20"/>
                <w:szCs w:val="20"/>
              </w:rPr>
              <w:t>One Authentic Soft Copy</w:t>
            </w:r>
            <w:r w:rsidR="00E0644C" w:rsidRPr="00E0644C">
              <w:rPr>
                <w:rFonts w:ascii="Arial" w:hAnsi="Arial" w:cs="Arial"/>
                <w:sz w:val="20"/>
                <w:szCs w:val="20"/>
              </w:rPr>
              <w:t xml:space="preserve"> (stamped and scanned)</w:t>
            </w:r>
          </w:p>
          <w:p w14:paraId="7D566EA3" w14:textId="77DF5747" w:rsidR="000E4D94" w:rsidRDefault="00E0644C" w:rsidP="000E4D94">
            <w:pPr>
              <w:tabs>
                <w:tab w:val="right" w:pos="7254"/>
              </w:tabs>
              <w:spacing w:before="140" w:after="140"/>
              <w:jc w:val="both"/>
              <w:rPr>
                <w:rFonts w:ascii="Arial" w:hAnsi="Arial" w:cs="Arial"/>
                <w:sz w:val="20"/>
                <w:szCs w:val="20"/>
              </w:rPr>
            </w:pPr>
            <w:r w:rsidRPr="00E0644C">
              <w:rPr>
                <w:rFonts w:ascii="Arial" w:hAnsi="Arial" w:cs="Arial"/>
                <w:sz w:val="20"/>
                <w:szCs w:val="20"/>
              </w:rPr>
              <w:t xml:space="preserve">The </w:t>
            </w:r>
            <w:r w:rsidRPr="00E0644C">
              <w:rPr>
                <w:rFonts w:ascii="Arial" w:hAnsi="Arial" w:cs="Arial"/>
                <w:b/>
                <w:bCs/>
                <w:sz w:val="20"/>
                <w:szCs w:val="20"/>
              </w:rPr>
              <w:t>Soft Copy</w:t>
            </w:r>
            <w:r w:rsidRPr="00E0644C">
              <w:rPr>
                <w:rFonts w:ascii="Arial" w:hAnsi="Arial" w:cs="Arial"/>
                <w:sz w:val="20"/>
                <w:szCs w:val="20"/>
              </w:rPr>
              <w:t xml:space="preserve"> should not contain any price data.</w:t>
            </w:r>
          </w:p>
          <w:p w14:paraId="70A6D798" w14:textId="6E4A97B9" w:rsidR="001C1F95" w:rsidRPr="000E4D94" w:rsidRDefault="007545D5" w:rsidP="000E4D94">
            <w:pPr>
              <w:tabs>
                <w:tab w:val="right" w:pos="7254"/>
              </w:tabs>
              <w:spacing w:before="140" w:after="140"/>
              <w:jc w:val="both"/>
              <w:rPr>
                <w:rFonts w:ascii="Arial" w:hAnsi="Arial" w:cs="Arial"/>
                <w:sz w:val="20"/>
                <w:szCs w:val="20"/>
              </w:rPr>
            </w:pPr>
            <w:r w:rsidRPr="007545D5">
              <w:rPr>
                <w:rFonts w:ascii="Arial" w:hAnsi="Arial" w:cs="Arial"/>
                <w:sz w:val="20"/>
                <w:szCs w:val="20"/>
              </w:rPr>
              <w:t>Note: The Bidder is advised only an original Letter of Bid</w:t>
            </w:r>
            <w:r>
              <w:rPr>
                <w:rFonts w:ascii="Arial" w:hAnsi="Arial" w:cs="Arial"/>
                <w:sz w:val="20"/>
                <w:szCs w:val="20"/>
              </w:rPr>
              <w:t xml:space="preserve"> (both Technical and Price)</w:t>
            </w:r>
            <w:r w:rsidRPr="007545D5">
              <w:rPr>
                <w:rFonts w:ascii="Arial" w:hAnsi="Arial" w:cs="Arial"/>
                <w:sz w:val="20"/>
                <w:szCs w:val="20"/>
              </w:rPr>
              <w:t xml:space="preserve"> signed in ink by the authorized representative will be accepted – Photocopies are not acceptable nor are digital signature.</w:t>
            </w:r>
          </w:p>
        </w:tc>
      </w:tr>
      <w:tr w:rsidR="007B4B4A" w:rsidRPr="00DA0F2F" w14:paraId="7E08E2BB"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4D1E550D" w14:textId="77777777" w:rsidR="007B4B4A" w:rsidRPr="00DA0F2F" w:rsidRDefault="007B4B4A" w:rsidP="007B4B4A">
            <w:pPr>
              <w:tabs>
                <w:tab w:val="right" w:pos="7434"/>
              </w:tabs>
              <w:spacing w:before="140" w:after="140"/>
              <w:rPr>
                <w:rFonts w:ascii="Arial" w:hAnsi="Arial" w:cs="Arial"/>
                <w:b/>
                <w:sz w:val="20"/>
                <w:szCs w:val="20"/>
              </w:rPr>
            </w:pPr>
            <w:r w:rsidRPr="00DA0F2F">
              <w:rPr>
                <w:rFonts w:ascii="Arial" w:hAnsi="Arial" w:cs="Arial"/>
                <w:b/>
                <w:sz w:val="20"/>
                <w:szCs w:val="20"/>
              </w:rPr>
              <w:t>ITB 22.2</w:t>
            </w:r>
          </w:p>
        </w:tc>
        <w:tc>
          <w:tcPr>
            <w:tcW w:w="7470" w:type="dxa"/>
            <w:tcBorders>
              <w:top w:val="single" w:sz="2" w:space="0" w:color="000000"/>
              <w:bottom w:val="single" w:sz="6" w:space="0" w:color="000000"/>
              <w:right w:val="single" w:sz="2" w:space="0" w:color="000000"/>
            </w:tcBorders>
          </w:tcPr>
          <w:p w14:paraId="1FB1AB64" w14:textId="192F936C" w:rsidR="007B4B4A" w:rsidRPr="00DA0F2F" w:rsidRDefault="007B4B4A" w:rsidP="007B4B4A">
            <w:pPr>
              <w:tabs>
                <w:tab w:val="right" w:pos="7254"/>
              </w:tabs>
              <w:spacing w:before="140" w:after="140"/>
              <w:jc w:val="both"/>
              <w:rPr>
                <w:rFonts w:ascii="Arial" w:hAnsi="Arial" w:cs="Arial"/>
                <w:sz w:val="20"/>
                <w:szCs w:val="20"/>
              </w:rPr>
            </w:pPr>
            <w:r w:rsidRPr="00DA0F2F">
              <w:rPr>
                <w:rFonts w:ascii="Arial" w:hAnsi="Arial" w:cs="Arial"/>
                <w:sz w:val="20"/>
                <w:szCs w:val="20"/>
              </w:rPr>
              <w:t xml:space="preserve">The written confirmation of authorization to sign on behalf of the Bidder shall consist of </w:t>
            </w:r>
            <w:r w:rsidR="00E0644C" w:rsidRPr="00E0644C">
              <w:rPr>
                <w:rFonts w:ascii="Arial" w:hAnsi="Arial" w:cs="Arial"/>
                <w:sz w:val="20"/>
                <w:szCs w:val="20"/>
              </w:rPr>
              <w:t xml:space="preserve">a power of attorney confirmed by a public notary, specifying the representative’s authority to sign the Bid on behalf, and to legally bind the Bidder. If the Bidder is an intended or an existing Joint Venture, the power of attorney should be signed by all partners and specify the authority of the named representative of the Joint Venture to sign on behalf of, and legally bind the intended or existing Joint Venture. If the Joint Venture has not been formed, also include evidence from all proposed Joint </w:t>
            </w:r>
            <w:r w:rsidR="00E0644C" w:rsidRPr="00E0644C">
              <w:rPr>
                <w:rFonts w:ascii="Arial" w:hAnsi="Arial" w:cs="Arial"/>
                <w:sz w:val="20"/>
                <w:szCs w:val="20"/>
              </w:rPr>
              <w:lastRenderedPageBreak/>
              <w:t>Venture partners of their intent to enter into a Joint Venture in the event of a contract award in accordance with ITB11.2.</w:t>
            </w:r>
          </w:p>
        </w:tc>
      </w:tr>
      <w:tr w:rsidR="007B4B4A" w:rsidRPr="00DA0F2F" w14:paraId="36FF8B8F"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35EF241C" w14:textId="77777777" w:rsidR="007B4B4A" w:rsidRPr="009E7267" w:rsidRDefault="007B4B4A" w:rsidP="007B4B4A">
            <w:pPr>
              <w:tabs>
                <w:tab w:val="right" w:pos="7434"/>
              </w:tabs>
              <w:spacing w:before="140" w:after="140"/>
              <w:rPr>
                <w:rFonts w:ascii="Arial" w:hAnsi="Arial" w:cs="Arial"/>
                <w:b/>
                <w:sz w:val="20"/>
                <w:szCs w:val="20"/>
              </w:rPr>
            </w:pPr>
            <w:r w:rsidRPr="009E7267">
              <w:rPr>
                <w:rFonts w:ascii="Arial" w:hAnsi="Arial" w:cs="Arial"/>
                <w:b/>
                <w:sz w:val="20"/>
                <w:szCs w:val="20"/>
              </w:rPr>
              <w:lastRenderedPageBreak/>
              <w:t>ITB 22.2</w:t>
            </w:r>
          </w:p>
        </w:tc>
        <w:tc>
          <w:tcPr>
            <w:tcW w:w="7470" w:type="dxa"/>
            <w:tcBorders>
              <w:top w:val="single" w:sz="2" w:space="0" w:color="000000"/>
              <w:bottom w:val="single" w:sz="6" w:space="0" w:color="000000"/>
              <w:right w:val="single" w:sz="2" w:space="0" w:color="000000"/>
            </w:tcBorders>
          </w:tcPr>
          <w:p w14:paraId="32490989" w14:textId="093CB0AF" w:rsidR="007B4B4A" w:rsidRPr="009E7267" w:rsidRDefault="007B4B4A" w:rsidP="007B4B4A">
            <w:pPr>
              <w:tabs>
                <w:tab w:val="right" w:pos="7254"/>
              </w:tabs>
              <w:spacing w:before="140" w:after="140"/>
              <w:jc w:val="both"/>
              <w:rPr>
                <w:rFonts w:ascii="Arial" w:hAnsi="Arial" w:cs="Arial"/>
                <w:sz w:val="20"/>
                <w:szCs w:val="20"/>
              </w:rPr>
            </w:pPr>
            <w:r w:rsidRPr="009E7267">
              <w:rPr>
                <w:rFonts w:ascii="Arial" w:hAnsi="Arial" w:cs="Arial"/>
                <w:sz w:val="20"/>
                <w:szCs w:val="20"/>
              </w:rPr>
              <w:t>The Bidder shall submit an acceptable authorization within</w:t>
            </w:r>
            <w:r w:rsidR="000E6364" w:rsidRPr="004664AB">
              <w:rPr>
                <w:rFonts w:ascii="Arial" w:hAnsi="Arial" w:cs="Arial"/>
                <w:sz w:val="20"/>
                <w:szCs w:val="20"/>
              </w:rPr>
              <w:t xml:space="preserve"> </w:t>
            </w:r>
            <w:r w:rsidR="00E0644C">
              <w:rPr>
                <w:rFonts w:ascii="Arial" w:hAnsi="Arial" w:cs="Arial"/>
                <w:sz w:val="20"/>
                <w:szCs w:val="20"/>
              </w:rPr>
              <w:t xml:space="preserve">fourteen (14) </w:t>
            </w:r>
            <w:r w:rsidRPr="009E7267">
              <w:rPr>
                <w:rFonts w:ascii="Arial" w:hAnsi="Arial" w:cs="Arial"/>
                <w:sz w:val="20"/>
                <w:szCs w:val="20"/>
              </w:rPr>
              <w:t>days.</w:t>
            </w:r>
          </w:p>
        </w:tc>
      </w:tr>
      <w:tr w:rsidR="007B4B4A" w:rsidRPr="00DA0F2F" w14:paraId="1BA836D5" w14:textId="77777777">
        <w:tblPrEx>
          <w:tblBorders>
            <w:insideH w:val="single" w:sz="8" w:space="0" w:color="000000"/>
          </w:tblBorders>
        </w:tblPrEx>
        <w:trPr>
          <w:jc w:val="center"/>
        </w:trPr>
        <w:tc>
          <w:tcPr>
            <w:tcW w:w="9090" w:type="dxa"/>
            <w:gridSpan w:val="2"/>
            <w:tcBorders>
              <w:top w:val="single" w:sz="6" w:space="0" w:color="000000"/>
              <w:left w:val="nil"/>
              <w:bottom w:val="single" w:sz="6" w:space="0" w:color="000000"/>
              <w:right w:val="nil"/>
            </w:tcBorders>
          </w:tcPr>
          <w:p w14:paraId="0499CF09" w14:textId="77777777" w:rsidR="007B4B4A" w:rsidRPr="00DA0F2F" w:rsidRDefault="007B4B4A" w:rsidP="000E6364">
            <w:pPr>
              <w:tabs>
                <w:tab w:val="right" w:pos="7434"/>
              </w:tabs>
              <w:spacing w:before="360" w:after="120"/>
              <w:rPr>
                <w:rFonts w:ascii="Arial" w:hAnsi="Arial" w:cs="Arial"/>
                <w:b/>
              </w:rPr>
            </w:pPr>
            <w:r w:rsidRPr="00DA0F2F">
              <w:rPr>
                <w:rFonts w:ascii="Arial" w:hAnsi="Arial" w:cs="Arial"/>
                <w:b/>
              </w:rPr>
              <w:t>D.  Submission and Opening of Bids</w:t>
            </w:r>
          </w:p>
        </w:tc>
      </w:tr>
      <w:tr w:rsidR="007B4B4A" w:rsidRPr="00DA0F2F" w14:paraId="48376A34" w14:textId="77777777">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1F4C4373" w14:textId="77777777" w:rsidR="007B4B4A" w:rsidRPr="00DA0F2F" w:rsidRDefault="007B4B4A" w:rsidP="007B4B4A">
            <w:pPr>
              <w:tabs>
                <w:tab w:val="right" w:pos="7434"/>
              </w:tabs>
              <w:spacing w:before="180" w:after="180"/>
              <w:rPr>
                <w:rFonts w:ascii="Arial" w:hAnsi="Arial" w:cs="Arial"/>
                <w:b/>
                <w:sz w:val="20"/>
                <w:szCs w:val="20"/>
              </w:rPr>
            </w:pPr>
            <w:r w:rsidRPr="00DA0F2F">
              <w:rPr>
                <w:rFonts w:ascii="Arial" w:hAnsi="Arial" w:cs="Arial"/>
                <w:b/>
                <w:sz w:val="20"/>
                <w:szCs w:val="20"/>
              </w:rPr>
              <w:t>ITB 23.1</w:t>
            </w:r>
          </w:p>
        </w:tc>
        <w:tc>
          <w:tcPr>
            <w:tcW w:w="7470" w:type="dxa"/>
            <w:tcBorders>
              <w:top w:val="single" w:sz="6" w:space="0" w:color="000000"/>
              <w:bottom w:val="single" w:sz="2" w:space="0" w:color="000000"/>
              <w:right w:val="single" w:sz="2" w:space="0" w:color="000000"/>
            </w:tcBorders>
          </w:tcPr>
          <w:p w14:paraId="4BC463D9" w14:textId="5415FA21" w:rsidR="00E3047E" w:rsidRPr="00DA0F2F" w:rsidRDefault="005D30F7" w:rsidP="005D30F7">
            <w:pPr>
              <w:tabs>
                <w:tab w:val="right" w:pos="7254"/>
              </w:tabs>
              <w:spacing w:before="180" w:after="180"/>
              <w:jc w:val="both"/>
              <w:rPr>
                <w:rFonts w:ascii="Arial" w:hAnsi="Arial" w:cs="Arial"/>
                <w:sz w:val="20"/>
                <w:szCs w:val="20"/>
              </w:rPr>
            </w:pPr>
            <w:r w:rsidRPr="005D30F7">
              <w:rPr>
                <w:rFonts w:ascii="Arial" w:hAnsi="Arial" w:cs="Arial"/>
                <w:sz w:val="20"/>
                <w:szCs w:val="20"/>
              </w:rPr>
              <w:t>Bidders shall</w:t>
            </w:r>
            <w:r w:rsidR="00E0644C">
              <w:rPr>
                <w:rFonts w:ascii="Arial" w:hAnsi="Arial" w:cs="Arial"/>
                <w:sz w:val="20"/>
                <w:szCs w:val="20"/>
              </w:rPr>
              <w:t xml:space="preserve"> </w:t>
            </w:r>
            <w:r w:rsidR="00A83DA8" w:rsidRPr="00A83DA8">
              <w:rPr>
                <w:rFonts w:ascii="Arial" w:hAnsi="Arial" w:cs="Arial"/>
                <w:sz w:val="20"/>
                <w:szCs w:val="20"/>
              </w:rPr>
              <w:t>submit their Bids by mail or by hand.</w:t>
            </w:r>
          </w:p>
        </w:tc>
      </w:tr>
      <w:tr w:rsidR="007B4B4A" w:rsidRPr="00DA0F2F" w14:paraId="2EA21F85"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0F215B9" w14:textId="77777777" w:rsidR="007B4B4A" w:rsidRPr="00D7575D" w:rsidRDefault="007B4B4A" w:rsidP="007B4B4A">
            <w:pPr>
              <w:tabs>
                <w:tab w:val="right" w:pos="7434"/>
              </w:tabs>
              <w:spacing w:before="180" w:after="180"/>
              <w:rPr>
                <w:rFonts w:ascii="Arial" w:hAnsi="Arial" w:cs="Arial"/>
                <w:b/>
                <w:sz w:val="20"/>
                <w:szCs w:val="20"/>
              </w:rPr>
            </w:pPr>
            <w:r w:rsidRPr="00D7575D">
              <w:rPr>
                <w:rFonts w:ascii="Arial" w:hAnsi="Arial" w:cs="Arial"/>
                <w:b/>
                <w:bCs/>
                <w:sz w:val="20"/>
                <w:szCs w:val="20"/>
              </w:rPr>
              <w:t>ITB 23.1 (b)</w:t>
            </w:r>
          </w:p>
        </w:tc>
        <w:tc>
          <w:tcPr>
            <w:tcW w:w="7470" w:type="dxa"/>
            <w:tcBorders>
              <w:top w:val="single" w:sz="2" w:space="0" w:color="000000"/>
              <w:bottom w:val="single" w:sz="2" w:space="0" w:color="000000"/>
              <w:right w:val="single" w:sz="2" w:space="0" w:color="000000"/>
            </w:tcBorders>
          </w:tcPr>
          <w:p w14:paraId="323822F7" w14:textId="12DD7B29" w:rsidR="007D3B8E" w:rsidRPr="00DA0F2F" w:rsidRDefault="00E0644C" w:rsidP="007B4B4A">
            <w:pPr>
              <w:tabs>
                <w:tab w:val="right" w:pos="7254"/>
              </w:tabs>
              <w:spacing w:before="180" w:after="180"/>
              <w:jc w:val="both"/>
              <w:rPr>
                <w:rFonts w:ascii="Arial" w:hAnsi="Arial" w:cs="Arial"/>
                <w:sz w:val="20"/>
                <w:szCs w:val="20"/>
              </w:rPr>
            </w:pPr>
            <w:r>
              <w:rPr>
                <w:rFonts w:ascii="Arial" w:hAnsi="Arial" w:cs="Arial"/>
                <w:sz w:val="20"/>
                <w:szCs w:val="20"/>
              </w:rPr>
              <w:t>Not Applicable</w:t>
            </w:r>
          </w:p>
        </w:tc>
      </w:tr>
      <w:tr w:rsidR="007B4B4A" w:rsidRPr="00DA0F2F" w14:paraId="1404A1E0"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C9FF73A" w14:textId="77777777" w:rsidR="007B4B4A" w:rsidRPr="00DA0F2F" w:rsidRDefault="007B4B4A" w:rsidP="007B4B4A">
            <w:pPr>
              <w:tabs>
                <w:tab w:val="right" w:pos="7434"/>
              </w:tabs>
              <w:spacing w:before="120" w:after="60"/>
              <w:rPr>
                <w:rFonts w:ascii="Arial" w:hAnsi="Arial" w:cs="Arial"/>
                <w:b/>
                <w:sz w:val="20"/>
                <w:szCs w:val="20"/>
              </w:rPr>
            </w:pPr>
            <w:r w:rsidRPr="00DA0F2F">
              <w:rPr>
                <w:rFonts w:ascii="Arial" w:hAnsi="Arial" w:cs="Arial"/>
                <w:b/>
                <w:sz w:val="20"/>
                <w:szCs w:val="20"/>
              </w:rPr>
              <w:t xml:space="preserve">ITB 24.1 </w:t>
            </w:r>
          </w:p>
        </w:tc>
        <w:tc>
          <w:tcPr>
            <w:tcW w:w="7470" w:type="dxa"/>
            <w:tcBorders>
              <w:top w:val="single" w:sz="2" w:space="0" w:color="000000"/>
              <w:bottom w:val="single" w:sz="2" w:space="0" w:color="000000"/>
              <w:right w:val="single" w:sz="2" w:space="0" w:color="000000"/>
            </w:tcBorders>
          </w:tcPr>
          <w:p w14:paraId="3FDC319B" w14:textId="77777777" w:rsidR="007B4B4A" w:rsidRPr="00DA0F2F" w:rsidRDefault="007B4B4A" w:rsidP="007B4B4A">
            <w:pPr>
              <w:tabs>
                <w:tab w:val="right" w:pos="7254"/>
              </w:tabs>
              <w:spacing w:before="120" w:after="60"/>
              <w:jc w:val="both"/>
              <w:rPr>
                <w:rFonts w:ascii="Arial" w:hAnsi="Arial" w:cs="Arial"/>
                <w:sz w:val="20"/>
                <w:szCs w:val="20"/>
              </w:rPr>
            </w:pPr>
            <w:r w:rsidRPr="00DA0F2F">
              <w:rPr>
                <w:rFonts w:ascii="Arial" w:hAnsi="Arial" w:cs="Arial"/>
                <w:sz w:val="20"/>
                <w:szCs w:val="20"/>
              </w:rPr>
              <w:t xml:space="preserve">For </w:t>
            </w:r>
            <w:r w:rsidRPr="00DA0F2F">
              <w:rPr>
                <w:rFonts w:ascii="Arial" w:hAnsi="Arial" w:cs="Arial"/>
                <w:b/>
                <w:sz w:val="20"/>
                <w:szCs w:val="20"/>
                <w:u w:val="single"/>
              </w:rPr>
              <w:t>bid submission purposes</w:t>
            </w:r>
            <w:r w:rsidRPr="00DA0F2F">
              <w:rPr>
                <w:rFonts w:ascii="Arial" w:hAnsi="Arial" w:cs="Arial"/>
                <w:sz w:val="20"/>
                <w:szCs w:val="20"/>
                <w:u w:val="single"/>
              </w:rPr>
              <w:t xml:space="preserve"> </w:t>
            </w:r>
            <w:r w:rsidRPr="00DA0F2F">
              <w:rPr>
                <w:rFonts w:ascii="Arial" w:hAnsi="Arial" w:cs="Arial"/>
                <w:sz w:val="20"/>
                <w:szCs w:val="20"/>
              </w:rPr>
              <w:t xml:space="preserve">only, the Employer’s address is </w:t>
            </w:r>
          </w:p>
          <w:p w14:paraId="7D67D05C" w14:textId="77777777" w:rsidR="007B4B4A" w:rsidRPr="00DA0F2F" w:rsidRDefault="007B4B4A" w:rsidP="007B4B4A">
            <w:pPr>
              <w:tabs>
                <w:tab w:val="right" w:pos="7254"/>
              </w:tabs>
              <w:spacing w:before="60" w:after="60"/>
              <w:jc w:val="both"/>
              <w:rPr>
                <w:rFonts w:ascii="Arial" w:hAnsi="Arial" w:cs="Arial"/>
                <w:iCs/>
                <w:sz w:val="20"/>
                <w:szCs w:val="20"/>
              </w:rPr>
            </w:pPr>
          </w:p>
          <w:p w14:paraId="66B5C8EC" w14:textId="77777777" w:rsidR="00E0644C" w:rsidRPr="00535E11" w:rsidRDefault="00E0644C" w:rsidP="00E0644C">
            <w:pPr>
              <w:tabs>
                <w:tab w:val="right" w:pos="7254"/>
              </w:tabs>
              <w:spacing w:before="60" w:after="60"/>
              <w:jc w:val="both"/>
              <w:rPr>
                <w:rFonts w:ascii="Arial" w:hAnsi="Arial" w:cs="Arial"/>
                <w:sz w:val="20"/>
                <w:szCs w:val="20"/>
              </w:rPr>
            </w:pPr>
            <w:r w:rsidRPr="00535E11">
              <w:rPr>
                <w:rFonts w:ascii="Arial" w:hAnsi="Arial" w:cs="Arial"/>
                <w:sz w:val="20"/>
                <w:szCs w:val="20"/>
              </w:rPr>
              <w:t xml:space="preserve">Attention: Ms. Fathimath Rishfa Ahmed, </w:t>
            </w:r>
          </w:p>
          <w:p w14:paraId="66E9F467" w14:textId="049A3781" w:rsidR="00E0644C" w:rsidRPr="00535E11" w:rsidRDefault="001C1F95" w:rsidP="00E0644C">
            <w:pPr>
              <w:tabs>
                <w:tab w:val="right" w:pos="7254"/>
              </w:tabs>
              <w:spacing w:before="60" w:after="60"/>
              <w:jc w:val="both"/>
              <w:rPr>
                <w:rFonts w:ascii="Arial" w:hAnsi="Arial" w:cs="Arial"/>
                <w:sz w:val="20"/>
                <w:szCs w:val="20"/>
              </w:rPr>
            </w:pPr>
            <w:r w:rsidRPr="00535E11">
              <w:rPr>
                <w:rFonts w:ascii="Arial" w:hAnsi="Arial" w:cs="Arial"/>
                <w:sz w:val="20"/>
                <w:szCs w:val="20"/>
              </w:rPr>
              <w:t xml:space="preserve">Chief </w:t>
            </w:r>
            <w:r w:rsidR="00E0644C" w:rsidRPr="00535E11">
              <w:rPr>
                <w:rFonts w:ascii="Arial" w:hAnsi="Arial" w:cs="Arial"/>
                <w:sz w:val="20"/>
                <w:szCs w:val="20"/>
              </w:rPr>
              <w:t>Procurement Executive, National Tender, Ministry of Finance</w:t>
            </w:r>
          </w:p>
          <w:p w14:paraId="3851F81F" w14:textId="77777777" w:rsidR="00E0644C" w:rsidRPr="00E0644C" w:rsidRDefault="00E0644C" w:rsidP="00E0644C">
            <w:pPr>
              <w:tabs>
                <w:tab w:val="right" w:pos="7254"/>
              </w:tabs>
              <w:spacing w:before="60" w:after="60"/>
              <w:jc w:val="both"/>
              <w:rPr>
                <w:rFonts w:ascii="Arial" w:hAnsi="Arial" w:cs="Arial"/>
                <w:sz w:val="20"/>
                <w:szCs w:val="20"/>
              </w:rPr>
            </w:pPr>
            <w:r w:rsidRPr="00535E11">
              <w:rPr>
                <w:rFonts w:ascii="Arial" w:hAnsi="Arial" w:cs="Arial"/>
                <w:sz w:val="20"/>
                <w:szCs w:val="20"/>
              </w:rPr>
              <w:t>Street address</w:t>
            </w:r>
            <w:r w:rsidRPr="00E0644C">
              <w:rPr>
                <w:rFonts w:ascii="Arial" w:hAnsi="Arial" w:cs="Arial"/>
                <w:sz w:val="20"/>
                <w:szCs w:val="20"/>
              </w:rPr>
              <w:t xml:space="preserve">: </w:t>
            </w:r>
            <w:proofErr w:type="spellStart"/>
            <w:r w:rsidRPr="00E0644C">
              <w:rPr>
                <w:rFonts w:ascii="Arial" w:hAnsi="Arial" w:cs="Arial"/>
                <w:sz w:val="20"/>
                <w:szCs w:val="20"/>
              </w:rPr>
              <w:t>Ameenee</w:t>
            </w:r>
            <w:proofErr w:type="spellEnd"/>
            <w:r w:rsidRPr="00E0644C">
              <w:rPr>
                <w:rFonts w:ascii="Arial" w:hAnsi="Arial" w:cs="Arial"/>
                <w:sz w:val="20"/>
                <w:szCs w:val="20"/>
              </w:rPr>
              <w:t xml:space="preserve"> </w:t>
            </w:r>
            <w:proofErr w:type="spellStart"/>
            <w:r w:rsidRPr="00E0644C">
              <w:rPr>
                <w:rFonts w:ascii="Arial" w:hAnsi="Arial" w:cs="Arial"/>
                <w:sz w:val="20"/>
                <w:szCs w:val="20"/>
              </w:rPr>
              <w:t>Magu</w:t>
            </w:r>
            <w:proofErr w:type="spellEnd"/>
          </w:p>
          <w:p w14:paraId="3BA89BE6" w14:textId="77777777" w:rsidR="00E0644C" w:rsidRPr="00E0644C" w:rsidRDefault="00E0644C" w:rsidP="00E0644C">
            <w:pPr>
              <w:tabs>
                <w:tab w:val="right" w:pos="7254"/>
              </w:tabs>
              <w:spacing w:before="60" w:after="60"/>
              <w:jc w:val="both"/>
              <w:rPr>
                <w:rFonts w:ascii="Arial" w:hAnsi="Arial" w:cs="Arial"/>
                <w:sz w:val="20"/>
                <w:szCs w:val="20"/>
              </w:rPr>
            </w:pPr>
            <w:r w:rsidRPr="00E0644C">
              <w:rPr>
                <w:rFonts w:ascii="Arial" w:hAnsi="Arial" w:cs="Arial"/>
                <w:sz w:val="20"/>
                <w:szCs w:val="20"/>
              </w:rPr>
              <w:t xml:space="preserve">City: </w:t>
            </w:r>
            <w:proofErr w:type="spellStart"/>
            <w:r w:rsidRPr="00E0644C">
              <w:rPr>
                <w:rFonts w:ascii="Arial" w:hAnsi="Arial" w:cs="Arial"/>
                <w:sz w:val="20"/>
                <w:szCs w:val="20"/>
              </w:rPr>
              <w:t>Malé</w:t>
            </w:r>
            <w:proofErr w:type="spellEnd"/>
            <w:r w:rsidRPr="00E0644C">
              <w:rPr>
                <w:rFonts w:ascii="Arial" w:hAnsi="Arial" w:cs="Arial"/>
                <w:sz w:val="20"/>
                <w:szCs w:val="20"/>
              </w:rPr>
              <w:t xml:space="preserve">, </w:t>
            </w:r>
          </w:p>
          <w:p w14:paraId="4E7189D7" w14:textId="77777777" w:rsidR="00E0644C" w:rsidRPr="00E0644C" w:rsidRDefault="00E0644C" w:rsidP="00E0644C">
            <w:pPr>
              <w:tabs>
                <w:tab w:val="right" w:pos="7254"/>
              </w:tabs>
              <w:spacing w:before="60" w:after="60"/>
              <w:jc w:val="both"/>
              <w:rPr>
                <w:rFonts w:ascii="Arial" w:hAnsi="Arial" w:cs="Arial"/>
                <w:sz w:val="20"/>
                <w:szCs w:val="20"/>
              </w:rPr>
            </w:pPr>
            <w:r w:rsidRPr="00E0644C">
              <w:rPr>
                <w:rFonts w:ascii="Arial" w:hAnsi="Arial" w:cs="Arial"/>
                <w:sz w:val="20"/>
                <w:szCs w:val="20"/>
              </w:rPr>
              <w:t>ZIP code: 20379</w:t>
            </w:r>
          </w:p>
          <w:p w14:paraId="6DBE7118" w14:textId="74C1DB4A" w:rsidR="007B4B4A" w:rsidRPr="00DA0F2F" w:rsidRDefault="00E0644C" w:rsidP="00E0644C">
            <w:pPr>
              <w:tabs>
                <w:tab w:val="right" w:pos="7254"/>
              </w:tabs>
              <w:spacing w:before="60" w:after="60"/>
              <w:jc w:val="both"/>
              <w:rPr>
                <w:rFonts w:ascii="Arial" w:hAnsi="Arial" w:cs="Arial"/>
                <w:i/>
                <w:sz w:val="20"/>
                <w:szCs w:val="20"/>
              </w:rPr>
            </w:pPr>
            <w:r w:rsidRPr="00E0644C">
              <w:rPr>
                <w:rFonts w:ascii="Arial" w:hAnsi="Arial" w:cs="Arial"/>
                <w:sz w:val="20"/>
                <w:szCs w:val="20"/>
              </w:rPr>
              <w:t>Country: Maldives</w:t>
            </w:r>
          </w:p>
          <w:p w14:paraId="3E059690" w14:textId="77777777" w:rsidR="007B4B4A" w:rsidRPr="00DA0F2F" w:rsidRDefault="007B4B4A" w:rsidP="007B4B4A">
            <w:pPr>
              <w:tabs>
                <w:tab w:val="right" w:pos="7254"/>
              </w:tabs>
              <w:spacing w:before="60" w:after="60"/>
              <w:jc w:val="both"/>
              <w:rPr>
                <w:rFonts w:ascii="Arial" w:hAnsi="Arial" w:cs="Arial"/>
                <w:b/>
                <w:sz w:val="20"/>
                <w:szCs w:val="20"/>
              </w:rPr>
            </w:pPr>
          </w:p>
          <w:p w14:paraId="70CC5F5D" w14:textId="77777777" w:rsidR="00C23336" w:rsidRPr="00535E11" w:rsidRDefault="00C23336" w:rsidP="00C23336">
            <w:pPr>
              <w:tabs>
                <w:tab w:val="right" w:pos="7254"/>
              </w:tabs>
              <w:spacing w:before="60" w:after="60"/>
              <w:jc w:val="both"/>
              <w:rPr>
                <w:rFonts w:ascii="Arial" w:hAnsi="Arial" w:cs="Arial"/>
                <w:b/>
                <w:sz w:val="20"/>
                <w:szCs w:val="20"/>
              </w:rPr>
            </w:pPr>
            <w:r w:rsidRPr="00535E11">
              <w:rPr>
                <w:rFonts w:ascii="Arial" w:hAnsi="Arial" w:cs="Arial"/>
                <w:b/>
                <w:sz w:val="20"/>
                <w:szCs w:val="20"/>
              </w:rPr>
              <w:t>The deadline for bid submission is</w:t>
            </w:r>
          </w:p>
          <w:p w14:paraId="6B736653" w14:textId="1FD40110" w:rsidR="00C23336" w:rsidRPr="00535E11" w:rsidRDefault="00C23336" w:rsidP="00C23336">
            <w:pPr>
              <w:tabs>
                <w:tab w:val="right" w:pos="7254"/>
              </w:tabs>
              <w:spacing w:before="60" w:after="60"/>
              <w:jc w:val="both"/>
              <w:rPr>
                <w:rFonts w:ascii="Arial" w:hAnsi="Arial" w:cs="Arial"/>
                <w:sz w:val="20"/>
                <w:szCs w:val="20"/>
              </w:rPr>
            </w:pPr>
            <w:r w:rsidRPr="00535E11">
              <w:rPr>
                <w:rFonts w:ascii="Arial" w:hAnsi="Arial" w:cs="Arial"/>
                <w:sz w:val="20"/>
                <w:szCs w:val="20"/>
              </w:rPr>
              <w:t xml:space="preserve">Date: </w:t>
            </w:r>
            <w:r w:rsidR="00535E11" w:rsidRPr="00535E11">
              <w:rPr>
                <w:rFonts w:ascii="Arial" w:hAnsi="Arial" w:cs="Arial"/>
                <w:b/>
                <w:bCs/>
                <w:sz w:val="20"/>
                <w:szCs w:val="20"/>
              </w:rPr>
              <w:t>10</w:t>
            </w:r>
            <w:r w:rsidR="00535E11" w:rsidRPr="00535E11">
              <w:rPr>
                <w:rFonts w:ascii="Arial" w:hAnsi="Arial" w:cs="Arial"/>
                <w:b/>
                <w:bCs/>
                <w:sz w:val="20"/>
                <w:szCs w:val="20"/>
                <w:vertAlign w:val="superscript"/>
              </w:rPr>
              <w:t>th</w:t>
            </w:r>
            <w:r w:rsidR="00535E11" w:rsidRPr="00535E11">
              <w:rPr>
                <w:rFonts w:ascii="Arial" w:hAnsi="Arial" w:cs="Arial"/>
                <w:b/>
                <w:bCs/>
                <w:sz w:val="20"/>
                <w:szCs w:val="20"/>
              </w:rPr>
              <w:t xml:space="preserve"> OCTOBER</w:t>
            </w:r>
            <w:r w:rsidRPr="00535E11">
              <w:rPr>
                <w:rFonts w:ascii="Arial" w:hAnsi="Arial" w:cs="Arial"/>
                <w:b/>
                <w:bCs/>
                <w:sz w:val="20"/>
                <w:szCs w:val="20"/>
              </w:rPr>
              <w:t xml:space="preserve"> 2023</w:t>
            </w:r>
          </w:p>
          <w:p w14:paraId="7FDE7392" w14:textId="6D5CE1AC" w:rsidR="007B4B4A" w:rsidRPr="00DA0F2F" w:rsidRDefault="00C23336" w:rsidP="007426F2">
            <w:pPr>
              <w:tabs>
                <w:tab w:val="right" w:pos="7254"/>
              </w:tabs>
              <w:spacing w:before="60" w:after="60"/>
              <w:jc w:val="both"/>
              <w:rPr>
                <w:rFonts w:ascii="Arial" w:hAnsi="Arial" w:cs="Arial"/>
                <w:sz w:val="20"/>
                <w:szCs w:val="20"/>
              </w:rPr>
            </w:pPr>
            <w:r w:rsidRPr="00535E11">
              <w:rPr>
                <w:rFonts w:ascii="Arial" w:hAnsi="Arial" w:cs="Arial"/>
                <w:sz w:val="20"/>
                <w:szCs w:val="20"/>
              </w:rPr>
              <w:t xml:space="preserve">Time: </w:t>
            </w:r>
            <w:r w:rsidRPr="00535E11">
              <w:rPr>
                <w:rFonts w:ascii="Arial" w:hAnsi="Arial" w:cs="Arial"/>
                <w:b/>
                <w:bCs/>
                <w:sz w:val="20"/>
                <w:szCs w:val="20"/>
              </w:rPr>
              <w:t>1</w:t>
            </w:r>
            <w:r w:rsidR="00535E11" w:rsidRPr="00535E11">
              <w:rPr>
                <w:rFonts w:ascii="Arial" w:hAnsi="Arial" w:cs="Arial"/>
                <w:b/>
                <w:bCs/>
                <w:sz w:val="20"/>
                <w:szCs w:val="20"/>
              </w:rPr>
              <w:t>1:00</w:t>
            </w:r>
            <w:r w:rsidRPr="00535E11">
              <w:rPr>
                <w:rFonts w:ascii="Arial" w:hAnsi="Arial" w:cs="Arial"/>
                <w:b/>
                <w:bCs/>
                <w:sz w:val="20"/>
                <w:szCs w:val="20"/>
              </w:rPr>
              <w:t>:00 hours Maldivian time</w:t>
            </w:r>
            <w:r w:rsidRPr="00535E11">
              <w:rPr>
                <w:rFonts w:ascii="Arial" w:hAnsi="Arial" w:cs="Arial"/>
                <w:b/>
                <w:sz w:val="20"/>
                <w:szCs w:val="20"/>
              </w:rPr>
              <w:t xml:space="preserve"> </w:t>
            </w:r>
          </w:p>
        </w:tc>
      </w:tr>
      <w:tr w:rsidR="007B4B4A" w:rsidRPr="00DA0F2F" w14:paraId="6D993C23"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0C2CF57" w14:textId="77777777" w:rsidR="007B4B4A" w:rsidRPr="00DA0F2F" w:rsidRDefault="007B4B4A" w:rsidP="007B4B4A">
            <w:pPr>
              <w:tabs>
                <w:tab w:val="right" w:pos="7434"/>
              </w:tabs>
              <w:spacing w:before="240" w:after="240"/>
              <w:rPr>
                <w:rFonts w:ascii="Arial" w:hAnsi="Arial" w:cs="Arial"/>
                <w:b/>
                <w:sz w:val="20"/>
                <w:szCs w:val="20"/>
              </w:rPr>
            </w:pPr>
            <w:r w:rsidRPr="00DA0F2F">
              <w:rPr>
                <w:rFonts w:ascii="Arial" w:hAnsi="Arial" w:cs="Arial"/>
                <w:b/>
                <w:sz w:val="20"/>
                <w:szCs w:val="20"/>
              </w:rPr>
              <w:t>ITB 27.1</w:t>
            </w:r>
          </w:p>
        </w:tc>
        <w:tc>
          <w:tcPr>
            <w:tcW w:w="7470" w:type="dxa"/>
            <w:tcBorders>
              <w:top w:val="single" w:sz="2" w:space="0" w:color="000000"/>
              <w:bottom w:val="single" w:sz="2" w:space="0" w:color="000000"/>
              <w:right w:val="single" w:sz="2" w:space="0" w:color="000000"/>
            </w:tcBorders>
          </w:tcPr>
          <w:p w14:paraId="1C990297" w14:textId="77777777" w:rsidR="007B4B4A" w:rsidRPr="00535E11" w:rsidRDefault="007B4B4A" w:rsidP="007B4B4A">
            <w:pPr>
              <w:tabs>
                <w:tab w:val="right" w:pos="7254"/>
              </w:tabs>
              <w:spacing w:before="240" w:after="120"/>
              <w:jc w:val="both"/>
              <w:rPr>
                <w:rFonts w:ascii="Arial" w:hAnsi="Arial" w:cs="Arial"/>
                <w:sz w:val="20"/>
                <w:szCs w:val="20"/>
              </w:rPr>
            </w:pPr>
            <w:r w:rsidRPr="00535E11">
              <w:rPr>
                <w:rFonts w:ascii="Arial" w:hAnsi="Arial" w:cs="Arial"/>
                <w:sz w:val="20"/>
                <w:szCs w:val="20"/>
              </w:rPr>
              <w:t>The bid opening of Technical Bids shall take place at</w:t>
            </w:r>
          </w:p>
          <w:p w14:paraId="3505275C" w14:textId="77777777" w:rsidR="007B4B4A" w:rsidRPr="00535E11" w:rsidRDefault="007B4B4A" w:rsidP="007B4B4A">
            <w:pPr>
              <w:tabs>
                <w:tab w:val="right" w:pos="7254"/>
              </w:tabs>
              <w:spacing w:before="240" w:after="120"/>
              <w:jc w:val="both"/>
              <w:rPr>
                <w:rFonts w:ascii="Arial" w:hAnsi="Arial" w:cs="Arial"/>
                <w:sz w:val="20"/>
                <w:szCs w:val="20"/>
              </w:rPr>
            </w:pPr>
          </w:p>
          <w:p w14:paraId="3B7F5342" w14:textId="77777777" w:rsidR="00E0644C" w:rsidRPr="00535E11" w:rsidRDefault="00E0644C" w:rsidP="00E0644C">
            <w:pPr>
              <w:tabs>
                <w:tab w:val="right" w:pos="7254"/>
              </w:tabs>
              <w:spacing w:before="120" w:after="120"/>
              <w:jc w:val="both"/>
              <w:rPr>
                <w:rFonts w:ascii="Arial" w:hAnsi="Arial" w:cs="Arial"/>
                <w:b/>
                <w:bCs/>
                <w:sz w:val="20"/>
                <w:szCs w:val="20"/>
              </w:rPr>
            </w:pPr>
            <w:r w:rsidRPr="00535E11">
              <w:rPr>
                <w:rFonts w:ascii="Arial" w:hAnsi="Arial" w:cs="Arial"/>
                <w:b/>
                <w:bCs/>
                <w:sz w:val="20"/>
                <w:szCs w:val="20"/>
              </w:rPr>
              <w:t xml:space="preserve">National Tender, Ministry of Finance </w:t>
            </w:r>
          </w:p>
          <w:p w14:paraId="1EA9D070" w14:textId="77777777" w:rsidR="00E0644C" w:rsidRPr="00535E11" w:rsidRDefault="00E0644C" w:rsidP="00E0644C">
            <w:pPr>
              <w:tabs>
                <w:tab w:val="right" w:pos="7254"/>
              </w:tabs>
              <w:spacing w:before="120" w:after="120"/>
              <w:jc w:val="both"/>
              <w:rPr>
                <w:rFonts w:ascii="Arial" w:hAnsi="Arial" w:cs="Arial"/>
                <w:sz w:val="20"/>
                <w:szCs w:val="20"/>
              </w:rPr>
            </w:pPr>
            <w:r w:rsidRPr="00535E11">
              <w:rPr>
                <w:rFonts w:ascii="Arial" w:hAnsi="Arial" w:cs="Arial"/>
                <w:sz w:val="20"/>
                <w:szCs w:val="20"/>
              </w:rPr>
              <w:t xml:space="preserve">Street address: </w:t>
            </w:r>
            <w:proofErr w:type="spellStart"/>
            <w:r w:rsidRPr="00535E11">
              <w:rPr>
                <w:rFonts w:ascii="Arial" w:hAnsi="Arial" w:cs="Arial"/>
                <w:sz w:val="20"/>
                <w:szCs w:val="20"/>
              </w:rPr>
              <w:t>Ameenee</w:t>
            </w:r>
            <w:proofErr w:type="spellEnd"/>
            <w:r w:rsidRPr="00535E11">
              <w:rPr>
                <w:rFonts w:ascii="Arial" w:hAnsi="Arial" w:cs="Arial"/>
                <w:sz w:val="20"/>
                <w:szCs w:val="20"/>
              </w:rPr>
              <w:t xml:space="preserve"> </w:t>
            </w:r>
            <w:proofErr w:type="spellStart"/>
            <w:r w:rsidRPr="00535E11">
              <w:rPr>
                <w:rFonts w:ascii="Arial" w:hAnsi="Arial" w:cs="Arial"/>
                <w:sz w:val="20"/>
                <w:szCs w:val="20"/>
              </w:rPr>
              <w:t>Magu</w:t>
            </w:r>
            <w:proofErr w:type="spellEnd"/>
          </w:p>
          <w:p w14:paraId="73AE1AC5" w14:textId="77777777" w:rsidR="00E0644C" w:rsidRPr="00535E11" w:rsidRDefault="00E0644C" w:rsidP="00E0644C">
            <w:pPr>
              <w:tabs>
                <w:tab w:val="right" w:pos="7254"/>
              </w:tabs>
              <w:spacing w:before="120" w:after="120"/>
              <w:jc w:val="both"/>
              <w:rPr>
                <w:rFonts w:ascii="Arial" w:hAnsi="Arial" w:cs="Arial"/>
                <w:sz w:val="20"/>
                <w:szCs w:val="20"/>
              </w:rPr>
            </w:pPr>
            <w:r w:rsidRPr="00535E11">
              <w:rPr>
                <w:rFonts w:ascii="Arial" w:hAnsi="Arial" w:cs="Arial"/>
                <w:sz w:val="20"/>
                <w:szCs w:val="20"/>
              </w:rPr>
              <w:t xml:space="preserve">City: </w:t>
            </w:r>
            <w:proofErr w:type="spellStart"/>
            <w:r w:rsidRPr="00535E11">
              <w:rPr>
                <w:rFonts w:ascii="Arial" w:hAnsi="Arial" w:cs="Arial"/>
                <w:sz w:val="20"/>
                <w:szCs w:val="20"/>
              </w:rPr>
              <w:t>Malé</w:t>
            </w:r>
            <w:proofErr w:type="spellEnd"/>
          </w:p>
          <w:p w14:paraId="7945FFB5" w14:textId="77777777" w:rsidR="00E0644C" w:rsidRPr="00535E11" w:rsidRDefault="00E0644C" w:rsidP="00E0644C">
            <w:pPr>
              <w:tabs>
                <w:tab w:val="right" w:pos="7254"/>
              </w:tabs>
              <w:spacing w:before="120" w:after="120"/>
              <w:jc w:val="both"/>
              <w:rPr>
                <w:rFonts w:ascii="Arial" w:hAnsi="Arial" w:cs="Arial"/>
                <w:sz w:val="20"/>
                <w:szCs w:val="20"/>
              </w:rPr>
            </w:pPr>
            <w:r w:rsidRPr="00535E11">
              <w:rPr>
                <w:rFonts w:ascii="Arial" w:hAnsi="Arial" w:cs="Arial"/>
                <w:sz w:val="20"/>
                <w:szCs w:val="20"/>
              </w:rPr>
              <w:t>Country: Maldives</w:t>
            </w:r>
            <w:r w:rsidRPr="00535E11">
              <w:rPr>
                <w:rFonts w:ascii="Arial" w:hAnsi="Arial" w:cs="Arial"/>
                <w:sz w:val="20"/>
                <w:szCs w:val="20"/>
              </w:rPr>
              <w:tab/>
            </w:r>
          </w:p>
          <w:p w14:paraId="0D6FC49C" w14:textId="77777777" w:rsidR="00E0644C" w:rsidRPr="00535E11" w:rsidRDefault="00E0644C" w:rsidP="00E0644C">
            <w:pPr>
              <w:tabs>
                <w:tab w:val="right" w:pos="7254"/>
              </w:tabs>
              <w:spacing w:before="120" w:after="120"/>
              <w:jc w:val="both"/>
              <w:rPr>
                <w:rFonts w:ascii="Arial" w:hAnsi="Arial" w:cs="Arial"/>
                <w:sz w:val="20"/>
                <w:szCs w:val="20"/>
              </w:rPr>
            </w:pPr>
          </w:p>
          <w:p w14:paraId="13D63FE9" w14:textId="77777777" w:rsidR="00E0644C" w:rsidRPr="00535E11" w:rsidRDefault="00E0644C" w:rsidP="00E0644C">
            <w:pPr>
              <w:tabs>
                <w:tab w:val="right" w:pos="7254"/>
              </w:tabs>
              <w:spacing w:before="120" w:after="120"/>
              <w:jc w:val="both"/>
              <w:rPr>
                <w:rFonts w:ascii="Arial" w:hAnsi="Arial" w:cs="Arial"/>
                <w:sz w:val="20"/>
                <w:szCs w:val="20"/>
              </w:rPr>
            </w:pPr>
            <w:r w:rsidRPr="00535E11">
              <w:rPr>
                <w:rFonts w:ascii="Arial" w:hAnsi="Arial" w:cs="Arial"/>
                <w:sz w:val="20"/>
                <w:szCs w:val="20"/>
              </w:rPr>
              <w:t>Date: Same as ITB 24.1</w:t>
            </w:r>
          </w:p>
          <w:p w14:paraId="14C1E5CA" w14:textId="5694B518" w:rsidR="007B4B4A" w:rsidRPr="00535E11" w:rsidRDefault="00E0644C" w:rsidP="00E0644C">
            <w:pPr>
              <w:tabs>
                <w:tab w:val="right" w:pos="7254"/>
              </w:tabs>
              <w:spacing w:before="120" w:after="240"/>
              <w:jc w:val="both"/>
              <w:rPr>
                <w:rFonts w:ascii="Arial" w:hAnsi="Arial" w:cs="Arial"/>
                <w:sz w:val="20"/>
                <w:szCs w:val="20"/>
              </w:rPr>
            </w:pPr>
            <w:r w:rsidRPr="00535E11">
              <w:rPr>
                <w:rFonts w:ascii="Arial" w:hAnsi="Arial" w:cs="Arial"/>
                <w:sz w:val="20"/>
                <w:szCs w:val="20"/>
              </w:rPr>
              <w:t>Time:</w:t>
            </w:r>
            <w:r w:rsidR="003C38AB" w:rsidRPr="00535E11">
              <w:rPr>
                <w:rFonts w:ascii="Arial" w:hAnsi="Arial" w:cs="Arial"/>
                <w:sz w:val="20"/>
                <w:szCs w:val="20"/>
              </w:rPr>
              <w:t xml:space="preserve"> </w:t>
            </w:r>
            <w:r w:rsidR="00535E11" w:rsidRPr="00535E11">
              <w:rPr>
                <w:rFonts w:ascii="Arial" w:hAnsi="Arial" w:cs="Arial"/>
                <w:b/>
                <w:bCs/>
                <w:sz w:val="20"/>
                <w:szCs w:val="20"/>
              </w:rPr>
              <w:t>Immediately after the Bid Submission Deadline</w:t>
            </w:r>
          </w:p>
        </w:tc>
      </w:tr>
      <w:tr w:rsidR="007B4B4A" w:rsidRPr="00DA0F2F" w14:paraId="3E1FB328"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31911920" w14:textId="77777777" w:rsidR="007B4B4A" w:rsidRPr="00DA0F2F" w:rsidRDefault="007B4B4A" w:rsidP="007B4B4A">
            <w:pPr>
              <w:tabs>
                <w:tab w:val="right" w:pos="7434"/>
              </w:tabs>
              <w:spacing w:before="240" w:after="240"/>
              <w:rPr>
                <w:rFonts w:ascii="Arial" w:hAnsi="Arial" w:cs="Arial"/>
                <w:b/>
                <w:bCs/>
                <w:sz w:val="20"/>
                <w:szCs w:val="20"/>
              </w:rPr>
            </w:pPr>
            <w:r w:rsidRPr="00953BF9">
              <w:rPr>
                <w:rFonts w:ascii="Arial" w:hAnsi="Arial" w:cs="Arial"/>
                <w:b/>
                <w:sz w:val="20"/>
              </w:rPr>
              <w:t>ITB 2</w:t>
            </w:r>
            <w:r>
              <w:rPr>
                <w:rFonts w:ascii="Arial" w:hAnsi="Arial" w:cs="Arial"/>
                <w:b/>
                <w:sz w:val="20"/>
              </w:rPr>
              <w:t>7</w:t>
            </w:r>
            <w:r w:rsidRPr="00953BF9">
              <w:rPr>
                <w:rFonts w:ascii="Arial" w:hAnsi="Arial" w:cs="Arial"/>
                <w:b/>
                <w:sz w:val="20"/>
              </w:rPr>
              <w:t>.</w:t>
            </w:r>
            <w:r>
              <w:rPr>
                <w:rFonts w:ascii="Arial" w:hAnsi="Arial" w:cs="Arial"/>
                <w:b/>
                <w:sz w:val="20"/>
              </w:rPr>
              <w:t>5</w:t>
            </w:r>
          </w:p>
        </w:tc>
        <w:tc>
          <w:tcPr>
            <w:tcW w:w="7470" w:type="dxa"/>
            <w:tcBorders>
              <w:top w:val="single" w:sz="2" w:space="0" w:color="000000"/>
              <w:bottom w:val="single" w:sz="6" w:space="0" w:color="000000"/>
              <w:right w:val="single" w:sz="2" w:space="0" w:color="000000"/>
            </w:tcBorders>
          </w:tcPr>
          <w:p w14:paraId="267DAB41" w14:textId="1FBCA8CD" w:rsidR="007B4B4A" w:rsidRPr="00953BF9" w:rsidRDefault="00AC1C6E" w:rsidP="007B4B4A">
            <w:pPr>
              <w:tabs>
                <w:tab w:val="right" w:pos="7254"/>
              </w:tabs>
              <w:spacing w:before="240" w:after="240"/>
              <w:jc w:val="both"/>
              <w:rPr>
                <w:rFonts w:ascii="Arial" w:hAnsi="Arial" w:cs="Arial"/>
                <w:sz w:val="20"/>
              </w:rPr>
            </w:pPr>
            <w:r>
              <w:rPr>
                <w:rFonts w:ascii="Arial" w:hAnsi="Arial" w:cs="Arial"/>
                <w:sz w:val="20"/>
              </w:rPr>
              <w:t>Not Applicable</w:t>
            </w:r>
          </w:p>
        </w:tc>
      </w:tr>
      <w:tr w:rsidR="007B4B4A" w:rsidRPr="00DA0F2F" w14:paraId="13D4A2F2"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6128D780" w14:textId="77777777" w:rsidR="007B4B4A" w:rsidRPr="00953BF9" w:rsidRDefault="007B4B4A" w:rsidP="007B4B4A">
            <w:pPr>
              <w:tabs>
                <w:tab w:val="right" w:pos="7434"/>
              </w:tabs>
              <w:spacing w:before="240" w:after="240"/>
              <w:rPr>
                <w:rFonts w:ascii="Arial" w:hAnsi="Arial" w:cs="Arial"/>
                <w:b/>
                <w:sz w:val="20"/>
              </w:rPr>
            </w:pPr>
            <w:r w:rsidRPr="00953BF9">
              <w:rPr>
                <w:rFonts w:ascii="Arial" w:hAnsi="Arial" w:cs="Arial"/>
                <w:b/>
                <w:sz w:val="20"/>
              </w:rPr>
              <w:t>ITB 2</w:t>
            </w:r>
            <w:r>
              <w:rPr>
                <w:rFonts w:ascii="Arial" w:hAnsi="Arial" w:cs="Arial"/>
                <w:b/>
                <w:sz w:val="20"/>
              </w:rPr>
              <w:t>7</w:t>
            </w:r>
            <w:r w:rsidRPr="00953BF9">
              <w:rPr>
                <w:rFonts w:ascii="Arial" w:hAnsi="Arial" w:cs="Arial"/>
                <w:b/>
                <w:sz w:val="20"/>
              </w:rPr>
              <w:t>.</w:t>
            </w:r>
            <w:r>
              <w:rPr>
                <w:rFonts w:ascii="Arial" w:hAnsi="Arial" w:cs="Arial"/>
                <w:b/>
                <w:sz w:val="20"/>
              </w:rPr>
              <w:t>10</w:t>
            </w:r>
          </w:p>
        </w:tc>
        <w:tc>
          <w:tcPr>
            <w:tcW w:w="7470" w:type="dxa"/>
            <w:tcBorders>
              <w:top w:val="single" w:sz="2" w:space="0" w:color="000000"/>
              <w:bottom w:val="single" w:sz="6" w:space="0" w:color="000000"/>
              <w:right w:val="single" w:sz="2" w:space="0" w:color="000000"/>
            </w:tcBorders>
          </w:tcPr>
          <w:p w14:paraId="76E03EC2" w14:textId="0EA5D319" w:rsidR="007B4B4A" w:rsidRPr="00953BF9" w:rsidRDefault="00AC1C6E" w:rsidP="007B4B4A">
            <w:pPr>
              <w:tabs>
                <w:tab w:val="right" w:pos="7254"/>
              </w:tabs>
              <w:spacing w:before="240" w:after="240"/>
              <w:jc w:val="both"/>
              <w:rPr>
                <w:rFonts w:ascii="Arial" w:hAnsi="Arial" w:cs="Arial"/>
                <w:sz w:val="20"/>
              </w:rPr>
            </w:pPr>
            <w:r>
              <w:rPr>
                <w:rFonts w:ascii="Arial" w:hAnsi="Arial" w:cs="Arial"/>
                <w:sz w:val="20"/>
              </w:rPr>
              <w:t>Not Applicable</w:t>
            </w:r>
          </w:p>
        </w:tc>
      </w:tr>
      <w:tr w:rsidR="007B4B4A" w:rsidRPr="00DA0F2F" w14:paraId="2FF98E83" w14:textId="77777777">
        <w:tblPrEx>
          <w:tblBorders>
            <w:insideH w:val="single" w:sz="8" w:space="0" w:color="000000"/>
          </w:tblBorders>
        </w:tblPrEx>
        <w:trPr>
          <w:jc w:val="center"/>
        </w:trPr>
        <w:tc>
          <w:tcPr>
            <w:tcW w:w="9090" w:type="dxa"/>
            <w:gridSpan w:val="2"/>
            <w:tcBorders>
              <w:top w:val="single" w:sz="6" w:space="0" w:color="000000"/>
              <w:left w:val="nil"/>
              <w:bottom w:val="single" w:sz="6" w:space="0" w:color="000000"/>
              <w:right w:val="nil"/>
            </w:tcBorders>
          </w:tcPr>
          <w:p w14:paraId="5F7BEB2A" w14:textId="77777777" w:rsidR="007B4B4A" w:rsidRPr="00DA0F2F" w:rsidRDefault="007B4B4A" w:rsidP="005450A3">
            <w:pPr>
              <w:keepNext/>
              <w:tabs>
                <w:tab w:val="right" w:pos="7434"/>
              </w:tabs>
              <w:spacing w:before="360" w:after="120"/>
              <w:rPr>
                <w:rFonts w:ascii="Arial" w:hAnsi="Arial" w:cs="Arial"/>
                <w:b/>
              </w:rPr>
            </w:pPr>
            <w:r w:rsidRPr="00DA0F2F">
              <w:rPr>
                <w:rFonts w:ascii="Arial" w:hAnsi="Arial" w:cs="Arial"/>
                <w:b/>
              </w:rPr>
              <w:lastRenderedPageBreak/>
              <w:t>E.  Evaluation and Comparison of Bids</w:t>
            </w:r>
          </w:p>
        </w:tc>
      </w:tr>
      <w:tr w:rsidR="007B4B4A" w:rsidRPr="00DA0F2F" w14:paraId="30242666" w14:textId="77777777" w:rsidTr="00795155">
        <w:tblPrEx>
          <w:tblBorders>
            <w:insideH w:val="single" w:sz="8" w:space="0" w:color="000000"/>
          </w:tblBorders>
        </w:tblPrEx>
        <w:trPr>
          <w:trHeight w:val="725"/>
          <w:jc w:val="center"/>
        </w:trPr>
        <w:tc>
          <w:tcPr>
            <w:tcW w:w="1620" w:type="dxa"/>
            <w:tcBorders>
              <w:top w:val="single" w:sz="6" w:space="0" w:color="000000"/>
              <w:left w:val="single" w:sz="2" w:space="0" w:color="000000"/>
              <w:bottom w:val="single" w:sz="2" w:space="0" w:color="000000"/>
            </w:tcBorders>
          </w:tcPr>
          <w:p w14:paraId="2326384F" w14:textId="6BF6F72A" w:rsidR="007B4B4A" w:rsidRPr="00DA0F2F" w:rsidRDefault="007B4B4A" w:rsidP="007B4B4A">
            <w:pPr>
              <w:tabs>
                <w:tab w:val="right" w:pos="7434"/>
              </w:tabs>
              <w:spacing w:before="240" w:after="240"/>
              <w:rPr>
                <w:rFonts w:ascii="Arial" w:hAnsi="Arial" w:cs="Arial"/>
                <w:b/>
                <w:sz w:val="20"/>
                <w:szCs w:val="20"/>
              </w:rPr>
            </w:pPr>
            <w:r w:rsidRPr="00DA0F2F">
              <w:rPr>
                <w:rFonts w:ascii="Arial" w:hAnsi="Arial" w:cs="Arial"/>
                <w:b/>
                <w:sz w:val="20"/>
                <w:szCs w:val="20"/>
              </w:rPr>
              <w:t>ITB 3</w:t>
            </w:r>
            <w:r>
              <w:rPr>
                <w:rFonts w:ascii="Arial" w:hAnsi="Arial" w:cs="Arial"/>
                <w:b/>
                <w:sz w:val="20"/>
                <w:szCs w:val="20"/>
              </w:rPr>
              <w:t>5</w:t>
            </w:r>
            <w:r w:rsidRPr="00DA0F2F">
              <w:rPr>
                <w:rFonts w:ascii="Arial" w:hAnsi="Arial" w:cs="Arial"/>
                <w:b/>
                <w:sz w:val="20"/>
                <w:szCs w:val="20"/>
              </w:rPr>
              <w:t>.</w:t>
            </w:r>
            <w:r>
              <w:rPr>
                <w:rFonts w:ascii="Arial" w:hAnsi="Arial" w:cs="Arial"/>
                <w:b/>
                <w:sz w:val="20"/>
                <w:szCs w:val="20"/>
              </w:rPr>
              <w:t>2</w:t>
            </w:r>
          </w:p>
        </w:tc>
        <w:tc>
          <w:tcPr>
            <w:tcW w:w="7470" w:type="dxa"/>
            <w:tcBorders>
              <w:top w:val="single" w:sz="2" w:space="0" w:color="000000"/>
              <w:bottom w:val="single" w:sz="2" w:space="0" w:color="000000"/>
              <w:right w:val="single" w:sz="2" w:space="0" w:color="000000"/>
            </w:tcBorders>
          </w:tcPr>
          <w:p w14:paraId="0C4AE447" w14:textId="1C1B5A74" w:rsidR="007E2B8E" w:rsidRPr="00FC305B" w:rsidRDefault="00ED7EE0" w:rsidP="007B4B4A">
            <w:pPr>
              <w:tabs>
                <w:tab w:val="right" w:pos="7254"/>
              </w:tabs>
              <w:spacing w:before="240" w:after="240"/>
              <w:jc w:val="both"/>
              <w:rPr>
                <w:rFonts w:ascii="Arial" w:hAnsi="Arial" w:cs="Arial"/>
                <w:sz w:val="20"/>
              </w:rPr>
            </w:pPr>
            <w:r>
              <w:rPr>
                <w:rFonts w:ascii="Arial" w:hAnsi="Arial" w:cs="Arial"/>
                <w:sz w:val="20"/>
              </w:rPr>
              <w:t>The q</w:t>
            </w:r>
            <w:r w:rsidR="007B4B4A" w:rsidRPr="003953F8">
              <w:rPr>
                <w:rFonts w:ascii="Arial" w:hAnsi="Arial" w:cs="Arial"/>
                <w:sz w:val="20"/>
              </w:rPr>
              <w:t xml:space="preserve">ualifications of other firms such as the Bidder’s subsidiaries, parent entities, </w:t>
            </w:r>
            <w:r w:rsidR="00F45475">
              <w:rPr>
                <w:rFonts w:ascii="Arial" w:hAnsi="Arial" w:cs="Arial"/>
                <w:sz w:val="20"/>
              </w:rPr>
              <w:t xml:space="preserve">or </w:t>
            </w:r>
            <w:r w:rsidR="007B4B4A" w:rsidRPr="003953F8">
              <w:rPr>
                <w:rFonts w:ascii="Arial" w:hAnsi="Arial" w:cs="Arial"/>
                <w:sz w:val="20"/>
              </w:rPr>
              <w:t xml:space="preserve">affiliates, </w:t>
            </w:r>
            <w:r w:rsidR="00AB5DEC">
              <w:rPr>
                <w:rFonts w:ascii="Arial" w:hAnsi="Arial" w:cs="Arial"/>
                <w:sz w:val="20"/>
                <w:szCs w:val="20"/>
              </w:rPr>
              <w:t xml:space="preserve">“shall not” </w:t>
            </w:r>
            <w:r w:rsidR="007B4B4A" w:rsidRPr="003953F8">
              <w:rPr>
                <w:rFonts w:ascii="Arial" w:hAnsi="Arial" w:cs="Arial"/>
                <w:sz w:val="20"/>
              </w:rPr>
              <w:t>be permitted.</w:t>
            </w:r>
          </w:p>
        </w:tc>
      </w:tr>
      <w:tr w:rsidR="007B4B4A" w:rsidRPr="00DA0F2F" w14:paraId="7653B153" w14:textId="77777777">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2" w:space="0" w:color="000000"/>
            </w:tcBorders>
          </w:tcPr>
          <w:p w14:paraId="75E1F024" w14:textId="77777777" w:rsidR="007B4B4A" w:rsidRPr="00DA0F2F" w:rsidRDefault="007B4B4A" w:rsidP="007B4B4A">
            <w:pPr>
              <w:tabs>
                <w:tab w:val="right" w:pos="7434"/>
              </w:tabs>
              <w:spacing w:before="240" w:after="240"/>
              <w:rPr>
                <w:rFonts w:ascii="Arial" w:hAnsi="Arial" w:cs="Arial"/>
                <w:b/>
                <w:sz w:val="20"/>
                <w:szCs w:val="20"/>
              </w:rPr>
            </w:pPr>
            <w:r w:rsidRPr="00DA0F2F">
              <w:rPr>
                <w:rFonts w:ascii="Arial" w:hAnsi="Arial" w:cs="Arial"/>
                <w:b/>
                <w:sz w:val="20"/>
                <w:szCs w:val="20"/>
              </w:rPr>
              <w:t>ITB 37.1</w:t>
            </w:r>
          </w:p>
          <w:p w14:paraId="77C69427" w14:textId="77777777" w:rsidR="007B4B4A" w:rsidRPr="00DA0F2F" w:rsidRDefault="007B4B4A" w:rsidP="007B4B4A">
            <w:pPr>
              <w:tabs>
                <w:tab w:val="right" w:pos="7434"/>
              </w:tabs>
              <w:spacing w:before="240" w:after="240"/>
              <w:rPr>
                <w:rFonts w:ascii="Arial" w:hAnsi="Arial" w:cs="Arial"/>
                <w:b/>
                <w:i/>
                <w:sz w:val="20"/>
                <w:szCs w:val="20"/>
              </w:rPr>
            </w:pPr>
          </w:p>
          <w:p w14:paraId="182E9EC5" w14:textId="77777777" w:rsidR="007B4B4A" w:rsidRPr="00DA0F2F" w:rsidRDefault="007B4B4A" w:rsidP="007B4B4A">
            <w:pPr>
              <w:tabs>
                <w:tab w:val="right" w:pos="7434"/>
              </w:tabs>
              <w:spacing w:before="240" w:after="240"/>
              <w:rPr>
                <w:rFonts w:ascii="Arial" w:hAnsi="Arial" w:cs="Arial"/>
                <w:b/>
                <w:i/>
                <w:sz w:val="20"/>
                <w:szCs w:val="20"/>
              </w:rPr>
            </w:pPr>
          </w:p>
        </w:tc>
        <w:tc>
          <w:tcPr>
            <w:tcW w:w="7470" w:type="dxa"/>
            <w:tcBorders>
              <w:top w:val="single" w:sz="6" w:space="0" w:color="000000"/>
              <w:bottom w:val="single" w:sz="2" w:space="0" w:color="000000"/>
              <w:right w:val="single" w:sz="2" w:space="0" w:color="000000"/>
            </w:tcBorders>
          </w:tcPr>
          <w:p w14:paraId="4F8DB61F" w14:textId="6CD4E210" w:rsidR="007B4B4A" w:rsidRDefault="007B4B4A" w:rsidP="007B4B4A">
            <w:pPr>
              <w:tabs>
                <w:tab w:val="right" w:pos="7254"/>
              </w:tabs>
              <w:spacing w:before="240" w:after="240"/>
              <w:jc w:val="both"/>
              <w:rPr>
                <w:rFonts w:ascii="Arial" w:hAnsi="Arial" w:cs="Arial"/>
                <w:sz w:val="20"/>
                <w:szCs w:val="20"/>
              </w:rPr>
            </w:pPr>
            <w:r w:rsidRPr="00DA0F2F">
              <w:rPr>
                <w:rFonts w:ascii="Arial" w:hAnsi="Arial" w:cs="Arial"/>
                <w:sz w:val="20"/>
                <w:szCs w:val="20"/>
              </w:rPr>
              <w:t xml:space="preserve">The currency that shall be used for bid evaluation and comparison purposes to convert all bid prices expressed in various currencies into a single currency is: </w:t>
            </w:r>
            <w:r w:rsidR="008F1B42" w:rsidRPr="008F1B42">
              <w:rPr>
                <w:rFonts w:ascii="Arial" w:hAnsi="Arial" w:cs="Arial"/>
                <w:sz w:val="20"/>
                <w:szCs w:val="20"/>
              </w:rPr>
              <w:t>United States Dollars (USD)</w:t>
            </w:r>
          </w:p>
          <w:p w14:paraId="0A9092D7" w14:textId="77777777" w:rsidR="007B4B4A" w:rsidRPr="00DA0F2F" w:rsidRDefault="007B4B4A" w:rsidP="007B4B4A">
            <w:pPr>
              <w:tabs>
                <w:tab w:val="right" w:pos="7254"/>
              </w:tabs>
              <w:spacing w:before="240" w:after="240"/>
              <w:jc w:val="both"/>
              <w:rPr>
                <w:rFonts w:ascii="Arial" w:hAnsi="Arial" w:cs="Arial"/>
                <w:sz w:val="20"/>
                <w:szCs w:val="20"/>
              </w:rPr>
            </w:pPr>
            <w:r>
              <w:rPr>
                <w:rFonts w:ascii="Arial" w:hAnsi="Arial" w:cs="Arial"/>
                <w:sz w:val="20"/>
                <w:szCs w:val="20"/>
              </w:rPr>
              <w:t>_________________________________________________________________</w:t>
            </w:r>
          </w:p>
          <w:p w14:paraId="675DF1D5" w14:textId="45BA332D" w:rsidR="007B4B4A" w:rsidRPr="00DA0F2F" w:rsidRDefault="007B4B4A" w:rsidP="007B4B4A">
            <w:pPr>
              <w:tabs>
                <w:tab w:val="right" w:pos="7254"/>
              </w:tabs>
              <w:spacing w:before="240" w:after="240"/>
              <w:jc w:val="both"/>
              <w:rPr>
                <w:rFonts w:ascii="Arial" w:hAnsi="Arial" w:cs="Arial"/>
                <w:sz w:val="20"/>
                <w:szCs w:val="20"/>
              </w:rPr>
            </w:pPr>
            <w:r w:rsidRPr="00DA0F2F">
              <w:rPr>
                <w:rFonts w:ascii="Arial" w:hAnsi="Arial" w:cs="Arial"/>
                <w:sz w:val="20"/>
                <w:szCs w:val="20"/>
              </w:rPr>
              <w:t>The source of the selling exchange rate shall be:</w:t>
            </w:r>
            <w:r w:rsidR="00395212" w:rsidRPr="0027277C">
              <w:rPr>
                <w:rFonts w:ascii="Arial" w:hAnsi="Arial" w:cs="Arial"/>
                <w:sz w:val="20"/>
                <w:szCs w:val="20"/>
              </w:rPr>
              <w:t xml:space="preserve"> Maldives Monetary Authority</w:t>
            </w:r>
            <w:r w:rsidR="00395212">
              <w:rPr>
                <w:rFonts w:ascii="Arial" w:hAnsi="Arial" w:cs="Arial"/>
                <w:sz w:val="20"/>
                <w:szCs w:val="20"/>
              </w:rPr>
              <w:t xml:space="preserve"> (Central Bank of Maldives) or </w:t>
            </w:r>
            <w:r w:rsidR="00462B21">
              <w:rPr>
                <w:rFonts w:ascii="Arial" w:hAnsi="Arial" w:cs="Arial"/>
                <w:sz w:val="20"/>
                <w:szCs w:val="20"/>
              </w:rPr>
              <w:t>United Nations Operational Rate of Exchanges</w:t>
            </w:r>
          </w:p>
          <w:p w14:paraId="1A136D45" w14:textId="538841B4" w:rsidR="007B4B4A" w:rsidRPr="00DA0F2F" w:rsidRDefault="007B4B4A" w:rsidP="007B4B4A">
            <w:pPr>
              <w:tabs>
                <w:tab w:val="right" w:pos="7254"/>
              </w:tabs>
              <w:spacing w:before="240" w:after="240"/>
              <w:jc w:val="both"/>
              <w:rPr>
                <w:rFonts w:ascii="Arial" w:hAnsi="Arial" w:cs="Arial"/>
                <w:sz w:val="20"/>
                <w:szCs w:val="20"/>
              </w:rPr>
            </w:pPr>
            <w:r w:rsidRPr="00DA0F2F">
              <w:rPr>
                <w:rFonts w:ascii="Arial" w:hAnsi="Arial" w:cs="Arial"/>
                <w:sz w:val="20"/>
                <w:szCs w:val="20"/>
              </w:rPr>
              <w:t>The date for the selling exchange rate shall be:</w:t>
            </w:r>
            <w:r w:rsidRPr="00DA0F2F">
              <w:t xml:space="preserve"> </w:t>
            </w:r>
            <w:r w:rsidR="008F1B42">
              <w:rPr>
                <w:rFonts w:ascii="Arial" w:hAnsi="Arial" w:cs="Arial"/>
                <w:sz w:val="20"/>
                <w:szCs w:val="20"/>
              </w:rPr>
              <w:t xml:space="preserve">fourteen (14) days prior to the </w:t>
            </w:r>
            <w:r w:rsidR="00BA05F1">
              <w:rPr>
                <w:rFonts w:ascii="Arial" w:hAnsi="Arial" w:cs="Arial"/>
                <w:sz w:val="20"/>
                <w:szCs w:val="20"/>
              </w:rPr>
              <w:t xml:space="preserve">deadline </w:t>
            </w:r>
            <w:r w:rsidR="001C3250">
              <w:rPr>
                <w:rFonts w:ascii="Arial" w:hAnsi="Arial" w:cs="Arial"/>
                <w:sz w:val="20"/>
                <w:szCs w:val="20"/>
              </w:rPr>
              <w:t xml:space="preserve">for </w:t>
            </w:r>
            <w:r w:rsidR="008F1B42">
              <w:rPr>
                <w:rFonts w:ascii="Arial" w:hAnsi="Arial" w:cs="Arial"/>
                <w:sz w:val="20"/>
                <w:szCs w:val="20"/>
              </w:rPr>
              <w:t>submission</w:t>
            </w:r>
            <w:r w:rsidR="001C3250">
              <w:rPr>
                <w:rFonts w:ascii="Arial" w:hAnsi="Arial" w:cs="Arial"/>
                <w:sz w:val="20"/>
                <w:szCs w:val="20"/>
              </w:rPr>
              <w:t xml:space="preserve"> of bids</w:t>
            </w:r>
            <w:r w:rsidR="008F1B42">
              <w:rPr>
                <w:rFonts w:ascii="Arial" w:hAnsi="Arial" w:cs="Arial"/>
                <w:sz w:val="20"/>
                <w:szCs w:val="20"/>
              </w:rPr>
              <w:t>.</w:t>
            </w:r>
          </w:p>
        </w:tc>
      </w:tr>
      <w:tr w:rsidR="007B4B4A" w:rsidRPr="001F4D95" w14:paraId="40716001"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3C6C560" w14:textId="77777777" w:rsidR="007B4B4A" w:rsidRPr="00DA0F2F" w:rsidRDefault="007B4B4A" w:rsidP="007B4B4A">
            <w:pPr>
              <w:tabs>
                <w:tab w:val="right" w:pos="7434"/>
              </w:tabs>
              <w:spacing w:before="240" w:after="240"/>
              <w:rPr>
                <w:rFonts w:ascii="Arial" w:hAnsi="Arial" w:cs="Arial"/>
                <w:b/>
                <w:iCs/>
                <w:sz w:val="20"/>
                <w:szCs w:val="20"/>
              </w:rPr>
            </w:pPr>
            <w:r w:rsidRPr="00DA0F2F">
              <w:rPr>
                <w:rFonts w:ascii="Arial" w:hAnsi="Arial" w:cs="Arial"/>
                <w:b/>
                <w:iCs/>
                <w:sz w:val="20"/>
                <w:szCs w:val="20"/>
              </w:rPr>
              <w:t>ITB 38.1</w:t>
            </w:r>
          </w:p>
        </w:tc>
        <w:tc>
          <w:tcPr>
            <w:tcW w:w="7470" w:type="dxa"/>
            <w:tcBorders>
              <w:top w:val="single" w:sz="2" w:space="0" w:color="000000"/>
              <w:bottom w:val="single" w:sz="2" w:space="0" w:color="000000"/>
              <w:right w:val="single" w:sz="2" w:space="0" w:color="000000"/>
            </w:tcBorders>
          </w:tcPr>
          <w:p w14:paraId="2C046A5E" w14:textId="2F931CEA" w:rsidR="007B4B4A" w:rsidRPr="008F1B42" w:rsidRDefault="007B4B4A" w:rsidP="007B4B4A">
            <w:pPr>
              <w:tabs>
                <w:tab w:val="right" w:pos="7254"/>
              </w:tabs>
              <w:spacing w:before="240" w:after="240"/>
              <w:jc w:val="both"/>
              <w:rPr>
                <w:rFonts w:ascii="Arial" w:hAnsi="Arial" w:cs="Arial"/>
                <w:iCs/>
                <w:sz w:val="20"/>
                <w:szCs w:val="20"/>
              </w:rPr>
            </w:pPr>
            <w:r>
              <w:rPr>
                <w:rFonts w:ascii="Arial" w:hAnsi="Arial" w:cs="Arial"/>
                <w:iCs/>
                <w:sz w:val="20"/>
                <w:szCs w:val="20"/>
              </w:rPr>
              <w:t>Domestic</w:t>
            </w:r>
            <w:r w:rsidRPr="00DA0F2F">
              <w:rPr>
                <w:rFonts w:ascii="Arial" w:hAnsi="Arial" w:cs="Arial"/>
                <w:iCs/>
                <w:sz w:val="20"/>
                <w:szCs w:val="20"/>
              </w:rPr>
              <w:t xml:space="preserve"> preference</w:t>
            </w:r>
            <w:r w:rsidR="00E561D1" w:rsidRPr="004664AB">
              <w:rPr>
                <w:rFonts w:ascii="Arial" w:hAnsi="Arial" w:cs="Arial"/>
                <w:sz w:val="20"/>
                <w:szCs w:val="20"/>
              </w:rPr>
              <w:t xml:space="preserve"> </w:t>
            </w:r>
            <w:r w:rsidR="008F1B42">
              <w:rPr>
                <w:rFonts w:ascii="Arial" w:hAnsi="Arial" w:cs="Arial"/>
                <w:sz w:val="20"/>
                <w:szCs w:val="20"/>
              </w:rPr>
              <w:t>does not</w:t>
            </w:r>
            <w:r w:rsidR="00E561D1" w:rsidRPr="004664AB">
              <w:rPr>
                <w:rFonts w:ascii="Arial" w:hAnsi="Arial" w:cs="Arial"/>
                <w:sz w:val="20"/>
                <w:szCs w:val="20"/>
              </w:rPr>
              <w:t xml:space="preserve"> </w:t>
            </w:r>
            <w:r w:rsidRPr="00DA0F2F">
              <w:rPr>
                <w:rFonts w:ascii="Arial" w:hAnsi="Arial" w:cs="Arial"/>
                <w:iCs/>
                <w:sz w:val="20"/>
                <w:szCs w:val="20"/>
              </w:rPr>
              <w:t>apply.</w:t>
            </w:r>
          </w:p>
        </w:tc>
      </w:tr>
      <w:tr w:rsidR="007B0F88" w:rsidRPr="001F4D95" w14:paraId="04803A1A"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34E604D8" w14:textId="4A098016" w:rsidR="007B0F88" w:rsidRPr="00DA0F2F" w:rsidRDefault="007B0F88" w:rsidP="007B4B4A">
            <w:pPr>
              <w:tabs>
                <w:tab w:val="right" w:pos="7434"/>
              </w:tabs>
              <w:spacing w:before="240" w:after="240"/>
              <w:rPr>
                <w:rFonts w:ascii="Arial" w:hAnsi="Arial" w:cs="Arial"/>
                <w:b/>
                <w:iCs/>
                <w:sz w:val="20"/>
                <w:szCs w:val="20"/>
              </w:rPr>
            </w:pPr>
            <w:r>
              <w:rPr>
                <w:rFonts w:ascii="Arial" w:hAnsi="Arial" w:cs="Arial"/>
                <w:b/>
                <w:iCs/>
                <w:sz w:val="20"/>
                <w:szCs w:val="20"/>
              </w:rPr>
              <w:t>ITB 39.4</w:t>
            </w:r>
          </w:p>
        </w:tc>
        <w:tc>
          <w:tcPr>
            <w:tcW w:w="7470" w:type="dxa"/>
            <w:tcBorders>
              <w:top w:val="single" w:sz="2" w:space="0" w:color="000000"/>
              <w:bottom w:val="single" w:sz="2" w:space="0" w:color="000000"/>
              <w:right w:val="single" w:sz="2" w:space="0" w:color="000000"/>
            </w:tcBorders>
          </w:tcPr>
          <w:p w14:paraId="77549FB7" w14:textId="55117574" w:rsidR="007B0F88" w:rsidRDefault="007B0F88" w:rsidP="007B4B4A">
            <w:pPr>
              <w:tabs>
                <w:tab w:val="right" w:pos="7254"/>
              </w:tabs>
              <w:spacing w:before="240" w:after="240"/>
              <w:jc w:val="both"/>
              <w:rPr>
                <w:rFonts w:ascii="Arial" w:hAnsi="Arial" w:cs="Arial"/>
                <w:iCs/>
                <w:sz w:val="20"/>
                <w:szCs w:val="20"/>
              </w:rPr>
            </w:pPr>
            <w:r w:rsidRPr="00DC33EA">
              <w:rPr>
                <w:rFonts w:ascii="Arial" w:hAnsi="Arial" w:cs="Arial"/>
                <w:sz w:val="20"/>
                <w:szCs w:val="20"/>
              </w:rPr>
              <w:t xml:space="preserve">Lowest evaluated </w:t>
            </w:r>
            <w:r>
              <w:rPr>
                <w:rFonts w:ascii="Arial" w:hAnsi="Arial" w:cs="Arial"/>
                <w:sz w:val="20"/>
                <w:szCs w:val="20"/>
              </w:rPr>
              <w:t>price</w:t>
            </w:r>
            <w:r w:rsidRPr="00DC33EA">
              <w:rPr>
                <w:rFonts w:ascii="Arial" w:hAnsi="Arial" w:cs="Arial"/>
                <w:sz w:val="20"/>
                <w:szCs w:val="20"/>
              </w:rPr>
              <w:t xml:space="preserve"> means</w:t>
            </w:r>
            <w:r>
              <w:rPr>
                <w:spacing w:val="-4"/>
              </w:rPr>
              <w:t xml:space="preserve"> </w:t>
            </w:r>
            <w:r w:rsidRPr="00DC33EA">
              <w:rPr>
                <w:rFonts w:ascii="Arial" w:hAnsi="Arial" w:cs="Arial"/>
                <w:sz w:val="20"/>
                <w:szCs w:val="20"/>
              </w:rPr>
              <w:t>the lowest evaluated lifecycle unit cost</w:t>
            </w:r>
            <w:r>
              <w:rPr>
                <w:rFonts w:ascii="Arial" w:hAnsi="Arial" w:cs="Arial"/>
                <w:sz w:val="20"/>
                <w:szCs w:val="20"/>
              </w:rPr>
              <w:t xml:space="preserve"> as evaluated in Section 3</w:t>
            </w:r>
            <w:r w:rsidR="00F17243">
              <w:rPr>
                <w:rFonts w:ascii="Arial" w:hAnsi="Arial" w:cs="Arial"/>
                <w:sz w:val="20"/>
                <w:szCs w:val="20"/>
              </w:rPr>
              <w:t xml:space="preserve"> </w:t>
            </w:r>
            <w:r w:rsidR="00F17243" w:rsidRPr="00F17243">
              <w:rPr>
                <w:rFonts w:ascii="Arial" w:hAnsi="Arial" w:cs="Arial"/>
                <w:sz w:val="20"/>
                <w:szCs w:val="20"/>
              </w:rPr>
              <w:t>(</w:t>
            </w:r>
            <w:r w:rsidR="00F17243" w:rsidRPr="00DC33EA">
              <w:rPr>
                <w:rFonts w:ascii="Arial" w:hAnsi="Arial" w:cs="Arial"/>
                <w:spacing w:val="-4"/>
                <w:sz w:val="20"/>
                <w:szCs w:val="20"/>
              </w:rPr>
              <w:t>Evaluation and Qualification Criteria)</w:t>
            </w:r>
            <w:r w:rsidR="00F17243" w:rsidRPr="00F17243">
              <w:rPr>
                <w:rFonts w:ascii="Arial" w:hAnsi="Arial" w:cs="Arial"/>
                <w:sz w:val="20"/>
                <w:szCs w:val="20"/>
              </w:rPr>
              <w:t>.</w:t>
            </w:r>
          </w:p>
        </w:tc>
      </w:tr>
      <w:tr w:rsidR="008E61CE" w:rsidRPr="001F4D95" w14:paraId="5C32BA89"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48C3C648" w14:textId="4210483E" w:rsidR="008E61CE" w:rsidRPr="00DA0F2F" w:rsidRDefault="00162301" w:rsidP="007B4B4A">
            <w:pPr>
              <w:tabs>
                <w:tab w:val="right" w:pos="7434"/>
              </w:tabs>
              <w:spacing w:before="240" w:after="240"/>
              <w:rPr>
                <w:rFonts w:ascii="Arial" w:hAnsi="Arial" w:cs="Arial"/>
                <w:b/>
                <w:iCs/>
                <w:sz w:val="20"/>
                <w:szCs w:val="20"/>
              </w:rPr>
            </w:pPr>
            <w:r>
              <w:rPr>
                <w:rFonts w:ascii="Arial" w:hAnsi="Arial" w:cs="Arial"/>
                <w:b/>
                <w:iCs/>
                <w:sz w:val="20"/>
                <w:szCs w:val="20"/>
              </w:rPr>
              <w:t xml:space="preserve">ITB </w:t>
            </w:r>
            <w:r w:rsidR="008E61CE">
              <w:rPr>
                <w:rFonts w:ascii="Arial" w:hAnsi="Arial" w:cs="Arial"/>
                <w:b/>
                <w:iCs/>
                <w:sz w:val="20"/>
                <w:szCs w:val="20"/>
              </w:rPr>
              <w:t>39.5</w:t>
            </w:r>
          </w:p>
        </w:tc>
        <w:tc>
          <w:tcPr>
            <w:tcW w:w="7470" w:type="dxa"/>
            <w:tcBorders>
              <w:top w:val="single" w:sz="2" w:space="0" w:color="000000"/>
              <w:bottom w:val="single" w:sz="2" w:space="0" w:color="000000"/>
              <w:right w:val="single" w:sz="2" w:space="0" w:color="000000"/>
            </w:tcBorders>
          </w:tcPr>
          <w:p w14:paraId="199AA182" w14:textId="19D3B56A" w:rsidR="008E61CE" w:rsidRDefault="008E61CE" w:rsidP="007B4B4A">
            <w:pPr>
              <w:tabs>
                <w:tab w:val="right" w:pos="7254"/>
              </w:tabs>
              <w:spacing w:before="240" w:after="240"/>
              <w:jc w:val="both"/>
              <w:rPr>
                <w:rFonts w:ascii="Arial" w:hAnsi="Arial" w:cs="Arial"/>
                <w:iCs/>
                <w:sz w:val="20"/>
                <w:szCs w:val="20"/>
              </w:rPr>
            </w:pPr>
            <w:r w:rsidRPr="000F460B">
              <w:rPr>
                <w:rFonts w:ascii="Arial" w:hAnsi="Arial" w:cs="Arial"/>
                <w:sz w:val="20"/>
                <w:szCs w:val="20"/>
              </w:rPr>
              <w:t xml:space="preserve">Lowest </w:t>
            </w:r>
            <w:r w:rsidR="007B0F88">
              <w:rPr>
                <w:rFonts w:ascii="Arial" w:hAnsi="Arial" w:cs="Arial"/>
                <w:sz w:val="20"/>
                <w:szCs w:val="20"/>
              </w:rPr>
              <w:t>e</w:t>
            </w:r>
            <w:r w:rsidRPr="000F460B">
              <w:rPr>
                <w:rFonts w:ascii="Arial" w:hAnsi="Arial" w:cs="Arial"/>
                <w:sz w:val="20"/>
                <w:szCs w:val="20"/>
              </w:rPr>
              <w:t xml:space="preserve">valuated </w:t>
            </w:r>
            <w:r w:rsidR="007B0F88">
              <w:rPr>
                <w:rFonts w:ascii="Arial" w:hAnsi="Arial" w:cs="Arial"/>
                <w:sz w:val="20"/>
                <w:szCs w:val="20"/>
              </w:rPr>
              <w:t>b</w:t>
            </w:r>
            <w:r w:rsidRPr="000F460B">
              <w:rPr>
                <w:rFonts w:ascii="Arial" w:hAnsi="Arial" w:cs="Arial"/>
                <w:sz w:val="20"/>
                <w:szCs w:val="20"/>
              </w:rPr>
              <w:t xml:space="preserve">id </w:t>
            </w:r>
            <w:r w:rsidR="007B0F88">
              <w:rPr>
                <w:rFonts w:ascii="Arial" w:hAnsi="Arial" w:cs="Arial"/>
                <w:sz w:val="20"/>
                <w:szCs w:val="20"/>
              </w:rPr>
              <w:t>p</w:t>
            </w:r>
            <w:r w:rsidRPr="000F460B">
              <w:rPr>
                <w:rFonts w:ascii="Arial" w:hAnsi="Arial" w:cs="Arial"/>
                <w:sz w:val="20"/>
                <w:szCs w:val="20"/>
              </w:rPr>
              <w:t>rice means</w:t>
            </w:r>
            <w:r>
              <w:rPr>
                <w:spacing w:val="-4"/>
              </w:rPr>
              <w:t xml:space="preserve"> </w:t>
            </w:r>
            <w:r w:rsidRPr="00DC33EA">
              <w:rPr>
                <w:rFonts w:ascii="Arial" w:hAnsi="Arial" w:cs="Arial"/>
                <w:sz w:val="20"/>
                <w:szCs w:val="20"/>
              </w:rPr>
              <w:t>lowest evaluated lifecycle unit cost</w:t>
            </w:r>
            <w:r>
              <w:rPr>
                <w:rFonts w:ascii="Arial" w:hAnsi="Arial" w:cs="Arial"/>
                <w:sz w:val="20"/>
                <w:szCs w:val="20"/>
              </w:rPr>
              <w:t xml:space="preserve"> as evaluated in Section 3</w:t>
            </w:r>
            <w:r w:rsidR="00F17243">
              <w:rPr>
                <w:rFonts w:ascii="Arial" w:hAnsi="Arial" w:cs="Arial"/>
                <w:sz w:val="20"/>
                <w:szCs w:val="20"/>
              </w:rPr>
              <w:t xml:space="preserve"> </w:t>
            </w:r>
            <w:r w:rsidR="00F17243" w:rsidRPr="00F17243">
              <w:rPr>
                <w:rFonts w:ascii="Arial" w:hAnsi="Arial" w:cs="Arial"/>
                <w:sz w:val="20"/>
                <w:szCs w:val="20"/>
              </w:rPr>
              <w:t>(</w:t>
            </w:r>
            <w:r w:rsidR="00F17243" w:rsidRPr="00DC33EA">
              <w:rPr>
                <w:rFonts w:ascii="Arial" w:hAnsi="Arial" w:cs="Arial"/>
                <w:spacing w:val="-4"/>
                <w:sz w:val="20"/>
                <w:szCs w:val="20"/>
              </w:rPr>
              <w:t>Evaluation and Qualification Criteria)</w:t>
            </w:r>
            <w:r w:rsidR="00F17243" w:rsidRPr="00F17243">
              <w:rPr>
                <w:rFonts w:ascii="Arial" w:hAnsi="Arial" w:cs="Arial"/>
                <w:sz w:val="20"/>
                <w:szCs w:val="20"/>
              </w:rPr>
              <w:t>.</w:t>
            </w:r>
          </w:p>
        </w:tc>
      </w:tr>
      <w:tr w:rsidR="00162301" w:rsidRPr="001F4D95" w14:paraId="7ED4F26B"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3312F9BE" w14:textId="05E67EA0" w:rsidR="00162301" w:rsidRDefault="00162301" w:rsidP="007B4B4A">
            <w:pPr>
              <w:tabs>
                <w:tab w:val="right" w:pos="7434"/>
              </w:tabs>
              <w:spacing w:before="240" w:after="240"/>
              <w:rPr>
                <w:rFonts w:ascii="Arial" w:hAnsi="Arial" w:cs="Arial"/>
                <w:b/>
                <w:iCs/>
                <w:sz w:val="20"/>
                <w:szCs w:val="20"/>
              </w:rPr>
            </w:pPr>
            <w:r>
              <w:rPr>
                <w:rFonts w:ascii="Arial" w:hAnsi="Arial" w:cs="Arial"/>
                <w:b/>
                <w:iCs/>
                <w:sz w:val="20"/>
                <w:szCs w:val="20"/>
              </w:rPr>
              <w:t>ITB 39.6</w:t>
            </w:r>
          </w:p>
        </w:tc>
        <w:tc>
          <w:tcPr>
            <w:tcW w:w="7470" w:type="dxa"/>
            <w:tcBorders>
              <w:top w:val="single" w:sz="2" w:space="0" w:color="000000"/>
              <w:bottom w:val="single" w:sz="2" w:space="0" w:color="000000"/>
              <w:right w:val="single" w:sz="2" w:space="0" w:color="000000"/>
            </w:tcBorders>
          </w:tcPr>
          <w:p w14:paraId="7A03CCCE" w14:textId="69E367EA" w:rsidR="00162301" w:rsidRPr="00162301" w:rsidRDefault="00162301" w:rsidP="007B4B4A">
            <w:pPr>
              <w:tabs>
                <w:tab w:val="right" w:pos="7254"/>
              </w:tabs>
              <w:spacing w:before="240" w:after="240"/>
              <w:jc w:val="both"/>
              <w:rPr>
                <w:rFonts w:ascii="Arial" w:hAnsi="Arial" w:cs="Arial"/>
                <w:sz w:val="20"/>
                <w:szCs w:val="20"/>
              </w:rPr>
            </w:pPr>
            <w:r w:rsidRPr="00DC33EA">
              <w:rPr>
                <w:rFonts w:ascii="Arial" w:hAnsi="Arial" w:cs="Arial"/>
                <w:sz w:val="20"/>
                <w:szCs w:val="20"/>
              </w:rPr>
              <w:t xml:space="preserve">Lowest evaluated </w:t>
            </w:r>
            <w:r w:rsidR="00F17243">
              <w:rPr>
                <w:rFonts w:ascii="Arial" w:hAnsi="Arial" w:cs="Arial"/>
                <w:sz w:val="20"/>
                <w:szCs w:val="20"/>
              </w:rPr>
              <w:t>b</w:t>
            </w:r>
            <w:r w:rsidRPr="00DC33EA">
              <w:rPr>
                <w:rFonts w:ascii="Arial" w:hAnsi="Arial" w:cs="Arial"/>
                <w:sz w:val="20"/>
                <w:szCs w:val="20"/>
              </w:rPr>
              <w:t>id means</w:t>
            </w:r>
            <w:r>
              <w:rPr>
                <w:spacing w:val="-4"/>
              </w:rPr>
              <w:t xml:space="preserve"> </w:t>
            </w:r>
            <w:r w:rsidRPr="00DC33EA">
              <w:rPr>
                <w:rFonts w:ascii="Arial" w:hAnsi="Arial" w:cs="Arial"/>
                <w:sz w:val="20"/>
                <w:szCs w:val="20"/>
              </w:rPr>
              <w:t xml:space="preserve">the </w:t>
            </w:r>
            <w:r>
              <w:rPr>
                <w:rFonts w:ascii="Arial" w:hAnsi="Arial" w:cs="Arial"/>
                <w:sz w:val="20"/>
                <w:szCs w:val="20"/>
              </w:rPr>
              <w:t xml:space="preserve">bid with </w:t>
            </w:r>
            <w:r w:rsidRPr="00DC33EA">
              <w:rPr>
                <w:rFonts w:ascii="Arial" w:hAnsi="Arial" w:cs="Arial"/>
                <w:sz w:val="20"/>
                <w:szCs w:val="20"/>
              </w:rPr>
              <w:t>lowest evaluated lifecycle unit cost</w:t>
            </w:r>
            <w:r>
              <w:rPr>
                <w:rFonts w:ascii="Arial" w:hAnsi="Arial" w:cs="Arial"/>
                <w:sz w:val="20"/>
                <w:szCs w:val="20"/>
              </w:rPr>
              <w:t xml:space="preserve"> as evaluated in Section 3</w:t>
            </w:r>
            <w:r w:rsidR="00F17243">
              <w:rPr>
                <w:rFonts w:ascii="Arial" w:hAnsi="Arial" w:cs="Arial"/>
                <w:sz w:val="20"/>
                <w:szCs w:val="20"/>
              </w:rPr>
              <w:t xml:space="preserve"> </w:t>
            </w:r>
            <w:r w:rsidR="00F17243" w:rsidRPr="00F17243">
              <w:rPr>
                <w:rFonts w:ascii="Arial" w:hAnsi="Arial" w:cs="Arial"/>
                <w:sz w:val="20"/>
                <w:szCs w:val="20"/>
              </w:rPr>
              <w:t>(</w:t>
            </w:r>
            <w:r w:rsidR="00F17243" w:rsidRPr="00DC33EA">
              <w:rPr>
                <w:rFonts w:ascii="Arial" w:hAnsi="Arial" w:cs="Arial"/>
                <w:spacing w:val="-4"/>
                <w:sz w:val="20"/>
                <w:szCs w:val="20"/>
              </w:rPr>
              <w:t>Evaluation and Qualification Criteria)</w:t>
            </w:r>
            <w:r w:rsidR="00F17243" w:rsidRPr="00F17243">
              <w:rPr>
                <w:rFonts w:ascii="Arial" w:hAnsi="Arial" w:cs="Arial"/>
                <w:sz w:val="20"/>
                <w:szCs w:val="20"/>
              </w:rPr>
              <w:t>.</w:t>
            </w:r>
          </w:p>
        </w:tc>
      </w:tr>
      <w:tr w:rsidR="007B4B4A" w:rsidRPr="001F4D95" w14:paraId="7C7099F7"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87CE79E" w14:textId="5051EA63" w:rsidR="007B4B4A" w:rsidRPr="00DA0F2F" w:rsidRDefault="007B4B4A" w:rsidP="007B4B4A">
            <w:pPr>
              <w:tabs>
                <w:tab w:val="right" w:pos="7434"/>
              </w:tabs>
              <w:spacing w:before="240" w:after="240"/>
              <w:rPr>
                <w:rFonts w:ascii="Arial" w:hAnsi="Arial" w:cs="Arial"/>
                <w:b/>
                <w:iCs/>
                <w:sz w:val="20"/>
                <w:szCs w:val="20"/>
              </w:rPr>
            </w:pPr>
            <w:r w:rsidRPr="00DA0F2F">
              <w:rPr>
                <w:rFonts w:ascii="Arial" w:hAnsi="Arial" w:cs="Arial"/>
                <w:b/>
                <w:iCs/>
                <w:sz w:val="20"/>
                <w:szCs w:val="20"/>
              </w:rPr>
              <w:t xml:space="preserve">ITB </w:t>
            </w:r>
            <w:r>
              <w:rPr>
                <w:rFonts w:ascii="Arial" w:hAnsi="Arial" w:cs="Arial"/>
                <w:b/>
                <w:iCs/>
                <w:sz w:val="20"/>
                <w:szCs w:val="20"/>
              </w:rPr>
              <w:t>4</w:t>
            </w:r>
            <w:r w:rsidR="00262D44">
              <w:rPr>
                <w:rFonts w:ascii="Arial" w:hAnsi="Arial" w:cs="Arial"/>
                <w:b/>
                <w:iCs/>
                <w:sz w:val="20"/>
                <w:szCs w:val="20"/>
              </w:rPr>
              <w:t>2</w:t>
            </w:r>
            <w:r w:rsidRPr="00DA0F2F">
              <w:rPr>
                <w:rFonts w:ascii="Arial" w:hAnsi="Arial" w:cs="Arial"/>
                <w:b/>
                <w:iCs/>
                <w:sz w:val="20"/>
                <w:szCs w:val="20"/>
              </w:rPr>
              <w:t>.1</w:t>
            </w:r>
          </w:p>
        </w:tc>
        <w:tc>
          <w:tcPr>
            <w:tcW w:w="7470" w:type="dxa"/>
            <w:tcBorders>
              <w:top w:val="single" w:sz="2" w:space="0" w:color="000000"/>
              <w:bottom w:val="single" w:sz="2" w:space="0" w:color="000000"/>
              <w:right w:val="single" w:sz="2" w:space="0" w:color="000000"/>
            </w:tcBorders>
          </w:tcPr>
          <w:p w14:paraId="2D2F8EC2" w14:textId="1CA8959F" w:rsidR="007B4B4A" w:rsidRPr="003953F8" w:rsidRDefault="007B4B4A" w:rsidP="000519E8">
            <w:pPr>
              <w:tabs>
                <w:tab w:val="right" w:pos="7254"/>
              </w:tabs>
              <w:spacing w:before="240" w:after="240"/>
              <w:jc w:val="both"/>
              <w:rPr>
                <w:rFonts w:ascii="Arial" w:hAnsi="Arial" w:cs="Arial"/>
                <w:sz w:val="20"/>
              </w:rPr>
            </w:pPr>
            <w:r w:rsidRPr="003953F8">
              <w:rPr>
                <w:rFonts w:ascii="Arial" w:hAnsi="Arial" w:cs="Arial"/>
                <w:sz w:val="20"/>
              </w:rPr>
              <w:t>Standstill provisions shall apply. The duration of standstill period will be</w:t>
            </w:r>
            <w:r w:rsidR="001C1F95">
              <w:rPr>
                <w:rFonts w:ascii="Arial" w:hAnsi="Arial" w:cs="Arial"/>
                <w:sz w:val="20"/>
                <w:szCs w:val="20"/>
              </w:rPr>
              <w:t xml:space="preserve"> </w:t>
            </w:r>
            <w:r w:rsidR="001C1F95" w:rsidRPr="001C1F95">
              <w:rPr>
                <w:rFonts w:ascii="Arial" w:hAnsi="Arial" w:cs="Arial"/>
                <w:b/>
                <w:bCs/>
                <w:sz w:val="20"/>
                <w:szCs w:val="20"/>
              </w:rPr>
              <w:t>10</w:t>
            </w:r>
            <w:r w:rsidR="001C1F95">
              <w:rPr>
                <w:rFonts w:ascii="Arial" w:hAnsi="Arial" w:cs="Arial"/>
                <w:sz w:val="20"/>
                <w:szCs w:val="20"/>
              </w:rPr>
              <w:t xml:space="preserve"> </w:t>
            </w:r>
            <w:r w:rsidRPr="003953F8">
              <w:rPr>
                <w:rFonts w:ascii="Arial" w:hAnsi="Arial" w:cs="Arial"/>
                <w:sz w:val="20"/>
              </w:rPr>
              <w:t xml:space="preserve">days from the date of notice of intention for award of contract. </w:t>
            </w:r>
          </w:p>
          <w:p w14:paraId="148474C2" w14:textId="7D4E0EAF" w:rsidR="007B4B4A" w:rsidRPr="003953F8" w:rsidRDefault="007B4B4A" w:rsidP="000519E8">
            <w:pPr>
              <w:tabs>
                <w:tab w:val="right" w:pos="7254"/>
              </w:tabs>
              <w:spacing w:before="240" w:after="240"/>
              <w:jc w:val="both"/>
              <w:rPr>
                <w:rFonts w:ascii="Arial" w:hAnsi="Arial" w:cs="Arial"/>
                <w:sz w:val="20"/>
              </w:rPr>
            </w:pPr>
            <w:r w:rsidRPr="003953F8">
              <w:rPr>
                <w:rFonts w:ascii="Arial" w:hAnsi="Arial" w:cs="Arial"/>
                <w:sz w:val="20"/>
              </w:rPr>
              <w:t xml:space="preserve">The Employer shall, at the start of the standstill period, notify in writing each </w:t>
            </w:r>
            <w:r w:rsidR="008C6505">
              <w:rPr>
                <w:rFonts w:ascii="Arial" w:hAnsi="Arial" w:cs="Arial"/>
                <w:sz w:val="20"/>
              </w:rPr>
              <w:t>B</w:t>
            </w:r>
            <w:r w:rsidRPr="003953F8">
              <w:rPr>
                <w:rFonts w:ascii="Arial" w:hAnsi="Arial" w:cs="Arial"/>
                <w:sz w:val="20"/>
              </w:rPr>
              <w:t xml:space="preserve">idder that submitted a bid, of its intention to award a contract to the successful </w:t>
            </w:r>
            <w:r w:rsidR="00E561D1">
              <w:rPr>
                <w:rFonts w:ascii="Arial" w:hAnsi="Arial" w:cs="Arial"/>
                <w:sz w:val="20"/>
              </w:rPr>
              <w:t>B</w:t>
            </w:r>
            <w:r w:rsidRPr="003953F8">
              <w:rPr>
                <w:rFonts w:ascii="Arial" w:hAnsi="Arial" w:cs="Arial"/>
                <w:sz w:val="20"/>
              </w:rPr>
              <w:t>idder at the end of standstill period. The notification using the form included in Section 9 (Contract Forms) shall include the following information:</w:t>
            </w:r>
          </w:p>
          <w:p w14:paraId="387FE682" w14:textId="77777777" w:rsidR="007B4B4A" w:rsidRPr="00D25FA1" w:rsidRDefault="007B4B4A" w:rsidP="000519E8">
            <w:pPr>
              <w:pStyle w:val="ListParagraph"/>
              <w:numPr>
                <w:ilvl w:val="0"/>
                <w:numId w:val="30"/>
              </w:numPr>
              <w:tabs>
                <w:tab w:val="right" w:pos="7254"/>
              </w:tabs>
              <w:spacing w:after="120"/>
              <w:contextualSpacing w:val="0"/>
              <w:jc w:val="both"/>
              <w:rPr>
                <w:rFonts w:ascii="Arial" w:hAnsi="Arial" w:cs="Arial"/>
                <w:sz w:val="20"/>
              </w:rPr>
            </w:pPr>
            <w:r w:rsidRPr="004A0DAF">
              <w:rPr>
                <w:rFonts w:ascii="Arial" w:hAnsi="Arial" w:cs="Arial"/>
                <w:sz w:val="20"/>
              </w:rPr>
              <w:t xml:space="preserve">the name of each Bidder who submitted a Bid; </w:t>
            </w:r>
          </w:p>
          <w:p w14:paraId="1DBACD44" w14:textId="77777777" w:rsidR="007B4B4A" w:rsidRPr="000519E8" w:rsidRDefault="007B4B4A" w:rsidP="000519E8">
            <w:pPr>
              <w:pStyle w:val="ListParagraph"/>
              <w:numPr>
                <w:ilvl w:val="0"/>
                <w:numId w:val="30"/>
              </w:numPr>
              <w:tabs>
                <w:tab w:val="right" w:pos="7254"/>
              </w:tabs>
              <w:spacing w:after="120"/>
              <w:contextualSpacing w:val="0"/>
              <w:jc w:val="both"/>
              <w:rPr>
                <w:rFonts w:ascii="Arial" w:hAnsi="Arial" w:cs="Arial"/>
                <w:sz w:val="20"/>
              </w:rPr>
            </w:pPr>
            <w:r w:rsidRPr="000519E8">
              <w:rPr>
                <w:rFonts w:ascii="Arial" w:hAnsi="Arial" w:cs="Arial"/>
                <w:sz w:val="20"/>
              </w:rPr>
              <w:t xml:space="preserve">the bid prices as read out at bid opening; </w:t>
            </w:r>
          </w:p>
          <w:p w14:paraId="22615A7C" w14:textId="77777777" w:rsidR="007B4B4A" w:rsidRPr="000519E8" w:rsidRDefault="007B4B4A" w:rsidP="000519E8">
            <w:pPr>
              <w:pStyle w:val="ListParagraph"/>
              <w:numPr>
                <w:ilvl w:val="0"/>
                <w:numId w:val="30"/>
              </w:numPr>
              <w:tabs>
                <w:tab w:val="right" w:pos="7254"/>
              </w:tabs>
              <w:spacing w:after="120"/>
              <w:contextualSpacing w:val="0"/>
              <w:jc w:val="both"/>
              <w:rPr>
                <w:rFonts w:ascii="Arial" w:hAnsi="Arial" w:cs="Arial"/>
                <w:sz w:val="20"/>
              </w:rPr>
            </w:pPr>
            <w:r w:rsidRPr="000519E8">
              <w:rPr>
                <w:rFonts w:ascii="Arial" w:hAnsi="Arial" w:cs="Arial"/>
                <w:sz w:val="20"/>
              </w:rPr>
              <w:t xml:space="preserve">the name and evaluated prices of each Bid that was evaluated; </w:t>
            </w:r>
          </w:p>
          <w:p w14:paraId="0BD9040B" w14:textId="1D1CCFEC" w:rsidR="007B4B4A" w:rsidRPr="000519E8" w:rsidRDefault="007B4B4A" w:rsidP="000519E8">
            <w:pPr>
              <w:pStyle w:val="ListParagraph"/>
              <w:numPr>
                <w:ilvl w:val="0"/>
                <w:numId w:val="30"/>
              </w:numPr>
              <w:tabs>
                <w:tab w:val="right" w:pos="7254"/>
              </w:tabs>
              <w:spacing w:after="120"/>
              <w:contextualSpacing w:val="0"/>
              <w:jc w:val="both"/>
              <w:rPr>
                <w:rFonts w:ascii="Arial" w:hAnsi="Arial" w:cs="Arial"/>
                <w:sz w:val="20"/>
              </w:rPr>
            </w:pPr>
            <w:r w:rsidRPr="000519E8">
              <w:rPr>
                <w:rFonts w:ascii="Arial" w:hAnsi="Arial" w:cs="Arial"/>
                <w:sz w:val="20"/>
              </w:rPr>
              <w:t xml:space="preserve">the name of </w:t>
            </w:r>
            <w:r w:rsidR="00E561D1">
              <w:rPr>
                <w:rFonts w:ascii="Arial" w:hAnsi="Arial" w:cs="Arial"/>
                <w:sz w:val="20"/>
              </w:rPr>
              <w:t>B</w:t>
            </w:r>
            <w:r w:rsidRPr="000519E8">
              <w:rPr>
                <w:rFonts w:ascii="Arial" w:hAnsi="Arial" w:cs="Arial"/>
                <w:sz w:val="20"/>
              </w:rPr>
              <w:t xml:space="preserve">idders whose bids were rejected and the reasons for their rejection; </w:t>
            </w:r>
          </w:p>
          <w:p w14:paraId="1F7CC7EE" w14:textId="77777777" w:rsidR="007B4B4A" w:rsidRPr="000519E8" w:rsidRDefault="007B4B4A" w:rsidP="000519E8">
            <w:pPr>
              <w:pStyle w:val="ListParagraph"/>
              <w:numPr>
                <w:ilvl w:val="0"/>
                <w:numId w:val="30"/>
              </w:numPr>
              <w:tabs>
                <w:tab w:val="right" w:pos="7254"/>
              </w:tabs>
              <w:spacing w:after="120"/>
              <w:contextualSpacing w:val="0"/>
              <w:jc w:val="both"/>
              <w:rPr>
                <w:rFonts w:ascii="Arial" w:hAnsi="Arial" w:cs="Arial"/>
                <w:sz w:val="20"/>
              </w:rPr>
            </w:pPr>
            <w:r w:rsidRPr="000519E8">
              <w:rPr>
                <w:rFonts w:ascii="Arial" w:hAnsi="Arial" w:cs="Arial"/>
                <w:sz w:val="20"/>
              </w:rPr>
              <w:t>the name of the winning Bidder, and the price it offered, as well as the duration and summary scope of the contract awarded; and</w:t>
            </w:r>
          </w:p>
          <w:p w14:paraId="110EB634" w14:textId="2F1E01D1" w:rsidR="007B4B4A" w:rsidRPr="000519E8" w:rsidDel="00B5377F" w:rsidRDefault="007B4B4A" w:rsidP="000519E8">
            <w:pPr>
              <w:pStyle w:val="ListParagraph"/>
              <w:numPr>
                <w:ilvl w:val="0"/>
                <w:numId w:val="30"/>
              </w:numPr>
              <w:tabs>
                <w:tab w:val="right" w:pos="7254"/>
              </w:tabs>
              <w:spacing w:after="120"/>
              <w:contextualSpacing w:val="0"/>
              <w:jc w:val="both"/>
              <w:rPr>
                <w:rFonts w:ascii="Arial" w:hAnsi="Arial" w:cs="Arial"/>
                <w:iCs/>
                <w:sz w:val="20"/>
                <w:szCs w:val="20"/>
              </w:rPr>
            </w:pPr>
            <w:r w:rsidRPr="000519E8">
              <w:rPr>
                <w:rFonts w:ascii="Arial" w:hAnsi="Arial" w:cs="Arial"/>
                <w:sz w:val="20"/>
              </w:rPr>
              <w:lastRenderedPageBreak/>
              <w:t xml:space="preserve">a statement of the reason(s) the bid of the unsuccessful </w:t>
            </w:r>
            <w:r w:rsidR="00E561D1">
              <w:rPr>
                <w:rFonts w:ascii="Arial" w:hAnsi="Arial" w:cs="Arial"/>
                <w:sz w:val="20"/>
              </w:rPr>
              <w:t>B</w:t>
            </w:r>
            <w:r w:rsidRPr="000519E8">
              <w:rPr>
                <w:rFonts w:ascii="Arial" w:hAnsi="Arial" w:cs="Arial"/>
                <w:sz w:val="20"/>
              </w:rPr>
              <w:t>idder to whom the notification is addressed was unsuccessful, unless the price information under (e) of this paragraph already reveals the reason.</w:t>
            </w:r>
          </w:p>
        </w:tc>
      </w:tr>
      <w:tr w:rsidR="003C4743" w:rsidRPr="001F4D95" w14:paraId="256642A3"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437D4310" w14:textId="42E16DAE" w:rsidR="003C4743" w:rsidRPr="00DA0F2F" w:rsidRDefault="003C4743" w:rsidP="007B4B4A">
            <w:pPr>
              <w:tabs>
                <w:tab w:val="right" w:pos="7434"/>
              </w:tabs>
              <w:spacing w:before="240" w:after="240"/>
              <w:rPr>
                <w:rFonts w:ascii="Arial" w:hAnsi="Arial" w:cs="Arial"/>
                <w:b/>
                <w:iCs/>
                <w:sz w:val="20"/>
                <w:szCs w:val="20"/>
              </w:rPr>
            </w:pPr>
            <w:r>
              <w:rPr>
                <w:rFonts w:ascii="Arial" w:hAnsi="Arial" w:cs="Arial"/>
                <w:b/>
                <w:iCs/>
                <w:sz w:val="20"/>
                <w:szCs w:val="20"/>
              </w:rPr>
              <w:lastRenderedPageBreak/>
              <w:t>ITB 43.1</w:t>
            </w:r>
          </w:p>
        </w:tc>
        <w:tc>
          <w:tcPr>
            <w:tcW w:w="7470" w:type="dxa"/>
            <w:tcBorders>
              <w:top w:val="single" w:sz="2" w:space="0" w:color="000000"/>
              <w:bottom w:val="single" w:sz="2" w:space="0" w:color="000000"/>
              <w:right w:val="single" w:sz="2" w:space="0" w:color="000000"/>
            </w:tcBorders>
          </w:tcPr>
          <w:p w14:paraId="37828648" w14:textId="023CBB75" w:rsidR="003C4743" w:rsidRPr="003953F8" w:rsidRDefault="003C4743" w:rsidP="000519E8">
            <w:pPr>
              <w:tabs>
                <w:tab w:val="right" w:pos="7254"/>
              </w:tabs>
              <w:spacing w:before="240" w:after="240"/>
              <w:jc w:val="both"/>
              <w:rPr>
                <w:rFonts w:ascii="Arial" w:hAnsi="Arial" w:cs="Arial"/>
                <w:sz w:val="20"/>
              </w:rPr>
            </w:pPr>
            <w:r w:rsidRPr="00DC33EA">
              <w:rPr>
                <w:rFonts w:ascii="Arial" w:hAnsi="Arial" w:cs="Arial"/>
                <w:sz w:val="20"/>
                <w:szCs w:val="20"/>
              </w:rPr>
              <w:t>Lowest evaluated Bid means</w:t>
            </w:r>
            <w:r>
              <w:rPr>
                <w:spacing w:val="-4"/>
              </w:rPr>
              <w:t xml:space="preserve"> </w:t>
            </w:r>
            <w:r w:rsidRPr="00DC33EA">
              <w:rPr>
                <w:rFonts w:ascii="Arial" w:hAnsi="Arial" w:cs="Arial"/>
                <w:sz w:val="20"/>
                <w:szCs w:val="20"/>
              </w:rPr>
              <w:t xml:space="preserve">the </w:t>
            </w:r>
            <w:r>
              <w:rPr>
                <w:rFonts w:ascii="Arial" w:hAnsi="Arial" w:cs="Arial"/>
                <w:sz w:val="20"/>
                <w:szCs w:val="20"/>
              </w:rPr>
              <w:t xml:space="preserve">bid with </w:t>
            </w:r>
            <w:r w:rsidRPr="00DC33EA">
              <w:rPr>
                <w:rFonts w:ascii="Arial" w:hAnsi="Arial" w:cs="Arial"/>
                <w:sz w:val="20"/>
                <w:szCs w:val="20"/>
              </w:rPr>
              <w:t>lowest evaluated lifecycle unit cost</w:t>
            </w:r>
            <w:r>
              <w:rPr>
                <w:rFonts w:ascii="Arial" w:hAnsi="Arial" w:cs="Arial"/>
                <w:sz w:val="20"/>
                <w:szCs w:val="20"/>
              </w:rPr>
              <w:t xml:space="preserve"> as evaluated in Section 3</w:t>
            </w:r>
            <w:r w:rsidR="00F17243">
              <w:rPr>
                <w:rFonts w:ascii="Arial" w:hAnsi="Arial" w:cs="Arial"/>
                <w:sz w:val="20"/>
                <w:szCs w:val="20"/>
              </w:rPr>
              <w:t xml:space="preserve"> </w:t>
            </w:r>
            <w:r w:rsidR="00F17243" w:rsidRPr="00F17243">
              <w:rPr>
                <w:rFonts w:ascii="Arial" w:hAnsi="Arial" w:cs="Arial"/>
                <w:sz w:val="20"/>
                <w:szCs w:val="20"/>
              </w:rPr>
              <w:t>(</w:t>
            </w:r>
            <w:r w:rsidR="00F17243" w:rsidRPr="00C96020">
              <w:rPr>
                <w:rFonts w:ascii="Arial" w:hAnsi="Arial" w:cs="Arial"/>
                <w:spacing w:val="-4"/>
                <w:sz w:val="20"/>
                <w:szCs w:val="20"/>
              </w:rPr>
              <w:t>Evaluation and Qualification Criteria)</w:t>
            </w:r>
            <w:r w:rsidRPr="00F17243">
              <w:rPr>
                <w:rFonts w:ascii="Arial" w:hAnsi="Arial" w:cs="Arial"/>
                <w:sz w:val="20"/>
                <w:szCs w:val="20"/>
              </w:rPr>
              <w:t>.</w:t>
            </w:r>
          </w:p>
        </w:tc>
      </w:tr>
      <w:tr w:rsidR="003A3F8A" w:rsidRPr="001F4D95" w14:paraId="2080E372"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8ED9A3C" w14:textId="1CCC0E99" w:rsidR="003A3F8A" w:rsidRDefault="003A3F8A" w:rsidP="007B4B4A">
            <w:pPr>
              <w:tabs>
                <w:tab w:val="right" w:pos="7434"/>
              </w:tabs>
              <w:spacing w:before="240" w:after="240"/>
              <w:rPr>
                <w:rFonts w:ascii="Arial" w:hAnsi="Arial" w:cs="Arial"/>
                <w:b/>
                <w:iCs/>
                <w:sz w:val="20"/>
                <w:szCs w:val="20"/>
              </w:rPr>
            </w:pPr>
            <w:r>
              <w:rPr>
                <w:rFonts w:ascii="Arial" w:hAnsi="Arial" w:cs="Arial"/>
                <w:b/>
                <w:iCs/>
                <w:sz w:val="20"/>
                <w:szCs w:val="20"/>
              </w:rPr>
              <w:t>ITB 4</w:t>
            </w:r>
            <w:r w:rsidR="00BF1705">
              <w:rPr>
                <w:rFonts w:ascii="Arial" w:hAnsi="Arial" w:cs="Arial"/>
                <w:b/>
                <w:iCs/>
                <w:sz w:val="20"/>
                <w:szCs w:val="20"/>
              </w:rPr>
              <w:t>6.2</w:t>
            </w:r>
          </w:p>
        </w:tc>
        <w:tc>
          <w:tcPr>
            <w:tcW w:w="7470" w:type="dxa"/>
            <w:tcBorders>
              <w:top w:val="single" w:sz="2" w:space="0" w:color="000000"/>
              <w:bottom w:val="single" w:sz="2" w:space="0" w:color="000000"/>
              <w:right w:val="single" w:sz="2" w:space="0" w:color="000000"/>
            </w:tcBorders>
          </w:tcPr>
          <w:p w14:paraId="3E42B75B" w14:textId="15B2EABA" w:rsidR="003A3F8A" w:rsidRPr="00DC33EA" w:rsidRDefault="000743DC" w:rsidP="000519E8">
            <w:pPr>
              <w:tabs>
                <w:tab w:val="right" w:pos="7254"/>
              </w:tabs>
              <w:spacing w:before="240" w:after="240"/>
              <w:jc w:val="both"/>
              <w:rPr>
                <w:rFonts w:ascii="Arial" w:hAnsi="Arial" w:cs="Arial"/>
                <w:sz w:val="20"/>
                <w:szCs w:val="20"/>
              </w:rPr>
            </w:pPr>
            <w:r>
              <w:rPr>
                <w:rFonts w:ascii="Arial" w:hAnsi="Arial" w:cs="Arial"/>
                <w:sz w:val="20"/>
                <w:szCs w:val="20"/>
              </w:rPr>
              <w:t>L</w:t>
            </w:r>
            <w:r w:rsidR="003A3F8A" w:rsidRPr="00C96020">
              <w:rPr>
                <w:rFonts w:ascii="Arial" w:hAnsi="Arial" w:cs="Arial"/>
                <w:sz w:val="20"/>
                <w:szCs w:val="20"/>
              </w:rPr>
              <w:t xml:space="preserve">owest evaluated </w:t>
            </w:r>
            <w:r w:rsidRPr="00C96020">
              <w:rPr>
                <w:rFonts w:ascii="Arial" w:hAnsi="Arial" w:cs="Arial"/>
                <w:sz w:val="20"/>
                <w:szCs w:val="20"/>
              </w:rPr>
              <w:t>b</w:t>
            </w:r>
            <w:r w:rsidR="003A3F8A" w:rsidRPr="00C96020">
              <w:rPr>
                <w:rFonts w:ascii="Arial" w:hAnsi="Arial" w:cs="Arial"/>
                <w:sz w:val="20"/>
                <w:szCs w:val="20"/>
              </w:rPr>
              <w:t xml:space="preserve">idder </w:t>
            </w:r>
            <w:r w:rsidRPr="00C96020">
              <w:rPr>
                <w:rFonts w:ascii="Arial" w:hAnsi="Arial" w:cs="Arial"/>
                <w:sz w:val="20"/>
                <w:szCs w:val="20"/>
              </w:rPr>
              <w:t xml:space="preserve">means </w:t>
            </w:r>
            <w:r>
              <w:rPr>
                <w:rFonts w:ascii="Arial" w:hAnsi="Arial" w:cs="Arial"/>
                <w:sz w:val="20"/>
                <w:szCs w:val="20"/>
              </w:rPr>
              <w:t xml:space="preserve">bidder with </w:t>
            </w:r>
            <w:r w:rsidRPr="00DC33EA">
              <w:rPr>
                <w:rFonts w:ascii="Arial" w:hAnsi="Arial" w:cs="Arial"/>
                <w:sz w:val="20"/>
                <w:szCs w:val="20"/>
              </w:rPr>
              <w:t>lowest evaluated lifecycle unit cost</w:t>
            </w:r>
            <w:r>
              <w:rPr>
                <w:rFonts w:ascii="Arial" w:hAnsi="Arial" w:cs="Arial"/>
                <w:sz w:val="20"/>
                <w:szCs w:val="20"/>
              </w:rPr>
              <w:t xml:space="preserve"> as evaluated in Section 3 </w:t>
            </w:r>
            <w:r w:rsidRPr="00F17243">
              <w:rPr>
                <w:rFonts w:ascii="Arial" w:hAnsi="Arial" w:cs="Arial"/>
                <w:sz w:val="20"/>
                <w:szCs w:val="20"/>
              </w:rPr>
              <w:t>(</w:t>
            </w:r>
            <w:r w:rsidRPr="00C96020">
              <w:rPr>
                <w:rFonts w:ascii="Arial" w:hAnsi="Arial" w:cs="Arial"/>
                <w:sz w:val="20"/>
                <w:szCs w:val="20"/>
              </w:rPr>
              <w:t>Evaluation and Qualification Criteria)</w:t>
            </w:r>
            <w:r w:rsidRPr="00F17243">
              <w:rPr>
                <w:rFonts w:ascii="Arial" w:hAnsi="Arial" w:cs="Arial"/>
                <w:sz w:val="20"/>
                <w:szCs w:val="20"/>
              </w:rPr>
              <w:t>.</w:t>
            </w:r>
          </w:p>
        </w:tc>
      </w:tr>
    </w:tbl>
    <w:p w14:paraId="505E3BAD" w14:textId="3D97C7F4" w:rsidR="00F458E7" w:rsidRDefault="00F458E7" w:rsidP="00F458E7">
      <w:pPr>
        <w:keepNext/>
        <w:tabs>
          <w:tab w:val="right" w:pos="7434"/>
        </w:tabs>
        <w:spacing w:after="120"/>
        <w:ind w:left="360"/>
        <w:rPr>
          <w:rFonts w:ascii="Arial" w:hAnsi="Arial" w:cs="Arial"/>
          <w:b/>
        </w:rPr>
      </w:pPr>
    </w:p>
    <w:p w14:paraId="08AD309E" w14:textId="77777777" w:rsidR="00F458E7" w:rsidRDefault="00F458E7">
      <w:pPr>
        <w:rPr>
          <w:rFonts w:ascii="Arial" w:hAnsi="Arial" w:cs="Arial"/>
          <w:b/>
        </w:rPr>
      </w:pPr>
      <w:r>
        <w:rPr>
          <w:rFonts w:ascii="Arial" w:hAnsi="Arial" w:cs="Arial"/>
          <w:b/>
        </w:rPr>
        <w:br w:type="page"/>
      </w:r>
    </w:p>
    <w:p w14:paraId="1A8CE229" w14:textId="2AA7F6A0" w:rsidR="00F458E7" w:rsidRPr="003953F8" w:rsidRDefault="00F458E7" w:rsidP="00F458E7">
      <w:pPr>
        <w:keepNext/>
        <w:tabs>
          <w:tab w:val="right" w:pos="7434"/>
        </w:tabs>
        <w:spacing w:before="360" w:after="120"/>
        <w:ind w:left="360"/>
      </w:pPr>
      <w:r>
        <w:rPr>
          <w:rFonts w:ascii="Arial" w:hAnsi="Arial" w:cs="Arial"/>
          <w:b/>
        </w:rPr>
        <w:lastRenderedPageBreak/>
        <w:t>F</w:t>
      </w:r>
      <w:r w:rsidRPr="009B48A3">
        <w:rPr>
          <w:rFonts w:ascii="Arial" w:hAnsi="Arial" w:cs="Arial"/>
          <w:b/>
        </w:rPr>
        <w:t xml:space="preserve">.  </w:t>
      </w:r>
      <w:r>
        <w:rPr>
          <w:rFonts w:ascii="Arial" w:hAnsi="Arial" w:cs="Arial"/>
          <w:b/>
        </w:rPr>
        <w:t>Award of Contract</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4B4A" w:rsidRPr="001F4D95" w14:paraId="5E073252" w14:textId="77777777">
        <w:trPr>
          <w:jc w:val="center"/>
        </w:trPr>
        <w:tc>
          <w:tcPr>
            <w:tcW w:w="1620" w:type="dxa"/>
            <w:tcBorders>
              <w:top w:val="single" w:sz="2" w:space="0" w:color="000000"/>
              <w:left w:val="single" w:sz="2" w:space="0" w:color="000000"/>
              <w:bottom w:val="single" w:sz="2" w:space="0" w:color="000000"/>
            </w:tcBorders>
          </w:tcPr>
          <w:p w14:paraId="06CF97F6" w14:textId="156E6F67" w:rsidR="007B4B4A" w:rsidRPr="00DA0F2F" w:rsidRDefault="007B4B4A" w:rsidP="007B4B4A">
            <w:pPr>
              <w:tabs>
                <w:tab w:val="right" w:pos="7434"/>
              </w:tabs>
              <w:spacing w:before="240" w:after="240"/>
              <w:rPr>
                <w:rFonts w:ascii="Arial" w:hAnsi="Arial" w:cs="Arial"/>
                <w:b/>
                <w:iCs/>
                <w:sz w:val="20"/>
                <w:szCs w:val="20"/>
              </w:rPr>
            </w:pPr>
            <w:r w:rsidRPr="00DA0F2F">
              <w:rPr>
                <w:rFonts w:ascii="Arial" w:hAnsi="Arial" w:cs="Arial"/>
                <w:b/>
                <w:iCs/>
                <w:sz w:val="20"/>
                <w:szCs w:val="20"/>
              </w:rPr>
              <w:t xml:space="preserve">ITB </w:t>
            </w:r>
            <w:r>
              <w:rPr>
                <w:rFonts w:ascii="Arial" w:hAnsi="Arial" w:cs="Arial"/>
                <w:b/>
                <w:iCs/>
                <w:sz w:val="20"/>
                <w:szCs w:val="20"/>
              </w:rPr>
              <w:t>4</w:t>
            </w:r>
            <w:r w:rsidR="00262D44">
              <w:rPr>
                <w:rFonts w:ascii="Arial" w:hAnsi="Arial" w:cs="Arial"/>
                <w:b/>
                <w:iCs/>
                <w:sz w:val="20"/>
                <w:szCs w:val="20"/>
              </w:rPr>
              <w:t>7</w:t>
            </w:r>
            <w:r w:rsidRPr="00DA0F2F">
              <w:rPr>
                <w:rFonts w:ascii="Arial" w:hAnsi="Arial" w:cs="Arial"/>
                <w:b/>
                <w:iCs/>
                <w:sz w:val="20"/>
                <w:szCs w:val="20"/>
              </w:rPr>
              <w:t>.1</w:t>
            </w:r>
          </w:p>
        </w:tc>
        <w:tc>
          <w:tcPr>
            <w:tcW w:w="7470" w:type="dxa"/>
            <w:tcBorders>
              <w:top w:val="single" w:sz="2" w:space="0" w:color="000000"/>
              <w:bottom w:val="single" w:sz="2" w:space="0" w:color="000000"/>
              <w:right w:val="single" w:sz="2" w:space="0" w:color="000000"/>
            </w:tcBorders>
          </w:tcPr>
          <w:p w14:paraId="65057C53" w14:textId="7647AEB3" w:rsidR="007B4B4A" w:rsidRPr="00DF35D8" w:rsidRDefault="007B4B4A" w:rsidP="000519E8">
            <w:pPr>
              <w:tabs>
                <w:tab w:val="right" w:pos="7254"/>
              </w:tabs>
              <w:spacing w:before="240" w:after="240"/>
              <w:jc w:val="both"/>
              <w:rPr>
                <w:rFonts w:ascii="Arial" w:hAnsi="Arial" w:cs="Arial"/>
                <w:sz w:val="20"/>
              </w:rPr>
            </w:pPr>
            <w:r w:rsidRPr="00DF35D8">
              <w:rPr>
                <w:rFonts w:ascii="Arial" w:hAnsi="Arial" w:cs="Arial"/>
                <w:sz w:val="20"/>
              </w:rPr>
              <w:t>The procedures for Bidding-</w:t>
            </w:r>
            <w:r w:rsidR="00F458E7">
              <w:rPr>
                <w:rFonts w:ascii="Arial" w:hAnsi="Arial" w:cs="Arial"/>
                <w:sz w:val="20"/>
              </w:rPr>
              <w:t>R</w:t>
            </w:r>
            <w:r w:rsidRPr="00DF35D8">
              <w:rPr>
                <w:rFonts w:ascii="Arial" w:hAnsi="Arial" w:cs="Arial"/>
                <w:sz w:val="20"/>
              </w:rPr>
              <w:t xml:space="preserve">elated Complaints are referenced in </w:t>
            </w:r>
            <w:r w:rsidR="00553549">
              <w:rPr>
                <w:rFonts w:ascii="Arial" w:hAnsi="Arial" w:cs="Arial"/>
                <w:sz w:val="20"/>
              </w:rPr>
              <w:t xml:space="preserve">Appendix 7 of </w:t>
            </w:r>
            <w:r w:rsidRPr="00DF35D8">
              <w:rPr>
                <w:rFonts w:ascii="Arial" w:hAnsi="Arial" w:cs="Arial"/>
                <w:sz w:val="20"/>
              </w:rPr>
              <w:t xml:space="preserve">the </w:t>
            </w:r>
            <w:r w:rsidRPr="00CA22DA">
              <w:rPr>
                <w:rFonts w:ascii="Arial" w:hAnsi="Arial" w:cs="Arial"/>
                <w:sz w:val="20"/>
              </w:rPr>
              <w:t>Procurement Regulations for ADB Borrowers</w:t>
            </w:r>
            <w:r w:rsidRPr="00DF35D8">
              <w:rPr>
                <w:rFonts w:ascii="Arial" w:hAnsi="Arial" w:cs="Arial"/>
                <w:sz w:val="20"/>
              </w:rPr>
              <w:t>. The Bidder should submit its complaint following these procedures, in writing, to:</w:t>
            </w:r>
          </w:p>
          <w:p w14:paraId="1297661B" w14:textId="77777777" w:rsidR="00C23336" w:rsidRPr="00535E11" w:rsidRDefault="00C23336" w:rsidP="00C23336">
            <w:pPr>
              <w:tabs>
                <w:tab w:val="right" w:pos="7254"/>
              </w:tabs>
              <w:spacing w:before="60" w:after="60"/>
              <w:jc w:val="both"/>
              <w:rPr>
                <w:rFonts w:ascii="Arial" w:hAnsi="Arial" w:cs="Arial"/>
                <w:sz w:val="20"/>
                <w:szCs w:val="20"/>
              </w:rPr>
            </w:pPr>
            <w:r w:rsidRPr="00535E11">
              <w:rPr>
                <w:rFonts w:ascii="Arial" w:hAnsi="Arial" w:cs="Arial"/>
                <w:sz w:val="20"/>
                <w:szCs w:val="20"/>
              </w:rPr>
              <w:t xml:space="preserve">Attention: Ms. Fathimath Rishfa Ahmed, </w:t>
            </w:r>
          </w:p>
          <w:p w14:paraId="5534CEDB" w14:textId="78AC5BEC" w:rsidR="00C23336" w:rsidRPr="00535E11" w:rsidRDefault="001C1F95" w:rsidP="00C23336">
            <w:pPr>
              <w:tabs>
                <w:tab w:val="right" w:pos="7254"/>
              </w:tabs>
              <w:spacing w:before="60" w:after="60"/>
              <w:jc w:val="both"/>
              <w:rPr>
                <w:rFonts w:ascii="Arial" w:hAnsi="Arial" w:cs="Arial"/>
                <w:sz w:val="20"/>
                <w:szCs w:val="20"/>
              </w:rPr>
            </w:pPr>
            <w:r w:rsidRPr="00535E11">
              <w:rPr>
                <w:rFonts w:ascii="Arial" w:hAnsi="Arial" w:cs="Arial"/>
                <w:sz w:val="20"/>
                <w:szCs w:val="20"/>
              </w:rPr>
              <w:t xml:space="preserve">Chief </w:t>
            </w:r>
            <w:r w:rsidR="00C23336" w:rsidRPr="00535E11">
              <w:rPr>
                <w:rFonts w:ascii="Arial" w:hAnsi="Arial" w:cs="Arial"/>
                <w:sz w:val="20"/>
                <w:szCs w:val="20"/>
              </w:rPr>
              <w:t>Procurement Executive, National Tender, Ministry of Finance</w:t>
            </w:r>
          </w:p>
          <w:p w14:paraId="65F09879" w14:textId="77777777" w:rsidR="00C23336" w:rsidRPr="00E0644C" w:rsidRDefault="00C23336" w:rsidP="00C23336">
            <w:pPr>
              <w:tabs>
                <w:tab w:val="right" w:pos="7254"/>
              </w:tabs>
              <w:spacing w:before="60" w:after="60"/>
              <w:jc w:val="both"/>
              <w:rPr>
                <w:rFonts w:ascii="Arial" w:hAnsi="Arial" w:cs="Arial"/>
                <w:sz w:val="20"/>
                <w:szCs w:val="20"/>
              </w:rPr>
            </w:pPr>
            <w:r w:rsidRPr="00535E11">
              <w:rPr>
                <w:rFonts w:ascii="Arial" w:hAnsi="Arial" w:cs="Arial"/>
                <w:sz w:val="20"/>
                <w:szCs w:val="20"/>
              </w:rPr>
              <w:t>Street address</w:t>
            </w:r>
            <w:r w:rsidRPr="00E0644C">
              <w:rPr>
                <w:rFonts w:ascii="Arial" w:hAnsi="Arial" w:cs="Arial"/>
                <w:sz w:val="20"/>
                <w:szCs w:val="20"/>
              </w:rPr>
              <w:t xml:space="preserve">: </w:t>
            </w:r>
            <w:proofErr w:type="spellStart"/>
            <w:r w:rsidRPr="00E0644C">
              <w:rPr>
                <w:rFonts w:ascii="Arial" w:hAnsi="Arial" w:cs="Arial"/>
                <w:sz w:val="20"/>
                <w:szCs w:val="20"/>
              </w:rPr>
              <w:t>Ameenee</w:t>
            </w:r>
            <w:proofErr w:type="spellEnd"/>
            <w:r w:rsidRPr="00E0644C">
              <w:rPr>
                <w:rFonts w:ascii="Arial" w:hAnsi="Arial" w:cs="Arial"/>
                <w:sz w:val="20"/>
                <w:szCs w:val="20"/>
              </w:rPr>
              <w:t xml:space="preserve"> </w:t>
            </w:r>
            <w:proofErr w:type="spellStart"/>
            <w:r w:rsidRPr="00E0644C">
              <w:rPr>
                <w:rFonts w:ascii="Arial" w:hAnsi="Arial" w:cs="Arial"/>
                <w:sz w:val="20"/>
                <w:szCs w:val="20"/>
              </w:rPr>
              <w:t>Magu</w:t>
            </w:r>
            <w:proofErr w:type="spellEnd"/>
          </w:p>
          <w:p w14:paraId="5A164FE5" w14:textId="77777777" w:rsidR="00C23336" w:rsidRPr="00E0644C" w:rsidRDefault="00C23336" w:rsidP="00C23336">
            <w:pPr>
              <w:tabs>
                <w:tab w:val="right" w:pos="7254"/>
              </w:tabs>
              <w:spacing w:before="60" w:after="60"/>
              <w:jc w:val="both"/>
              <w:rPr>
                <w:rFonts w:ascii="Arial" w:hAnsi="Arial" w:cs="Arial"/>
                <w:sz w:val="20"/>
                <w:szCs w:val="20"/>
              </w:rPr>
            </w:pPr>
            <w:r w:rsidRPr="00E0644C">
              <w:rPr>
                <w:rFonts w:ascii="Arial" w:hAnsi="Arial" w:cs="Arial"/>
                <w:sz w:val="20"/>
                <w:szCs w:val="20"/>
              </w:rPr>
              <w:t xml:space="preserve">City: </w:t>
            </w:r>
            <w:proofErr w:type="spellStart"/>
            <w:r w:rsidRPr="00E0644C">
              <w:rPr>
                <w:rFonts w:ascii="Arial" w:hAnsi="Arial" w:cs="Arial"/>
                <w:sz w:val="20"/>
                <w:szCs w:val="20"/>
              </w:rPr>
              <w:t>Malé</w:t>
            </w:r>
            <w:proofErr w:type="spellEnd"/>
            <w:r w:rsidRPr="00E0644C">
              <w:rPr>
                <w:rFonts w:ascii="Arial" w:hAnsi="Arial" w:cs="Arial"/>
                <w:sz w:val="20"/>
                <w:szCs w:val="20"/>
              </w:rPr>
              <w:t xml:space="preserve">, </w:t>
            </w:r>
          </w:p>
          <w:p w14:paraId="2503DA49" w14:textId="77777777" w:rsidR="00C23336" w:rsidRPr="00E0644C" w:rsidRDefault="00C23336" w:rsidP="00C23336">
            <w:pPr>
              <w:tabs>
                <w:tab w:val="right" w:pos="7254"/>
              </w:tabs>
              <w:spacing w:before="60" w:after="60"/>
              <w:jc w:val="both"/>
              <w:rPr>
                <w:rFonts w:ascii="Arial" w:hAnsi="Arial" w:cs="Arial"/>
                <w:sz w:val="20"/>
                <w:szCs w:val="20"/>
              </w:rPr>
            </w:pPr>
            <w:r w:rsidRPr="00E0644C">
              <w:rPr>
                <w:rFonts w:ascii="Arial" w:hAnsi="Arial" w:cs="Arial"/>
                <w:sz w:val="20"/>
                <w:szCs w:val="20"/>
              </w:rPr>
              <w:t>ZIP code: 20379</w:t>
            </w:r>
          </w:p>
          <w:p w14:paraId="5DC6CA27" w14:textId="77777777" w:rsidR="007B4B4A" w:rsidRDefault="00C23336" w:rsidP="00C23336">
            <w:pPr>
              <w:tabs>
                <w:tab w:val="right" w:pos="7254"/>
              </w:tabs>
              <w:spacing w:before="60" w:after="60"/>
              <w:jc w:val="both"/>
              <w:rPr>
                <w:rFonts w:ascii="Arial" w:hAnsi="Arial" w:cs="Arial"/>
                <w:sz w:val="20"/>
                <w:szCs w:val="20"/>
              </w:rPr>
            </w:pPr>
            <w:r w:rsidRPr="00E0644C">
              <w:rPr>
                <w:rFonts w:ascii="Arial" w:hAnsi="Arial" w:cs="Arial"/>
                <w:sz w:val="20"/>
                <w:szCs w:val="20"/>
              </w:rPr>
              <w:t>Country: Maldives</w:t>
            </w:r>
          </w:p>
          <w:p w14:paraId="3B44EB64" w14:textId="2E461834" w:rsidR="001C1F95" w:rsidRPr="00C23336" w:rsidDel="00B5377F" w:rsidRDefault="001C1F95" w:rsidP="00C23336">
            <w:pPr>
              <w:tabs>
                <w:tab w:val="right" w:pos="7254"/>
              </w:tabs>
              <w:spacing w:before="60" w:after="60"/>
              <w:jc w:val="both"/>
              <w:rPr>
                <w:rFonts w:ascii="Arial" w:hAnsi="Arial" w:cs="Arial"/>
                <w:i/>
                <w:sz w:val="20"/>
                <w:szCs w:val="20"/>
              </w:rPr>
            </w:pPr>
            <w:r w:rsidRPr="00DA0F2F">
              <w:rPr>
                <w:rFonts w:ascii="Arial" w:hAnsi="Arial" w:cs="Arial"/>
                <w:sz w:val="20"/>
                <w:szCs w:val="20"/>
              </w:rPr>
              <w:t>E</w:t>
            </w:r>
            <w:r>
              <w:rPr>
                <w:rFonts w:ascii="Arial" w:hAnsi="Arial" w:cs="Arial"/>
                <w:sz w:val="20"/>
                <w:szCs w:val="20"/>
              </w:rPr>
              <w:t>-</w:t>
            </w:r>
            <w:r w:rsidRPr="00DA0F2F">
              <w:rPr>
                <w:rFonts w:ascii="Arial" w:hAnsi="Arial" w:cs="Arial"/>
                <w:sz w:val="20"/>
                <w:szCs w:val="20"/>
              </w:rPr>
              <w:t xml:space="preserve">mail: </w:t>
            </w:r>
            <w:hyperlink r:id="rId13" w:history="1">
              <w:r w:rsidRPr="006E0F4B">
                <w:rPr>
                  <w:rStyle w:val="Hyperlink"/>
                  <w:rFonts w:ascii="Arial" w:hAnsi="Arial" w:cs="Arial"/>
                  <w:color w:val="000000" w:themeColor="text1"/>
                  <w:sz w:val="20"/>
                  <w:szCs w:val="20"/>
                </w:rPr>
                <w:t>mohamed.mafaaz@finance.gov.mv</w:t>
              </w:r>
            </w:hyperlink>
            <w:r w:rsidRPr="006E0F4B">
              <w:rPr>
                <w:rFonts w:ascii="Arial" w:hAnsi="Arial" w:cs="Arial"/>
                <w:color w:val="000000" w:themeColor="text1"/>
                <w:sz w:val="20"/>
                <w:szCs w:val="20"/>
              </w:rPr>
              <w:t xml:space="preserve">, </w:t>
            </w:r>
            <w:hyperlink r:id="rId14" w:history="1">
              <w:r w:rsidRPr="006E0F4B">
                <w:rPr>
                  <w:rStyle w:val="Hyperlink"/>
                  <w:color w:val="000000" w:themeColor="text1"/>
                </w:rPr>
                <w:t>tender</w:t>
              </w:r>
              <w:r w:rsidRPr="006E0F4B">
                <w:rPr>
                  <w:rStyle w:val="Hyperlink"/>
                  <w:rFonts w:ascii="Arial" w:hAnsi="Arial" w:cs="Arial"/>
                  <w:color w:val="000000" w:themeColor="text1"/>
                  <w:sz w:val="20"/>
                  <w:szCs w:val="20"/>
                </w:rPr>
                <w:t>@finance.gov.mv</w:t>
              </w:r>
            </w:hyperlink>
          </w:p>
        </w:tc>
      </w:tr>
    </w:tbl>
    <w:p w14:paraId="55224935" w14:textId="77777777" w:rsidR="00083848" w:rsidRDefault="00083848">
      <w:pPr>
        <w:rPr>
          <w:rFonts w:ascii="Arial" w:hAnsi="Arial" w:cs="Arial"/>
        </w:rPr>
      </w:pPr>
    </w:p>
    <w:sectPr w:rsidR="00083848" w:rsidSect="00EF0555">
      <w:headerReference w:type="even" r:id="rId15"/>
      <w:headerReference w:type="default" r:id="rId16"/>
      <w:footerReference w:type="even" r:id="rId17"/>
      <w:footerReference w:type="default" r:id="rId18"/>
      <w:footerReference w:type="first" r:id="rId19"/>
      <w:pgSz w:w="12240" w:h="15840" w:code="1"/>
      <w:pgMar w:top="1440" w:right="1008" w:bottom="1440" w:left="158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2D08F7" w14:textId="77777777" w:rsidR="00417EF6" w:rsidRDefault="00417EF6" w:rsidP="00083848">
      <w:pPr>
        <w:pStyle w:val="Header1-Clauses"/>
      </w:pPr>
      <w:r>
        <w:separator/>
      </w:r>
    </w:p>
  </w:endnote>
  <w:endnote w:type="continuationSeparator" w:id="0">
    <w:p w14:paraId="582B0BD7" w14:textId="77777777" w:rsidR="00417EF6" w:rsidRDefault="00417EF6" w:rsidP="00083848">
      <w:pPr>
        <w:pStyle w:val="Header1-Clauses"/>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imes New Roman Bold">
    <w:altName w:val="Times New Roman"/>
    <w:panose1 w:val="02020803070505020304"/>
    <w:charset w:val="00"/>
    <w:family w:val="auto"/>
    <w:pitch w:val="variable"/>
    <w:sig w:usb0="E0002AEF" w:usb1="C0007841" w:usb2="00000009" w:usb3="00000000" w:csb0="000001FF" w:csb1="00000000"/>
  </w:font>
  <w:font w:name="Tms Rmn">
    <w:panose1 w:val="02020603040505020304"/>
    <w:charset w:val="00"/>
    <w:family w:val="roman"/>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Ideal Sans Light">
    <w:altName w:val="Times New Roman"/>
    <w:panose1 w:val="00000000000000000000"/>
    <w:charset w:val="00"/>
    <w:family w:val="modern"/>
    <w:notTrueType/>
    <w:pitch w:val="variable"/>
    <w:sig w:usb0="A10000FF" w:usb1="5000005B" w:usb2="00000000" w:usb3="00000000" w:csb0="0000009B"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0F5D2" w14:textId="66E216FD" w:rsidR="004642F4" w:rsidRDefault="00903242" w:rsidP="006D5F90">
    <w:pPr>
      <w:pStyle w:val="Footer"/>
      <w:pBdr>
        <w:top w:val="single" w:sz="2" w:space="1" w:color="auto"/>
      </w:pBdr>
      <w:tabs>
        <w:tab w:val="clear" w:pos="9504"/>
        <w:tab w:val="left" w:pos="4320"/>
        <w:tab w:val="right" w:pos="9639"/>
      </w:tabs>
      <w:spacing w:before="0"/>
      <w:rPr>
        <w:lang w:val="en-US"/>
      </w:rPr>
    </w:pPr>
    <w:r w:rsidRPr="00E956AF">
      <w:rPr>
        <w:sz w:val="16"/>
        <w:lang w:val="en-US"/>
      </w:rPr>
      <w:t>Single-Stage: Two-Envelope</w:t>
    </w:r>
    <w:r w:rsidR="00E24807" w:rsidRPr="00E956AF">
      <w:rPr>
        <w:sz w:val="16"/>
        <w:lang w:val="en-US"/>
      </w:rPr>
      <w:t xml:space="preserve">                      </w:t>
    </w:r>
    <w:r w:rsidR="00245D1F">
      <w:rPr>
        <w:sz w:val="16"/>
        <w:lang w:val="en-US"/>
      </w:rPr>
      <w:t xml:space="preserve">          </w:t>
    </w:r>
    <w:r w:rsidR="004642F4">
      <w:rPr>
        <w:sz w:val="16"/>
        <w:lang w:val="en-US"/>
      </w:rPr>
      <w:t>BD</w:t>
    </w:r>
    <w:r w:rsidR="0018763F">
      <w:rPr>
        <w:sz w:val="16"/>
        <w:lang w:val="en-US"/>
      </w:rPr>
      <w:t xml:space="preserve"> for </w:t>
    </w:r>
    <w:r w:rsidR="006D5F90">
      <w:rPr>
        <w:sz w:val="16"/>
        <w:lang w:val="en-US"/>
      </w:rPr>
      <w:t xml:space="preserve">Design, Supply and Installation of BESS and EMS in </w:t>
    </w:r>
    <w:r w:rsidR="00652129">
      <w:rPr>
        <w:sz w:val="16"/>
        <w:lang w:val="en-US"/>
      </w:rPr>
      <w:t>18</w:t>
    </w:r>
    <w:r w:rsidR="006D5F90">
      <w:rPr>
        <w:sz w:val="16"/>
        <w:lang w:val="en-US"/>
      </w:rPr>
      <w:t xml:space="preserve"> islands across Maldives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3B98DF" w14:textId="1DF5BB8B" w:rsidR="004642F4" w:rsidRPr="00245D1F" w:rsidRDefault="00245D1F" w:rsidP="00245D1F">
    <w:pPr>
      <w:pStyle w:val="Footer"/>
      <w:pBdr>
        <w:top w:val="single" w:sz="2" w:space="1" w:color="auto"/>
      </w:pBdr>
      <w:tabs>
        <w:tab w:val="clear" w:pos="9504"/>
        <w:tab w:val="left" w:pos="4320"/>
        <w:tab w:val="right" w:pos="9639"/>
      </w:tabs>
      <w:spacing w:before="0"/>
      <w:rPr>
        <w:lang w:val="en-US"/>
      </w:rPr>
    </w:pPr>
    <w:r w:rsidRPr="00E956AF">
      <w:rPr>
        <w:sz w:val="16"/>
        <w:lang w:val="en-US"/>
      </w:rPr>
      <w:t xml:space="preserve">Single-Stage: Two-Envelope                   </w:t>
    </w:r>
    <w:r>
      <w:rPr>
        <w:sz w:val="16"/>
        <w:lang w:val="en-US"/>
      </w:rPr>
      <w:t xml:space="preserve">          </w:t>
    </w:r>
    <w:r w:rsidRPr="00E956AF">
      <w:rPr>
        <w:sz w:val="16"/>
        <w:lang w:val="en-US"/>
      </w:rPr>
      <w:t xml:space="preserve">   </w:t>
    </w:r>
    <w:r>
      <w:rPr>
        <w:sz w:val="16"/>
        <w:lang w:val="en-US"/>
      </w:rPr>
      <w:t xml:space="preserve">BD for Design, Supply and Installation of BESS and EMS in </w:t>
    </w:r>
    <w:r w:rsidR="00652129">
      <w:rPr>
        <w:sz w:val="16"/>
        <w:lang w:val="en-US"/>
      </w:rPr>
      <w:t>18</w:t>
    </w:r>
    <w:r>
      <w:rPr>
        <w:sz w:val="16"/>
        <w:lang w:val="en-US"/>
      </w:rPr>
      <w:t xml:space="preserve"> islands across Maldives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7A547" w14:textId="637CABA1" w:rsidR="001B5A93" w:rsidRDefault="001B5A93">
    <w:pPr>
      <w:pStyle w:val="Footer"/>
    </w:pPr>
    <w:r>
      <w:rPr>
        <w:noProof/>
      </w:rPr>
      <mc:AlternateContent>
        <mc:Choice Requires="wps">
          <w:drawing>
            <wp:anchor distT="0" distB="0" distL="0" distR="0" simplePos="0" relativeHeight="251658240" behindDoc="0" locked="0" layoutInCell="1" allowOverlap="1" wp14:anchorId="40D135A7" wp14:editId="5B4C56EB">
              <wp:simplePos x="635" y="635"/>
              <wp:positionH relativeFrom="page">
                <wp:align>left</wp:align>
              </wp:positionH>
              <wp:positionV relativeFrom="page">
                <wp:align>bottom</wp:align>
              </wp:positionV>
              <wp:extent cx="443865" cy="443865"/>
              <wp:effectExtent l="0" t="0" r="7620" b="0"/>
              <wp:wrapNone/>
              <wp:docPr id="1" name="Text Box 1" descr="INTERNAL. This information is accessible to ADB Management and staff. It may be shared outside ADB with appropriate permission.">
                <a:extLst xmlns:a="http://schemas.openxmlformats.org/drawingml/2006/main">
                  <a:ext uri="{5AE41FA2-C0FF-4470-9BD4-5FADCA87CBE2}">
                    <aclsh:classification xmlns=""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http://schemas.microsoft.com/office/word/2018/wordml" xmlns:w16sdtdh="http://schemas.microsoft.com/office/word/2020/wordml/sdtdatahash"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C6E3" w14:textId="2A38C9E8" w:rsidR="001B5A93" w:rsidRPr="001B5A93" w:rsidRDefault="001B5A93" w:rsidP="001B5A93">
                          <w:pPr>
                            <w:rPr>
                              <w:rFonts w:ascii="Calibri" w:eastAsia="Calibri" w:hAnsi="Calibri" w:cs="Calibri"/>
                              <w:noProof/>
                              <w:color w:val="000000"/>
                              <w:sz w:val="18"/>
                              <w:szCs w:val="18"/>
                            </w:rPr>
                          </w:pPr>
                          <w:r w:rsidRPr="001B5A93">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40D135A7" id="_x0000_t202" coordsize="21600,21600" o:spt="202" path="m,l,21600r21600,l21600,xe">
              <v:stroke joinstyle="miter"/>
              <v:path gradientshapeok="t" o:connecttype="rect"/>
            </v:shapetype>
            <v:shape id="Text Box 1" o:spid="_x0000_s1028" type="#_x0000_t202" alt="INTERNAL. This information is accessible to ADB Management and staff. It may be shared outside ADB with appropriate permission."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textbox style="mso-fit-shape-to-text:t" inset="20pt,0,0,15pt">
                <w:txbxContent>
                  <w:p w14:paraId="24F6C6E3" w14:textId="2A38C9E8" w:rsidR="001B5A93" w:rsidRPr="001B5A93" w:rsidRDefault="001B5A93" w:rsidP="001B5A93">
                    <w:pPr>
                      <w:rPr>
                        <w:rFonts w:ascii="Calibri" w:eastAsia="Calibri" w:hAnsi="Calibri" w:cs="Calibri"/>
                        <w:noProof/>
                        <w:color w:val="000000"/>
                        <w:sz w:val="18"/>
                        <w:szCs w:val="18"/>
                      </w:rPr>
                    </w:pPr>
                    <w:r w:rsidRPr="001B5A93">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EFAA5B" w14:textId="77777777" w:rsidR="00417EF6" w:rsidRDefault="00417EF6" w:rsidP="00083848">
      <w:pPr>
        <w:pStyle w:val="Header1-Clauses"/>
      </w:pPr>
      <w:r>
        <w:separator/>
      </w:r>
    </w:p>
  </w:footnote>
  <w:footnote w:type="continuationSeparator" w:id="0">
    <w:p w14:paraId="33D338FC" w14:textId="77777777" w:rsidR="00417EF6" w:rsidRDefault="00417EF6" w:rsidP="00083848">
      <w:pPr>
        <w:pStyle w:val="Header1-Clauses"/>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6F0C70" w14:textId="783B64DB" w:rsidR="004642F4" w:rsidRDefault="004642F4">
    <w:pPr>
      <w:pStyle w:val="Header"/>
      <w:pBdr>
        <w:bottom w:val="single" w:sz="4" w:space="1" w:color="000000"/>
      </w:pBdr>
      <w:tabs>
        <w:tab w:val="clear" w:pos="4320"/>
        <w:tab w:val="clear" w:pos="8640"/>
        <w:tab w:val="right" w:pos="9657"/>
      </w:tabs>
      <w:jc w:val="both"/>
    </w:pPr>
    <w:r>
      <w:rPr>
        <w:rStyle w:val="PageNumber"/>
        <w:rFonts w:ascii="Arial" w:hAnsi="Arial" w:cs="Arial"/>
        <w:sz w:val="16"/>
        <w:szCs w:val="20"/>
      </w:rPr>
      <w:t>2-</w:t>
    </w:r>
    <w:r w:rsidR="00EF0555">
      <w:rPr>
        <w:rStyle w:val="PageNumber"/>
        <w:rFonts w:ascii="Arial" w:hAnsi="Arial" w:cs="Arial"/>
        <w:sz w:val="16"/>
        <w:szCs w:val="20"/>
      </w:rPr>
      <w:fldChar w:fldCharType="begin"/>
    </w:r>
    <w:r>
      <w:rPr>
        <w:rStyle w:val="PageNumber"/>
        <w:rFonts w:ascii="Arial" w:hAnsi="Arial" w:cs="Arial"/>
        <w:sz w:val="16"/>
        <w:szCs w:val="20"/>
      </w:rPr>
      <w:instrText xml:space="preserve"> PAGE </w:instrText>
    </w:r>
    <w:r w:rsidR="00EF0555">
      <w:rPr>
        <w:rStyle w:val="PageNumber"/>
        <w:rFonts w:ascii="Arial" w:hAnsi="Arial" w:cs="Arial"/>
        <w:sz w:val="16"/>
        <w:szCs w:val="20"/>
      </w:rPr>
      <w:fldChar w:fldCharType="separate"/>
    </w:r>
    <w:r w:rsidR="007B4B4A">
      <w:rPr>
        <w:rStyle w:val="PageNumber"/>
        <w:rFonts w:ascii="Arial" w:hAnsi="Arial" w:cs="Arial"/>
        <w:noProof/>
        <w:sz w:val="16"/>
        <w:szCs w:val="20"/>
      </w:rPr>
      <w:t>6</w:t>
    </w:r>
    <w:r w:rsidR="00EF0555">
      <w:rPr>
        <w:rStyle w:val="PageNumber"/>
        <w:rFonts w:ascii="Arial" w:hAnsi="Arial" w:cs="Arial"/>
        <w:sz w:val="16"/>
        <w:szCs w:val="20"/>
      </w:rPr>
      <w:fldChar w:fldCharType="end"/>
    </w:r>
    <w:r>
      <w:rPr>
        <w:rStyle w:val="PageNumber"/>
        <w:rFonts w:ascii="Arial" w:hAnsi="Arial" w:cs="Arial"/>
        <w:sz w:val="16"/>
        <w:szCs w:val="20"/>
      </w:rPr>
      <w:tab/>
      <w:t>Section 2</w:t>
    </w:r>
    <w:r w:rsidR="000D0381">
      <w:rPr>
        <w:rStyle w:val="PageNumber"/>
        <w:rFonts w:ascii="Arial" w:hAnsi="Arial" w:cs="Arial"/>
        <w:sz w:val="16"/>
        <w:szCs w:val="20"/>
      </w:rPr>
      <w:t>:</w:t>
    </w:r>
    <w:r>
      <w:rPr>
        <w:rStyle w:val="PageNumber"/>
        <w:rFonts w:ascii="Arial" w:hAnsi="Arial" w:cs="Arial"/>
        <w:sz w:val="16"/>
        <w:szCs w:val="20"/>
      </w:rPr>
      <w:t xml:space="preserve"> Bid Data Sheet</w:t>
    </w:r>
  </w:p>
  <w:p w14:paraId="1D3D0AF8" w14:textId="77777777" w:rsidR="004642F4" w:rsidRDefault="004642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069997" w14:textId="2A83A561" w:rsidR="004642F4" w:rsidRDefault="004642F4">
    <w:pPr>
      <w:pStyle w:val="Header"/>
      <w:pBdr>
        <w:bottom w:val="single" w:sz="4" w:space="1" w:color="000000"/>
      </w:pBdr>
      <w:tabs>
        <w:tab w:val="clear" w:pos="4320"/>
        <w:tab w:val="clear" w:pos="8640"/>
        <w:tab w:val="right" w:pos="9666"/>
      </w:tabs>
      <w:jc w:val="both"/>
      <w:rPr>
        <w:rFonts w:ascii="Arial" w:hAnsi="Arial" w:cs="Arial"/>
        <w:sz w:val="16"/>
      </w:rPr>
    </w:pPr>
    <w:r>
      <w:rPr>
        <w:rStyle w:val="PageNumber"/>
        <w:rFonts w:ascii="Arial" w:hAnsi="Arial" w:cs="Arial"/>
        <w:sz w:val="16"/>
        <w:szCs w:val="20"/>
      </w:rPr>
      <w:t>Section 2</w:t>
    </w:r>
    <w:r w:rsidR="000D0381">
      <w:rPr>
        <w:rStyle w:val="PageNumber"/>
        <w:rFonts w:ascii="Arial" w:hAnsi="Arial" w:cs="Arial"/>
        <w:sz w:val="16"/>
        <w:szCs w:val="20"/>
      </w:rPr>
      <w:t>:</w:t>
    </w:r>
    <w:r>
      <w:rPr>
        <w:rStyle w:val="PageNumber"/>
        <w:rFonts w:ascii="Arial" w:hAnsi="Arial" w:cs="Arial"/>
        <w:sz w:val="16"/>
        <w:szCs w:val="20"/>
      </w:rPr>
      <w:t xml:space="preserve"> Bid Data Sheet</w:t>
    </w:r>
    <w:r>
      <w:rPr>
        <w:rStyle w:val="PageNumber"/>
        <w:rFonts w:ascii="Arial" w:hAnsi="Arial" w:cs="Arial"/>
        <w:sz w:val="16"/>
        <w:szCs w:val="20"/>
      </w:rPr>
      <w:tab/>
      <w:t>2-</w:t>
    </w:r>
    <w:r w:rsidR="00EF0555">
      <w:rPr>
        <w:rStyle w:val="PageNumber"/>
        <w:rFonts w:ascii="Arial" w:hAnsi="Arial" w:cs="Arial"/>
        <w:sz w:val="16"/>
        <w:szCs w:val="20"/>
      </w:rPr>
      <w:fldChar w:fldCharType="begin"/>
    </w:r>
    <w:r>
      <w:rPr>
        <w:rStyle w:val="PageNumber"/>
        <w:rFonts w:ascii="Arial" w:hAnsi="Arial" w:cs="Arial"/>
        <w:sz w:val="16"/>
        <w:szCs w:val="20"/>
      </w:rPr>
      <w:instrText xml:space="preserve"> PAGE </w:instrText>
    </w:r>
    <w:r w:rsidR="00EF0555">
      <w:rPr>
        <w:rStyle w:val="PageNumber"/>
        <w:rFonts w:ascii="Arial" w:hAnsi="Arial" w:cs="Arial"/>
        <w:sz w:val="16"/>
        <w:szCs w:val="20"/>
      </w:rPr>
      <w:fldChar w:fldCharType="separate"/>
    </w:r>
    <w:r w:rsidR="007B4B4A">
      <w:rPr>
        <w:rStyle w:val="PageNumber"/>
        <w:rFonts w:ascii="Arial" w:hAnsi="Arial" w:cs="Arial"/>
        <w:noProof/>
        <w:sz w:val="16"/>
        <w:szCs w:val="20"/>
      </w:rPr>
      <w:t>5</w:t>
    </w:r>
    <w:r w:rsidR="00EF0555">
      <w:rPr>
        <w:rStyle w:val="PageNumber"/>
        <w:rFonts w:ascii="Arial" w:hAnsi="Arial" w:cs="Arial"/>
        <w:sz w:val="16"/>
        <w:szCs w:val="20"/>
      </w:rPr>
      <w:fldChar w:fldCharType="end"/>
    </w:r>
  </w:p>
  <w:p w14:paraId="3E3F17CA" w14:textId="77777777" w:rsidR="004642F4" w:rsidRDefault="004642F4">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D3AA8"/>
    <w:multiLevelType w:val="singleLevel"/>
    <w:tmpl w:val="E7D0B3C6"/>
    <w:lvl w:ilvl="0">
      <w:start w:val="11"/>
      <w:numFmt w:val="lowerLetter"/>
      <w:lvlText w:val=""/>
      <w:lvlJc w:val="left"/>
      <w:pPr>
        <w:tabs>
          <w:tab w:val="num" w:pos="360"/>
        </w:tabs>
        <w:ind w:left="360" w:hanging="360"/>
      </w:pPr>
      <w:rPr>
        <w:rFonts w:hint="default"/>
      </w:rPr>
    </w:lvl>
  </w:abstractNum>
  <w:abstractNum w:abstractNumId="1" w15:restartNumberingAfterBreak="0">
    <w:nsid w:val="044D31E3"/>
    <w:multiLevelType w:val="hybridMultilevel"/>
    <w:tmpl w:val="5D121A2A"/>
    <w:lvl w:ilvl="0" w:tplc="B3B47E78">
      <w:start w:val="2"/>
      <w:numFmt w:val="lowerLetter"/>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15:restartNumberingAfterBreak="0">
    <w:nsid w:val="07C120A8"/>
    <w:multiLevelType w:val="multilevel"/>
    <w:tmpl w:val="0CE4F106"/>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 w15:restartNumberingAfterBreak="0">
    <w:nsid w:val="09B101DA"/>
    <w:multiLevelType w:val="multilevel"/>
    <w:tmpl w:val="6CBCE12C"/>
    <w:lvl w:ilvl="0">
      <w:start w:val="1"/>
      <w:numFmt w:val="decimal"/>
      <w:lvlText w:val="%1"/>
      <w:lvlJc w:val="left"/>
      <w:pPr>
        <w:tabs>
          <w:tab w:val="num" w:pos="360"/>
        </w:tabs>
        <w:ind w:left="360" w:hanging="360"/>
      </w:pPr>
      <w:rPr>
        <w:rFonts w:hint="default"/>
        <w:i/>
      </w:rPr>
    </w:lvl>
    <w:lvl w:ilvl="1">
      <w:start w:val="2"/>
      <w:numFmt w:val="decimal"/>
      <w:lvlText w:val="%1.%2"/>
      <w:lvlJc w:val="left"/>
      <w:pPr>
        <w:tabs>
          <w:tab w:val="num" w:pos="1080"/>
        </w:tabs>
        <w:ind w:left="1080" w:hanging="360"/>
      </w:pPr>
      <w:rPr>
        <w:rFonts w:hint="default"/>
        <w:i/>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5" w15:restartNumberingAfterBreak="0">
    <w:nsid w:val="0B323AB4"/>
    <w:multiLevelType w:val="hybridMultilevel"/>
    <w:tmpl w:val="6F048D30"/>
    <w:lvl w:ilvl="0" w:tplc="FFFFFFFF">
      <w:start w:val="5"/>
      <w:numFmt w:val="lowerLetter"/>
      <w:lvlText w:val="(%1)"/>
      <w:lvlJc w:val="left"/>
      <w:pPr>
        <w:tabs>
          <w:tab w:val="num" w:pos="1440"/>
        </w:tabs>
        <w:ind w:left="1440" w:hanging="360"/>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6" w15:restartNumberingAfterBreak="0">
    <w:nsid w:val="0C5010FC"/>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cs="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tentative="1">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8" w15:restartNumberingAfterBreak="0">
    <w:nsid w:val="16A6059C"/>
    <w:multiLevelType w:val="hybridMultilevel"/>
    <w:tmpl w:val="258CE5DC"/>
    <w:lvl w:ilvl="0" w:tplc="6C4E6AD0">
      <w:start w:val="2"/>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21C2548B"/>
    <w:multiLevelType w:val="hybridMultilevel"/>
    <w:tmpl w:val="F06CFF62"/>
    <w:lvl w:ilvl="0" w:tplc="2EEC5B5A">
      <w:start w:val="2"/>
      <w:numFmt w:val="lowerLetter"/>
      <w:lvlText w:val="(%1)"/>
      <w:lvlJc w:val="left"/>
      <w:pPr>
        <w:tabs>
          <w:tab w:val="num" w:pos="972"/>
        </w:tabs>
        <w:ind w:left="972" w:hanging="360"/>
      </w:pPr>
      <w:rPr>
        <w:rFonts w:hint="default"/>
      </w:rPr>
    </w:lvl>
    <w:lvl w:ilvl="1" w:tplc="04090019" w:tentative="1">
      <w:start w:val="1"/>
      <w:numFmt w:val="lowerLetter"/>
      <w:lvlText w:val="%2."/>
      <w:lvlJc w:val="left"/>
      <w:pPr>
        <w:tabs>
          <w:tab w:val="num" w:pos="1692"/>
        </w:tabs>
        <w:ind w:left="1692" w:hanging="360"/>
      </w:pPr>
    </w:lvl>
    <w:lvl w:ilvl="2" w:tplc="0409001B" w:tentative="1">
      <w:start w:val="1"/>
      <w:numFmt w:val="lowerRoman"/>
      <w:lvlText w:val="%3."/>
      <w:lvlJc w:val="right"/>
      <w:pPr>
        <w:tabs>
          <w:tab w:val="num" w:pos="2412"/>
        </w:tabs>
        <w:ind w:left="2412" w:hanging="180"/>
      </w:pPr>
    </w:lvl>
    <w:lvl w:ilvl="3" w:tplc="0409000F" w:tentative="1">
      <w:start w:val="1"/>
      <w:numFmt w:val="decimal"/>
      <w:lvlText w:val="%4."/>
      <w:lvlJc w:val="left"/>
      <w:pPr>
        <w:tabs>
          <w:tab w:val="num" w:pos="3132"/>
        </w:tabs>
        <w:ind w:left="3132" w:hanging="360"/>
      </w:pPr>
    </w:lvl>
    <w:lvl w:ilvl="4" w:tplc="04090019" w:tentative="1">
      <w:start w:val="1"/>
      <w:numFmt w:val="lowerLetter"/>
      <w:lvlText w:val="%5."/>
      <w:lvlJc w:val="left"/>
      <w:pPr>
        <w:tabs>
          <w:tab w:val="num" w:pos="3852"/>
        </w:tabs>
        <w:ind w:left="3852" w:hanging="360"/>
      </w:pPr>
    </w:lvl>
    <w:lvl w:ilvl="5" w:tplc="0409001B" w:tentative="1">
      <w:start w:val="1"/>
      <w:numFmt w:val="lowerRoman"/>
      <w:lvlText w:val="%6."/>
      <w:lvlJc w:val="right"/>
      <w:pPr>
        <w:tabs>
          <w:tab w:val="num" w:pos="4572"/>
        </w:tabs>
        <w:ind w:left="4572" w:hanging="180"/>
      </w:pPr>
    </w:lvl>
    <w:lvl w:ilvl="6" w:tplc="0409000F" w:tentative="1">
      <w:start w:val="1"/>
      <w:numFmt w:val="decimal"/>
      <w:lvlText w:val="%7."/>
      <w:lvlJc w:val="left"/>
      <w:pPr>
        <w:tabs>
          <w:tab w:val="num" w:pos="5292"/>
        </w:tabs>
        <w:ind w:left="5292" w:hanging="360"/>
      </w:pPr>
    </w:lvl>
    <w:lvl w:ilvl="7" w:tplc="04090019" w:tentative="1">
      <w:start w:val="1"/>
      <w:numFmt w:val="lowerLetter"/>
      <w:lvlText w:val="%8."/>
      <w:lvlJc w:val="left"/>
      <w:pPr>
        <w:tabs>
          <w:tab w:val="num" w:pos="6012"/>
        </w:tabs>
        <w:ind w:left="6012" w:hanging="360"/>
      </w:pPr>
    </w:lvl>
    <w:lvl w:ilvl="8" w:tplc="0409001B" w:tentative="1">
      <w:start w:val="1"/>
      <w:numFmt w:val="lowerRoman"/>
      <w:lvlText w:val="%9."/>
      <w:lvlJc w:val="right"/>
      <w:pPr>
        <w:tabs>
          <w:tab w:val="num" w:pos="6732"/>
        </w:tabs>
        <w:ind w:left="6732" w:hanging="180"/>
      </w:pPr>
    </w:lvl>
  </w:abstractNum>
  <w:abstractNum w:abstractNumId="10" w15:restartNumberingAfterBreak="0">
    <w:nsid w:val="2356532E"/>
    <w:multiLevelType w:val="hybridMultilevel"/>
    <w:tmpl w:val="9A2620C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15:restartNumberingAfterBreak="0">
    <w:nsid w:val="26AB1EFF"/>
    <w:multiLevelType w:val="multilevel"/>
    <w:tmpl w:val="844E4DF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2" w15:restartNumberingAfterBreak="0">
    <w:nsid w:val="28586656"/>
    <w:multiLevelType w:val="multilevel"/>
    <w:tmpl w:val="0CFA3E60"/>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F5C2795"/>
    <w:multiLevelType w:val="hybridMultilevel"/>
    <w:tmpl w:val="DE1C6022"/>
    <w:lvl w:ilvl="0" w:tplc="B3BE323E">
      <w:start w:val="3"/>
      <w:numFmt w:val="lowerRoman"/>
      <w:lvlText w:val="(%1)"/>
      <w:lvlJc w:val="left"/>
      <w:pPr>
        <w:tabs>
          <w:tab w:val="num" w:pos="2160"/>
        </w:tabs>
        <w:ind w:left="2160" w:hanging="720"/>
      </w:pPr>
      <w:rPr>
        <w:rFonts w:hint="default"/>
        <w:i w:val="0"/>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15:restartNumberingAfterBreak="0">
    <w:nsid w:val="332B4424"/>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37770F2B"/>
    <w:multiLevelType w:val="multilevel"/>
    <w:tmpl w:val="4968924C"/>
    <w:lvl w:ilvl="0">
      <w:start w:val="1"/>
      <w:numFmt w:val="decimal"/>
      <w:lvlText w:val="%1"/>
      <w:lvlJc w:val="left"/>
      <w:pPr>
        <w:tabs>
          <w:tab w:val="num" w:pos="360"/>
        </w:tabs>
        <w:ind w:left="360" w:hanging="360"/>
      </w:pPr>
      <w:rPr>
        <w:rFonts w:hint="default"/>
        <w:i/>
      </w:rPr>
    </w:lvl>
    <w:lvl w:ilvl="1">
      <w:start w:val="2"/>
      <w:numFmt w:val="decimal"/>
      <w:lvlText w:val="%1.%2"/>
      <w:lvlJc w:val="left"/>
      <w:pPr>
        <w:tabs>
          <w:tab w:val="num" w:pos="1080"/>
        </w:tabs>
        <w:ind w:left="1080" w:hanging="360"/>
      </w:pPr>
      <w:rPr>
        <w:rFonts w:hint="default"/>
        <w:i/>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16" w15:restartNumberingAfterBreak="0">
    <w:nsid w:val="39F34C05"/>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3BB25F67"/>
    <w:multiLevelType w:val="singleLevel"/>
    <w:tmpl w:val="803879BE"/>
    <w:lvl w:ilvl="0">
      <w:start w:val="8"/>
      <w:numFmt w:val="lowerLetter"/>
      <w:lvlText w:val="(%1)"/>
      <w:lvlJc w:val="left"/>
      <w:pPr>
        <w:tabs>
          <w:tab w:val="num" w:pos="720"/>
        </w:tabs>
        <w:ind w:left="720" w:hanging="720"/>
      </w:pPr>
      <w:rPr>
        <w:rFonts w:hint="default"/>
      </w:rPr>
    </w:lvl>
  </w:abstractNum>
  <w:abstractNum w:abstractNumId="18" w15:restartNumberingAfterBreak="0">
    <w:nsid w:val="3ED10A5F"/>
    <w:multiLevelType w:val="multilevel"/>
    <w:tmpl w:val="2826B36C"/>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3F91580D"/>
    <w:multiLevelType w:val="multilevel"/>
    <w:tmpl w:val="59928714"/>
    <w:lvl w:ilvl="0">
      <w:start w:val="27"/>
      <w:numFmt w:val="decimal"/>
      <w:lvlText w:val="%1"/>
      <w:lvlJc w:val="left"/>
      <w:pPr>
        <w:tabs>
          <w:tab w:val="num" w:pos="900"/>
        </w:tabs>
        <w:ind w:left="900" w:hanging="900"/>
      </w:pPr>
      <w:rPr>
        <w:rFonts w:hint="default"/>
      </w:rPr>
    </w:lvl>
    <w:lvl w:ilvl="1">
      <w:start w:val="1"/>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1DD70BF"/>
    <w:multiLevelType w:val="multilevel"/>
    <w:tmpl w:val="FB3830D8"/>
    <w:lvl w:ilvl="0">
      <w:start w:val="1"/>
      <w:numFmt w:val="lowerLetter"/>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1"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3" w15:restartNumberingAfterBreak="0">
    <w:nsid w:val="4F6219F0"/>
    <w:multiLevelType w:val="hybridMultilevel"/>
    <w:tmpl w:val="DF0A38BA"/>
    <w:lvl w:ilvl="0" w:tplc="BBC655EE">
      <w:start w:val="2"/>
      <w:numFmt w:val="lowerLetter"/>
      <w:lvlText w:val="(%1)"/>
      <w:lvlJc w:val="left"/>
      <w:pPr>
        <w:tabs>
          <w:tab w:val="num" w:pos="972"/>
        </w:tabs>
        <w:ind w:left="972" w:hanging="360"/>
      </w:pPr>
      <w:rPr>
        <w:rFonts w:hint="default"/>
      </w:rPr>
    </w:lvl>
    <w:lvl w:ilvl="1" w:tplc="04090019" w:tentative="1">
      <w:start w:val="1"/>
      <w:numFmt w:val="lowerLetter"/>
      <w:lvlText w:val="%2."/>
      <w:lvlJc w:val="left"/>
      <w:pPr>
        <w:tabs>
          <w:tab w:val="num" w:pos="1692"/>
        </w:tabs>
        <w:ind w:left="1692" w:hanging="360"/>
      </w:pPr>
    </w:lvl>
    <w:lvl w:ilvl="2" w:tplc="0409001B" w:tentative="1">
      <w:start w:val="1"/>
      <w:numFmt w:val="lowerRoman"/>
      <w:lvlText w:val="%3."/>
      <w:lvlJc w:val="right"/>
      <w:pPr>
        <w:tabs>
          <w:tab w:val="num" w:pos="2412"/>
        </w:tabs>
        <w:ind w:left="2412" w:hanging="180"/>
      </w:pPr>
    </w:lvl>
    <w:lvl w:ilvl="3" w:tplc="0409000F" w:tentative="1">
      <w:start w:val="1"/>
      <w:numFmt w:val="decimal"/>
      <w:lvlText w:val="%4."/>
      <w:lvlJc w:val="left"/>
      <w:pPr>
        <w:tabs>
          <w:tab w:val="num" w:pos="3132"/>
        </w:tabs>
        <w:ind w:left="3132" w:hanging="360"/>
      </w:pPr>
    </w:lvl>
    <w:lvl w:ilvl="4" w:tplc="04090019" w:tentative="1">
      <w:start w:val="1"/>
      <w:numFmt w:val="lowerLetter"/>
      <w:lvlText w:val="%5."/>
      <w:lvlJc w:val="left"/>
      <w:pPr>
        <w:tabs>
          <w:tab w:val="num" w:pos="3852"/>
        </w:tabs>
        <w:ind w:left="3852" w:hanging="360"/>
      </w:pPr>
    </w:lvl>
    <w:lvl w:ilvl="5" w:tplc="0409001B" w:tentative="1">
      <w:start w:val="1"/>
      <w:numFmt w:val="lowerRoman"/>
      <w:lvlText w:val="%6."/>
      <w:lvlJc w:val="right"/>
      <w:pPr>
        <w:tabs>
          <w:tab w:val="num" w:pos="4572"/>
        </w:tabs>
        <w:ind w:left="4572" w:hanging="180"/>
      </w:pPr>
    </w:lvl>
    <w:lvl w:ilvl="6" w:tplc="0409000F" w:tentative="1">
      <w:start w:val="1"/>
      <w:numFmt w:val="decimal"/>
      <w:lvlText w:val="%7."/>
      <w:lvlJc w:val="left"/>
      <w:pPr>
        <w:tabs>
          <w:tab w:val="num" w:pos="5292"/>
        </w:tabs>
        <w:ind w:left="5292" w:hanging="360"/>
      </w:pPr>
    </w:lvl>
    <w:lvl w:ilvl="7" w:tplc="04090019" w:tentative="1">
      <w:start w:val="1"/>
      <w:numFmt w:val="lowerLetter"/>
      <w:lvlText w:val="%8."/>
      <w:lvlJc w:val="left"/>
      <w:pPr>
        <w:tabs>
          <w:tab w:val="num" w:pos="6012"/>
        </w:tabs>
        <w:ind w:left="6012" w:hanging="360"/>
      </w:pPr>
    </w:lvl>
    <w:lvl w:ilvl="8" w:tplc="0409001B" w:tentative="1">
      <w:start w:val="1"/>
      <w:numFmt w:val="lowerRoman"/>
      <w:lvlText w:val="%9."/>
      <w:lvlJc w:val="right"/>
      <w:pPr>
        <w:tabs>
          <w:tab w:val="num" w:pos="6732"/>
        </w:tabs>
        <w:ind w:left="6732" w:hanging="180"/>
      </w:pPr>
    </w:lvl>
  </w:abstractNum>
  <w:abstractNum w:abstractNumId="24" w15:restartNumberingAfterBreak="0">
    <w:nsid w:val="52D90532"/>
    <w:multiLevelType w:val="hybridMultilevel"/>
    <w:tmpl w:val="8B5E1E12"/>
    <w:lvl w:ilvl="0" w:tplc="23607A94">
      <w:start w:val="1"/>
      <w:numFmt w:val="lowerLetter"/>
      <w:lvlText w:val="(%1)"/>
      <w:lvlJc w:val="left"/>
      <w:pPr>
        <w:ind w:left="979" w:hanging="360"/>
      </w:pPr>
      <w:rPr>
        <w:rFonts w:ascii="Arial" w:hAnsi="Arial" w:cs="Arial" w:hint="default"/>
      </w:rPr>
    </w:lvl>
    <w:lvl w:ilvl="1" w:tplc="04090019" w:tentative="1">
      <w:start w:val="1"/>
      <w:numFmt w:val="lowerLetter"/>
      <w:lvlText w:val="%2."/>
      <w:lvlJc w:val="left"/>
      <w:pPr>
        <w:ind w:left="1699" w:hanging="360"/>
      </w:pPr>
    </w:lvl>
    <w:lvl w:ilvl="2" w:tplc="0409001B" w:tentative="1">
      <w:start w:val="1"/>
      <w:numFmt w:val="lowerRoman"/>
      <w:lvlText w:val="%3."/>
      <w:lvlJc w:val="right"/>
      <w:pPr>
        <w:ind w:left="2419" w:hanging="180"/>
      </w:pPr>
    </w:lvl>
    <w:lvl w:ilvl="3" w:tplc="0409000F" w:tentative="1">
      <w:start w:val="1"/>
      <w:numFmt w:val="decimal"/>
      <w:lvlText w:val="%4."/>
      <w:lvlJc w:val="left"/>
      <w:pPr>
        <w:ind w:left="3139" w:hanging="360"/>
      </w:pPr>
    </w:lvl>
    <w:lvl w:ilvl="4" w:tplc="04090019" w:tentative="1">
      <w:start w:val="1"/>
      <w:numFmt w:val="lowerLetter"/>
      <w:lvlText w:val="%5."/>
      <w:lvlJc w:val="left"/>
      <w:pPr>
        <w:ind w:left="3859" w:hanging="360"/>
      </w:pPr>
    </w:lvl>
    <w:lvl w:ilvl="5" w:tplc="0409001B" w:tentative="1">
      <w:start w:val="1"/>
      <w:numFmt w:val="lowerRoman"/>
      <w:lvlText w:val="%6."/>
      <w:lvlJc w:val="right"/>
      <w:pPr>
        <w:ind w:left="4579" w:hanging="180"/>
      </w:pPr>
    </w:lvl>
    <w:lvl w:ilvl="6" w:tplc="0409000F" w:tentative="1">
      <w:start w:val="1"/>
      <w:numFmt w:val="decimal"/>
      <w:lvlText w:val="%7."/>
      <w:lvlJc w:val="left"/>
      <w:pPr>
        <w:ind w:left="5299" w:hanging="360"/>
      </w:pPr>
    </w:lvl>
    <w:lvl w:ilvl="7" w:tplc="04090019" w:tentative="1">
      <w:start w:val="1"/>
      <w:numFmt w:val="lowerLetter"/>
      <w:lvlText w:val="%8."/>
      <w:lvlJc w:val="left"/>
      <w:pPr>
        <w:ind w:left="6019" w:hanging="360"/>
      </w:pPr>
    </w:lvl>
    <w:lvl w:ilvl="8" w:tplc="0409001B" w:tentative="1">
      <w:start w:val="1"/>
      <w:numFmt w:val="lowerRoman"/>
      <w:lvlText w:val="%9."/>
      <w:lvlJc w:val="right"/>
      <w:pPr>
        <w:ind w:left="6739" w:hanging="180"/>
      </w:pPr>
    </w:lvl>
  </w:abstractNum>
  <w:abstractNum w:abstractNumId="25" w15:restartNumberingAfterBreak="0">
    <w:nsid w:val="58DD6B7E"/>
    <w:multiLevelType w:val="singleLevel"/>
    <w:tmpl w:val="9F10B58C"/>
    <w:lvl w:ilvl="0">
      <w:start w:val="1"/>
      <w:numFmt w:val="upperLetter"/>
      <w:lvlText w:val="%1."/>
      <w:lvlJc w:val="center"/>
      <w:pPr>
        <w:tabs>
          <w:tab w:val="num" w:pos="648"/>
        </w:tabs>
        <w:ind w:left="360" w:hanging="72"/>
      </w:pPr>
      <w:rPr>
        <w:rFonts w:ascii="Arial" w:hAnsi="Arial" w:hint="default"/>
        <w:b/>
        <w:i w:val="0"/>
        <w:sz w:val="24"/>
      </w:rPr>
    </w:lvl>
  </w:abstractNum>
  <w:abstractNum w:abstractNumId="26" w15:restartNumberingAfterBreak="0">
    <w:nsid w:val="6021107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04157F3"/>
    <w:multiLevelType w:val="hybridMultilevel"/>
    <w:tmpl w:val="D2C801C4"/>
    <w:lvl w:ilvl="0" w:tplc="2D8CC4B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3935604"/>
    <w:multiLevelType w:val="hybridMultilevel"/>
    <w:tmpl w:val="1B76CFCA"/>
    <w:lvl w:ilvl="0" w:tplc="67000052">
      <w:start w:val="12"/>
      <w:numFmt w:val="lowerLetter"/>
      <w:lvlText w:val="(%1)"/>
      <w:lvlJc w:val="left"/>
      <w:pPr>
        <w:tabs>
          <w:tab w:val="num" w:pos="972"/>
        </w:tabs>
        <w:ind w:left="97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44E42DA"/>
    <w:multiLevelType w:val="hybridMultilevel"/>
    <w:tmpl w:val="48B85118"/>
    <w:lvl w:ilvl="0" w:tplc="511C3164">
      <w:start w:val="2"/>
      <w:numFmt w:val="lowerLetter"/>
      <w:lvlText w:val="(%1)"/>
      <w:lvlJc w:val="left"/>
      <w:pPr>
        <w:tabs>
          <w:tab w:val="num" w:pos="972"/>
        </w:tabs>
        <w:ind w:left="972" w:hanging="360"/>
      </w:pPr>
      <w:rPr>
        <w:rFonts w:hint="default"/>
      </w:rPr>
    </w:lvl>
    <w:lvl w:ilvl="1" w:tplc="04090019" w:tentative="1">
      <w:start w:val="1"/>
      <w:numFmt w:val="lowerLetter"/>
      <w:lvlText w:val="%2."/>
      <w:lvlJc w:val="left"/>
      <w:pPr>
        <w:tabs>
          <w:tab w:val="num" w:pos="1692"/>
        </w:tabs>
        <w:ind w:left="1692" w:hanging="360"/>
      </w:pPr>
    </w:lvl>
    <w:lvl w:ilvl="2" w:tplc="0409001B" w:tentative="1">
      <w:start w:val="1"/>
      <w:numFmt w:val="lowerRoman"/>
      <w:lvlText w:val="%3."/>
      <w:lvlJc w:val="right"/>
      <w:pPr>
        <w:tabs>
          <w:tab w:val="num" w:pos="2412"/>
        </w:tabs>
        <w:ind w:left="2412" w:hanging="180"/>
      </w:pPr>
    </w:lvl>
    <w:lvl w:ilvl="3" w:tplc="0409000F" w:tentative="1">
      <w:start w:val="1"/>
      <w:numFmt w:val="decimal"/>
      <w:lvlText w:val="%4."/>
      <w:lvlJc w:val="left"/>
      <w:pPr>
        <w:tabs>
          <w:tab w:val="num" w:pos="3132"/>
        </w:tabs>
        <w:ind w:left="3132" w:hanging="360"/>
      </w:pPr>
    </w:lvl>
    <w:lvl w:ilvl="4" w:tplc="04090019" w:tentative="1">
      <w:start w:val="1"/>
      <w:numFmt w:val="lowerLetter"/>
      <w:lvlText w:val="%5."/>
      <w:lvlJc w:val="left"/>
      <w:pPr>
        <w:tabs>
          <w:tab w:val="num" w:pos="3852"/>
        </w:tabs>
        <w:ind w:left="3852" w:hanging="360"/>
      </w:pPr>
    </w:lvl>
    <w:lvl w:ilvl="5" w:tplc="0409001B" w:tentative="1">
      <w:start w:val="1"/>
      <w:numFmt w:val="lowerRoman"/>
      <w:lvlText w:val="%6."/>
      <w:lvlJc w:val="right"/>
      <w:pPr>
        <w:tabs>
          <w:tab w:val="num" w:pos="4572"/>
        </w:tabs>
        <w:ind w:left="4572" w:hanging="180"/>
      </w:pPr>
    </w:lvl>
    <w:lvl w:ilvl="6" w:tplc="0409000F" w:tentative="1">
      <w:start w:val="1"/>
      <w:numFmt w:val="decimal"/>
      <w:lvlText w:val="%7."/>
      <w:lvlJc w:val="left"/>
      <w:pPr>
        <w:tabs>
          <w:tab w:val="num" w:pos="5292"/>
        </w:tabs>
        <w:ind w:left="5292" w:hanging="360"/>
      </w:pPr>
    </w:lvl>
    <w:lvl w:ilvl="7" w:tplc="04090019" w:tentative="1">
      <w:start w:val="1"/>
      <w:numFmt w:val="lowerLetter"/>
      <w:lvlText w:val="%8."/>
      <w:lvlJc w:val="left"/>
      <w:pPr>
        <w:tabs>
          <w:tab w:val="num" w:pos="6012"/>
        </w:tabs>
        <w:ind w:left="6012" w:hanging="360"/>
      </w:pPr>
    </w:lvl>
    <w:lvl w:ilvl="8" w:tplc="0409001B" w:tentative="1">
      <w:start w:val="1"/>
      <w:numFmt w:val="lowerRoman"/>
      <w:lvlText w:val="%9."/>
      <w:lvlJc w:val="right"/>
      <w:pPr>
        <w:tabs>
          <w:tab w:val="num" w:pos="6732"/>
        </w:tabs>
        <w:ind w:left="6732" w:hanging="180"/>
      </w:pPr>
    </w:lvl>
  </w:abstractNum>
  <w:abstractNum w:abstractNumId="30" w15:restartNumberingAfterBreak="0">
    <w:nsid w:val="797E1710"/>
    <w:multiLevelType w:val="singleLevel"/>
    <w:tmpl w:val="BB2049CE"/>
    <w:lvl w:ilvl="0">
      <w:start w:val="1"/>
      <w:numFmt w:val="lowerRoman"/>
      <w:lvlText w:val="%1)"/>
      <w:lvlJc w:val="left"/>
      <w:pPr>
        <w:tabs>
          <w:tab w:val="num" w:pos="1782"/>
        </w:tabs>
        <w:ind w:left="1782" w:hanging="792"/>
      </w:pPr>
      <w:rPr>
        <w:rFonts w:hint="default"/>
      </w:rPr>
    </w:lvl>
  </w:abstractNum>
  <w:num w:numId="1">
    <w:abstractNumId w:val="26"/>
  </w:num>
  <w:num w:numId="2">
    <w:abstractNumId w:val="17"/>
  </w:num>
  <w:num w:numId="3">
    <w:abstractNumId w:val="25"/>
  </w:num>
  <w:num w:numId="4">
    <w:abstractNumId w:val="21"/>
  </w:num>
  <w:num w:numId="5">
    <w:abstractNumId w:val="3"/>
  </w:num>
  <w:num w:numId="6">
    <w:abstractNumId w:val="22"/>
  </w:num>
  <w:num w:numId="7">
    <w:abstractNumId w:val="18"/>
  </w:num>
  <w:num w:numId="8">
    <w:abstractNumId w:val="19"/>
  </w:num>
  <w:num w:numId="9">
    <w:abstractNumId w:val="20"/>
  </w:num>
  <w:num w:numId="10">
    <w:abstractNumId w:val="30"/>
  </w:num>
  <w:num w:numId="11">
    <w:abstractNumId w:val="0"/>
  </w:num>
  <w:num w:numId="12">
    <w:abstractNumId w:val="5"/>
  </w:num>
  <w:num w:numId="13">
    <w:abstractNumId w:val="1"/>
  </w:num>
  <w:num w:numId="14">
    <w:abstractNumId w:val="7"/>
  </w:num>
  <w:num w:numId="15">
    <w:abstractNumId w:val="8"/>
  </w:num>
  <w:num w:numId="16">
    <w:abstractNumId w:val="13"/>
  </w:num>
  <w:num w:numId="17">
    <w:abstractNumId w:val="28"/>
  </w:num>
  <w:num w:numId="18">
    <w:abstractNumId w:val="11"/>
  </w:num>
  <w:num w:numId="19">
    <w:abstractNumId w:val="2"/>
  </w:num>
  <w:num w:numId="20">
    <w:abstractNumId w:val="16"/>
  </w:num>
  <w:num w:numId="21">
    <w:abstractNumId w:val="6"/>
  </w:num>
  <w:num w:numId="22">
    <w:abstractNumId w:val="14"/>
  </w:num>
  <w:num w:numId="23">
    <w:abstractNumId w:val="15"/>
  </w:num>
  <w:num w:numId="24">
    <w:abstractNumId w:val="4"/>
  </w:num>
  <w:num w:numId="25">
    <w:abstractNumId w:val="9"/>
  </w:num>
  <w:num w:numId="26">
    <w:abstractNumId w:val="23"/>
  </w:num>
  <w:num w:numId="27">
    <w:abstractNumId w:val="29"/>
  </w:num>
  <w:num w:numId="28">
    <w:abstractNumId w:val="12"/>
  </w:num>
  <w:num w:numId="29">
    <w:abstractNumId w:val="24"/>
  </w:num>
  <w:num w:numId="30">
    <w:abstractNumId w:val="27"/>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activeWritingStyle w:appName="MSWord" w:lang="es-ES_tradnl" w:vendorID="64" w:dllVersion="6" w:nlCheck="1" w:checkStyle="0"/>
  <w:activeWritingStyle w:appName="MSWord" w:lang="en-US" w:vendorID="64" w:dllVersion="6" w:nlCheck="1" w:checkStyle="1"/>
  <w:activeWritingStyle w:appName="MSWord" w:lang="en-US" w:vendorID="64" w:dllVersion="0" w:nlCheck="1" w:checkStyle="0"/>
  <w:activeWritingStyle w:appName="MSWord" w:lang="es-ES_tradnl" w:vendorID="64" w:dllVersion="0" w:nlCheck="1" w:checkStyle="0"/>
  <w:activeWritingStyle w:appName="MSWord" w:lang="es-ES_tradnl" w:vendorID="64" w:dllVersion="4096" w:nlCheck="1" w:checkStyle="0"/>
  <w:activeWritingStyle w:appName="MSWord" w:lang="en-US" w:vendorID="64" w:dllVersion="4096" w:nlCheck="1" w:checkStyle="0"/>
  <w:activeWritingStyle w:appName="MSWord" w:lang="en-GB" w:vendorID="64" w:dllVersion="0"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C05"/>
    <w:rsid w:val="00004136"/>
    <w:rsid w:val="00025BDD"/>
    <w:rsid w:val="00025D42"/>
    <w:rsid w:val="00026F0E"/>
    <w:rsid w:val="00030793"/>
    <w:rsid w:val="00033E95"/>
    <w:rsid w:val="000351BF"/>
    <w:rsid w:val="00035AA7"/>
    <w:rsid w:val="00046706"/>
    <w:rsid w:val="000519E8"/>
    <w:rsid w:val="000646FC"/>
    <w:rsid w:val="0006747E"/>
    <w:rsid w:val="000743DC"/>
    <w:rsid w:val="00077489"/>
    <w:rsid w:val="00077BF5"/>
    <w:rsid w:val="00083848"/>
    <w:rsid w:val="00087A9E"/>
    <w:rsid w:val="00091352"/>
    <w:rsid w:val="000A5A60"/>
    <w:rsid w:val="000C500A"/>
    <w:rsid w:val="000D0381"/>
    <w:rsid w:val="000D68B6"/>
    <w:rsid w:val="000D7D8C"/>
    <w:rsid w:val="000E135B"/>
    <w:rsid w:val="000E4D94"/>
    <w:rsid w:val="000E5A19"/>
    <w:rsid w:val="000E6364"/>
    <w:rsid w:val="000F460B"/>
    <w:rsid w:val="00104D92"/>
    <w:rsid w:val="0011140A"/>
    <w:rsid w:val="00116F77"/>
    <w:rsid w:val="00126E90"/>
    <w:rsid w:val="001519DE"/>
    <w:rsid w:val="00152A94"/>
    <w:rsid w:val="00154099"/>
    <w:rsid w:val="001576CE"/>
    <w:rsid w:val="00162301"/>
    <w:rsid w:val="0016532C"/>
    <w:rsid w:val="0017165F"/>
    <w:rsid w:val="0017686D"/>
    <w:rsid w:val="001801D2"/>
    <w:rsid w:val="001806D4"/>
    <w:rsid w:val="001847F5"/>
    <w:rsid w:val="0018763F"/>
    <w:rsid w:val="00195A15"/>
    <w:rsid w:val="001A0C63"/>
    <w:rsid w:val="001B10DE"/>
    <w:rsid w:val="001B3452"/>
    <w:rsid w:val="001B5A93"/>
    <w:rsid w:val="001B6AA0"/>
    <w:rsid w:val="001C0C87"/>
    <w:rsid w:val="001C1F95"/>
    <w:rsid w:val="001C3250"/>
    <w:rsid w:val="001C46A7"/>
    <w:rsid w:val="001C4767"/>
    <w:rsid w:val="001D1C54"/>
    <w:rsid w:val="001D3E57"/>
    <w:rsid w:val="001E740D"/>
    <w:rsid w:val="001F4D95"/>
    <w:rsid w:val="001F663C"/>
    <w:rsid w:val="002053EC"/>
    <w:rsid w:val="00223957"/>
    <w:rsid w:val="002270A4"/>
    <w:rsid w:val="00245D1F"/>
    <w:rsid w:val="00246563"/>
    <w:rsid w:val="002470CA"/>
    <w:rsid w:val="00247C84"/>
    <w:rsid w:val="0025105E"/>
    <w:rsid w:val="00254075"/>
    <w:rsid w:val="002541F5"/>
    <w:rsid w:val="002543A2"/>
    <w:rsid w:val="00261FC4"/>
    <w:rsid w:val="00262D44"/>
    <w:rsid w:val="0027277C"/>
    <w:rsid w:val="00273837"/>
    <w:rsid w:val="00275717"/>
    <w:rsid w:val="00285C76"/>
    <w:rsid w:val="00285D92"/>
    <w:rsid w:val="00290F23"/>
    <w:rsid w:val="002A19EA"/>
    <w:rsid w:val="002A4FD0"/>
    <w:rsid w:val="002B1A6E"/>
    <w:rsid w:val="002B4359"/>
    <w:rsid w:val="002D76C8"/>
    <w:rsid w:val="002E20DA"/>
    <w:rsid w:val="002F0EF8"/>
    <w:rsid w:val="002F2609"/>
    <w:rsid w:val="00300866"/>
    <w:rsid w:val="00311A02"/>
    <w:rsid w:val="00317248"/>
    <w:rsid w:val="00325452"/>
    <w:rsid w:val="0033112B"/>
    <w:rsid w:val="00334E31"/>
    <w:rsid w:val="0033683E"/>
    <w:rsid w:val="00343678"/>
    <w:rsid w:val="0035009D"/>
    <w:rsid w:val="00366401"/>
    <w:rsid w:val="003731D0"/>
    <w:rsid w:val="00376BAB"/>
    <w:rsid w:val="0038251F"/>
    <w:rsid w:val="00383498"/>
    <w:rsid w:val="00395212"/>
    <w:rsid w:val="00397467"/>
    <w:rsid w:val="003A0386"/>
    <w:rsid w:val="003A3F8A"/>
    <w:rsid w:val="003A5A71"/>
    <w:rsid w:val="003A7324"/>
    <w:rsid w:val="003A7714"/>
    <w:rsid w:val="003B01BC"/>
    <w:rsid w:val="003B360F"/>
    <w:rsid w:val="003B55AD"/>
    <w:rsid w:val="003B7364"/>
    <w:rsid w:val="003C38AB"/>
    <w:rsid w:val="003C4743"/>
    <w:rsid w:val="003C50A6"/>
    <w:rsid w:val="003D2141"/>
    <w:rsid w:val="003E2F75"/>
    <w:rsid w:val="003E3CA3"/>
    <w:rsid w:val="003F1BB3"/>
    <w:rsid w:val="00407833"/>
    <w:rsid w:val="004144A3"/>
    <w:rsid w:val="004151D0"/>
    <w:rsid w:val="00417EF6"/>
    <w:rsid w:val="004206F3"/>
    <w:rsid w:val="004214BE"/>
    <w:rsid w:val="004235B7"/>
    <w:rsid w:val="0042687A"/>
    <w:rsid w:val="0043440E"/>
    <w:rsid w:val="00436BEB"/>
    <w:rsid w:val="00441DCA"/>
    <w:rsid w:val="004505D8"/>
    <w:rsid w:val="0045061A"/>
    <w:rsid w:val="00462B21"/>
    <w:rsid w:val="00462D5E"/>
    <w:rsid w:val="004642F4"/>
    <w:rsid w:val="00466EDC"/>
    <w:rsid w:val="00470E1F"/>
    <w:rsid w:val="00472734"/>
    <w:rsid w:val="004734BF"/>
    <w:rsid w:val="00474086"/>
    <w:rsid w:val="004819F8"/>
    <w:rsid w:val="00481A58"/>
    <w:rsid w:val="004920F2"/>
    <w:rsid w:val="00494772"/>
    <w:rsid w:val="00495AF3"/>
    <w:rsid w:val="004A0DAF"/>
    <w:rsid w:val="004A2735"/>
    <w:rsid w:val="004C33A4"/>
    <w:rsid w:val="004C3559"/>
    <w:rsid w:val="004C50B9"/>
    <w:rsid w:val="004C6AC8"/>
    <w:rsid w:val="00526C13"/>
    <w:rsid w:val="00533534"/>
    <w:rsid w:val="00535167"/>
    <w:rsid w:val="005351F2"/>
    <w:rsid w:val="00535E11"/>
    <w:rsid w:val="00537128"/>
    <w:rsid w:val="00542FB7"/>
    <w:rsid w:val="0054379E"/>
    <w:rsid w:val="005450A3"/>
    <w:rsid w:val="005476CF"/>
    <w:rsid w:val="00552EDE"/>
    <w:rsid w:val="00553549"/>
    <w:rsid w:val="00574BB5"/>
    <w:rsid w:val="005756F1"/>
    <w:rsid w:val="00575B4E"/>
    <w:rsid w:val="00581AC0"/>
    <w:rsid w:val="00586948"/>
    <w:rsid w:val="00587F64"/>
    <w:rsid w:val="00590B7C"/>
    <w:rsid w:val="00591D05"/>
    <w:rsid w:val="005A2BD4"/>
    <w:rsid w:val="005A4D3B"/>
    <w:rsid w:val="005B1483"/>
    <w:rsid w:val="005C020F"/>
    <w:rsid w:val="005D30F7"/>
    <w:rsid w:val="005D4B2A"/>
    <w:rsid w:val="005D68B8"/>
    <w:rsid w:val="005E20B3"/>
    <w:rsid w:val="005E3FDA"/>
    <w:rsid w:val="005F16B2"/>
    <w:rsid w:val="005F46C6"/>
    <w:rsid w:val="00600290"/>
    <w:rsid w:val="006029BF"/>
    <w:rsid w:val="00630E77"/>
    <w:rsid w:val="00644035"/>
    <w:rsid w:val="00652129"/>
    <w:rsid w:val="006524A7"/>
    <w:rsid w:val="006631BE"/>
    <w:rsid w:val="006651BB"/>
    <w:rsid w:val="0067258A"/>
    <w:rsid w:val="00680DF7"/>
    <w:rsid w:val="00681370"/>
    <w:rsid w:val="006A1733"/>
    <w:rsid w:val="006A17DF"/>
    <w:rsid w:val="006A3EF8"/>
    <w:rsid w:val="006A763A"/>
    <w:rsid w:val="006D5F90"/>
    <w:rsid w:val="006D5FE7"/>
    <w:rsid w:val="006E0F4B"/>
    <w:rsid w:val="006F506C"/>
    <w:rsid w:val="006F7906"/>
    <w:rsid w:val="00704326"/>
    <w:rsid w:val="007051AB"/>
    <w:rsid w:val="007075EF"/>
    <w:rsid w:val="00714D73"/>
    <w:rsid w:val="007250CC"/>
    <w:rsid w:val="00725620"/>
    <w:rsid w:val="00727DDF"/>
    <w:rsid w:val="0073138B"/>
    <w:rsid w:val="00734FBC"/>
    <w:rsid w:val="007426F2"/>
    <w:rsid w:val="00746012"/>
    <w:rsid w:val="007545D5"/>
    <w:rsid w:val="00767235"/>
    <w:rsid w:val="00771F59"/>
    <w:rsid w:val="00776357"/>
    <w:rsid w:val="007809E5"/>
    <w:rsid w:val="00781310"/>
    <w:rsid w:val="00793B17"/>
    <w:rsid w:val="00795155"/>
    <w:rsid w:val="007964AE"/>
    <w:rsid w:val="007A1EC8"/>
    <w:rsid w:val="007A66DB"/>
    <w:rsid w:val="007B0F88"/>
    <w:rsid w:val="007B4B4A"/>
    <w:rsid w:val="007C1E0D"/>
    <w:rsid w:val="007D3B8E"/>
    <w:rsid w:val="007E2B8E"/>
    <w:rsid w:val="007E2DB7"/>
    <w:rsid w:val="007E2E44"/>
    <w:rsid w:val="007E65D0"/>
    <w:rsid w:val="007F4D91"/>
    <w:rsid w:val="00802B22"/>
    <w:rsid w:val="00803F79"/>
    <w:rsid w:val="00807341"/>
    <w:rsid w:val="00807D25"/>
    <w:rsid w:val="0081086F"/>
    <w:rsid w:val="00810A27"/>
    <w:rsid w:val="0081692E"/>
    <w:rsid w:val="008236CD"/>
    <w:rsid w:val="008264B2"/>
    <w:rsid w:val="008317FB"/>
    <w:rsid w:val="008363FE"/>
    <w:rsid w:val="008479A1"/>
    <w:rsid w:val="00852769"/>
    <w:rsid w:val="008551FA"/>
    <w:rsid w:val="008626A4"/>
    <w:rsid w:val="0087040E"/>
    <w:rsid w:val="0087056D"/>
    <w:rsid w:val="00872F33"/>
    <w:rsid w:val="00895382"/>
    <w:rsid w:val="00895519"/>
    <w:rsid w:val="008A20FA"/>
    <w:rsid w:val="008A7162"/>
    <w:rsid w:val="008C6505"/>
    <w:rsid w:val="008E61CE"/>
    <w:rsid w:val="008E6FFC"/>
    <w:rsid w:val="008E76E4"/>
    <w:rsid w:val="008F1B42"/>
    <w:rsid w:val="008F3968"/>
    <w:rsid w:val="008F4D2A"/>
    <w:rsid w:val="00903242"/>
    <w:rsid w:val="00907037"/>
    <w:rsid w:val="00915453"/>
    <w:rsid w:val="00934A59"/>
    <w:rsid w:val="009510A2"/>
    <w:rsid w:val="00954FC3"/>
    <w:rsid w:val="00955532"/>
    <w:rsid w:val="00956B66"/>
    <w:rsid w:val="00980059"/>
    <w:rsid w:val="0099223F"/>
    <w:rsid w:val="009B04DE"/>
    <w:rsid w:val="009B2A6C"/>
    <w:rsid w:val="009C5BB3"/>
    <w:rsid w:val="009D1062"/>
    <w:rsid w:val="009D3B38"/>
    <w:rsid w:val="009D652B"/>
    <w:rsid w:val="009E31F0"/>
    <w:rsid w:val="009E7267"/>
    <w:rsid w:val="009F3CFD"/>
    <w:rsid w:val="009F4C05"/>
    <w:rsid w:val="009F7142"/>
    <w:rsid w:val="00A019CD"/>
    <w:rsid w:val="00A04951"/>
    <w:rsid w:val="00A212EF"/>
    <w:rsid w:val="00A444A7"/>
    <w:rsid w:val="00A466F7"/>
    <w:rsid w:val="00A51F08"/>
    <w:rsid w:val="00A56264"/>
    <w:rsid w:val="00A57E2E"/>
    <w:rsid w:val="00A628A8"/>
    <w:rsid w:val="00A64496"/>
    <w:rsid w:val="00A7234B"/>
    <w:rsid w:val="00A77F1A"/>
    <w:rsid w:val="00A83DA8"/>
    <w:rsid w:val="00A92957"/>
    <w:rsid w:val="00A92B25"/>
    <w:rsid w:val="00AA0372"/>
    <w:rsid w:val="00AA241D"/>
    <w:rsid w:val="00AB0657"/>
    <w:rsid w:val="00AB2A96"/>
    <w:rsid w:val="00AB2BAF"/>
    <w:rsid w:val="00AB457A"/>
    <w:rsid w:val="00AB5DEC"/>
    <w:rsid w:val="00AC1C6E"/>
    <w:rsid w:val="00AC52A2"/>
    <w:rsid w:val="00AC5E3A"/>
    <w:rsid w:val="00AC74AE"/>
    <w:rsid w:val="00AC7A92"/>
    <w:rsid w:val="00AD0DCF"/>
    <w:rsid w:val="00AD756A"/>
    <w:rsid w:val="00AF34B9"/>
    <w:rsid w:val="00B05677"/>
    <w:rsid w:val="00B05B60"/>
    <w:rsid w:val="00B07503"/>
    <w:rsid w:val="00B078EA"/>
    <w:rsid w:val="00B105F2"/>
    <w:rsid w:val="00B11222"/>
    <w:rsid w:val="00B13374"/>
    <w:rsid w:val="00B27611"/>
    <w:rsid w:val="00B30D42"/>
    <w:rsid w:val="00B50F06"/>
    <w:rsid w:val="00B5377F"/>
    <w:rsid w:val="00B539F1"/>
    <w:rsid w:val="00B903B0"/>
    <w:rsid w:val="00B916D1"/>
    <w:rsid w:val="00B95DCE"/>
    <w:rsid w:val="00B96CDC"/>
    <w:rsid w:val="00B97746"/>
    <w:rsid w:val="00BA05F1"/>
    <w:rsid w:val="00BA1E8F"/>
    <w:rsid w:val="00BA248C"/>
    <w:rsid w:val="00BB4D72"/>
    <w:rsid w:val="00BB6D70"/>
    <w:rsid w:val="00BC4DF3"/>
    <w:rsid w:val="00BC5540"/>
    <w:rsid w:val="00BE5E0C"/>
    <w:rsid w:val="00BF1705"/>
    <w:rsid w:val="00BF7565"/>
    <w:rsid w:val="00C003CF"/>
    <w:rsid w:val="00C12EB2"/>
    <w:rsid w:val="00C21995"/>
    <w:rsid w:val="00C23336"/>
    <w:rsid w:val="00C2406A"/>
    <w:rsid w:val="00C25286"/>
    <w:rsid w:val="00C27D7F"/>
    <w:rsid w:val="00C32C78"/>
    <w:rsid w:val="00C33971"/>
    <w:rsid w:val="00C34656"/>
    <w:rsid w:val="00C34A62"/>
    <w:rsid w:val="00C45513"/>
    <w:rsid w:val="00C53C7F"/>
    <w:rsid w:val="00C57F7C"/>
    <w:rsid w:val="00C64832"/>
    <w:rsid w:val="00C70698"/>
    <w:rsid w:val="00C82356"/>
    <w:rsid w:val="00C8753E"/>
    <w:rsid w:val="00C91E02"/>
    <w:rsid w:val="00C94C42"/>
    <w:rsid w:val="00C96020"/>
    <w:rsid w:val="00C96C59"/>
    <w:rsid w:val="00CA11FF"/>
    <w:rsid w:val="00CA2A35"/>
    <w:rsid w:val="00CA3B59"/>
    <w:rsid w:val="00CB3F12"/>
    <w:rsid w:val="00CB610D"/>
    <w:rsid w:val="00CB6E2C"/>
    <w:rsid w:val="00CC1A02"/>
    <w:rsid w:val="00CC2233"/>
    <w:rsid w:val="00CC31AF"/>
    <w:rsid w:val="00CC3A58"/>
    <w:rsid w:val="00CD25B8"/>
    <w:rsid w:val="00CE3DD6"/>
    <w:rsid w:val="00CE51AA"/>
    <w:rsid w:val="00CF23F2"/>
    <w:rsid w:val="00D01315"/>
    <w:rsid w:val="00D14A43"/>
    <w:rsid w:val="00D16A8E"/>
    <w:rsid w:val="00D16F3F"/>
    <w:rsid w:val="00D2282A"/>
    <w:rsid w:val="00D25FA1"/>
    <w:rsid w:val="00D3118A"/>
    <w:rsid w:val="00D41347"/>
    <w:rsid w:val="00D41360"/>
    <w:rsid w:val="00D4354C"/>
    <w:rsid w:val="00D46FBC"/>
    <w:rsid w:val="00D51EDF"/>
    <w:rsid w:val="00D55225"/>
    <w:rsid w:val="00D6221A"/>
    <w:rsid w:val="00D70A8B"/>
    <w:rsid w:val="00D733C0"/>
    <w:rsid w:val="00D7575D"/>
    <w:rsid w:val="00D75906"/>
    <w:rsid w:val="00D91C57"/>
    <w:rsid w:val="00DA0F2F"/>
    <w:rsid w:val="00DA1442"/>
    <w:rsid w:val="00DA27C1"/>
    <w:rsid w:val="00DA3F32"/>
    <w:rsid w:val="00DA4A86"/>
    <w:rsid w:val="00DB53D7"/>
    <w:rsid w:val="00DB594B"/>
    <w:rsid w:val="00DD17B0"/>
    <w:rsid w:val="00DD1DF9"/>
    <w:rsid w:val="00DD38B7"/>
    <w:rsid w:val="00DD4292"/>
    <w:rsid w:val="00DE68CB"/>
    <w:rsid w:val="00DF7F7E"/>
    <w:rsid w:val="00E013D2"/>
    <w:rsid w:val="00E0644C"/>
    <w:rsid w:val="00E07535"/>
    <w:rsid w:val="00E11AD5"/>
    <w:rsid w:val="00E22005"/>
    <w:rsid w:val="00E2278F"/>
    <w:rsid w:val="00E24807"/>
    <w:rsid w:val="00E251A2"/>
    <w:rsid w:val="00E25FCF"/>
    <w:rsid w:val="00E3047E"/>
    <w:rsid w:val="00E32FFA"/>
    <w:rsid w:val="00E3700D"/>
    <w:rsid w:val="00E40359"/>
    <w:rsid w:val="00E41715"/>
    <w:rsid w:val="00E43F84"/>
    <w:rsid w:val="00E465D6"/>
    <w:rsid w:val="00E561D1"/>
    <w:rsid w:val="00E562DC"/>
    <w:rsid w:val="00E56BDD"/>
    <w:rsid w:val="00E60E8F"/>
    <w:rsid w:val="00E7174C"/>
    <w:rsid w:val="00E72F42"/>
    <w:rsid w:val="00E74EB3"/>
    <w:rsid w:val="00E76F10"/>
    <w:rsid w:val="00E77524"/>
    <w:rsid w:val="00E92074"/>
    <w:rsid w:val="00E956AF"/>
    <w:rsid w:val="00EA79EC"/>
    <w:rsid w:val="00EB2B3F"/>
    <w:rsid w:val="00ED08C7"/>
    <w:rsid w:val="00ED4698"/>
    <w:rsid w:val="00ED7EE0"/>
    <w:rsid w:val="00EF0555"/>
    <w:rsid w:val="00EF3155"/>
    <w:rsid w:val="00F1239D"/>
    <w:rsid w:val="00F14DE5"/>
    <w:rsid w:val="00F152A9"/>
    <w:rsid w:val="00F17243"/>
    <w:rsid w:val="00F203A5"/>
    <w:rsid w:val="00F2203B"/>
    <w:rsid w:val="00F31322"/>
    <w:rsid w:val="00F338E2"/>
    <w:rsid w:val="00F348D3"/>
    <w:rsid w:val="00F37197"/>
    <w:rsid w:val="00F45475"/>
    <w:rsid w:val="00F458E7"/>
    <w:rsid w:val="00F52ECF"/>
    <w:rsid w:val="00F61B92"/>
    <w:rsid w:val="00F64275"/>
    <w:rsid w:val="00F64B16"/>
    <w:rsid w:val="00F67539"/>
    <w:rsid w:val="00F77508"/>
    <w:rsid w:val="00F81636"/>
    <w:rsid w:val="00F82EA4"/>
    <w:rsid w:val="00F838EB"/>
    <w:rsid w:val="00F84873"/>
    <w:rsid w:val="00F8683A"/>
    <w:rsid w:val="00F878CF"/>
    <w:rsid w:val="00F936BF"/>
    <w:rsid w:val="00F941E2"/>
    <w:rsid w:val="00F9554A"/>
    <w:rsid w:val="00F96E3A"/>
    <w:rsid w:val="00FA5B54"/>
    <w:rsid w:val="00FB41D7"/>
    <w:rsid w:val="00FC305B"/>
    <w:rsid w:val="00FC66F8"/>
    <w:rsid w:val="00FE0C6E"/>
    <w:rsid w:val="00FE5F31"/>
    <w:rsid w:val="00FE7439"/>
    <w:rsid w:val="00FF677B"/>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DAD2FA8"/>
  <w15:chartTrackingRefBased/>
  <w15:docId w15:val="{DF33932B-F6F6-450A-8301-F3B213C92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45D1F"/>
    <w:rPr>
      <w:sz w:val="24"/>
      <w:szCs w:val="24"/>
    </w:rPr>
  </w:style>
  <w:style w:type="paragraph" w:styleId="Heading1">
    <w:name w:val="heading 1"/>
    <w:basedOn w:val="Normal"/>
    <w:next w:val="Normal"/>
    <w:qFormat/>
    <w:rsid w:val="00EF0555"/>
    <w:pPr>
      <w:keepNext/>
      <w:spacing w:before="60" w:after="60"/>
      <w:jc w:val="center"/>
      <w:outlineLvl w:val="0"/>
    </w:pPr>
    <w:rPr>
      <w:rFonts w:ascii="Arial" w:hAnsi="Arial" w:cs="Arial"/>
      <w:b/>
    </w:rPr>
  </w:style>
  <w:style w:type="paragraph" w:styleId="Heading4">
    <w:name w:val="heading 4"/>
    <w:aliases w:val="Sub-Clause Sub-paragraph, Sub-Clause Sub-paragraph"/>
    <w:basedOn w:val="Normal"/>
    <w:next w:val="Normal"/>
    <w:qFormat/>
    <w:rsid w:val="00EF0555"/>
    <w:pPr>
      <w:numPr>
        <w:ilvl w:val="3"/>
        <w:numId w:val="7"/>
      </w:numPr>
      <w:spacing w:before="120" w:after="120"/>
      <w:ind w:hanging="504"/>
      <w:jc w:val="both"/>
      <w:outlineLvl w:val="3"/>
    </w:pPr>
    <w:rPr>
      <w:rFonts w:ascii="Arial" w:hAnsi="Arial" w:cs="Arial"/>
      <w:sz w:val="20"/>
      <w:szCs w:val="20"/>
    </w:rPr>
  </w:style>
  <w:style w:type="paragraph" w:styleId="Heading6">
    <w:name w:val="heading 6"/>
    <w:basedOn w:val="Normal"/>
    <w:next w:val="Normal"/>
    <w:qFormat/>
    <w:rsid w:val="00EF0555"/>
    <w:pPr>
      <w:numPr>
        <w:ilvl w:val="5"/>
        <w:numId w:val="7"/>
      </w:numPr>
      <w:spacing w:before="240" w:after="60"/>
      <w:jc w:val="both"/>
      <w:outlineLvl w:val="5"/>
    </w:pPr>
    <w:rPr>
      <w:rFonts w:ascii="Arial" w:hAnsi="Arial"/>
      <w:i/>
      <w:sz w:val="22"/>
      <w:szCs w:val="20"/>
      <w:lang w:val="es-ES_tradnl"/>
    </w:rPr>
  </w:style>
  <w:style w:type="paragraph" w:styleId="Heading7">
    <w:name w:val="heading 7"/>
    <w:basedOn w:val="Normal"/>
    <w:next w:val="Normal"/>
    <w:qFormat/>
    <w:rsid w:val="00EF0555"/>
    <w:pPr>
      <w:numPr>
        <w:ilvl w:val="6"/>
        <w:numId w:val="7"/>
      </w:numPr>
      <w:spacing w:before="240" w:after="60"/>
      <w:jc w:val="both"/>
      <w:outlineLvl w:val="6"/>
    </w:pPr>
    <w:rPr>
      <w:rFonts w:ascii="Arial" w:hAnsi="Arial"/>
      <w:sz w:val="20"/>
      <w:szCs w:val="20"/>
      <w:lang w:val="es-ES_tradnl"/>
    </w:rPr>
  </w:style>
  <w:style w:type="paragraph" w:styleId="Heading8">
    <w:name w:val="heading 8"/>
    <w:basedOn w:val="Normal"/>
    <w:next w:val="Normal"/>
    <w:qFormat/>
    <w:rsid w:val="00EF0555"/>
    <w:pPr>
      <w:numPr>
        <w:ilvl w:val="7"/>
        <w:numId w:val="7"/>
      </w:numPr>
      <w:spacing w:before="240" w:after="60"/>
      <w:jc w:val="both"/>
      <w:outlineLvl w:val="7"/>
    </w:pPr>
    <w:rPr>
      <w:rFonts w:ascii="Arial" w:hAnsi="Arial"/>
      <w:i/>
      <w:sz w:val="20"/>
      <w:szCs w:val="20"/>
      <w:lang w:val="es-ES_tradnl"/>
    </w:rPr>
  </w:style>
  <w:style w:type="paragraph" w:styleId="Heading9">
    <w:name w:val="heading 9"/>
    <w:basedOn w:val="Normal"/>
    <w:next w:val="Normal"/>
    <w:qFormat/>
    <w:rsid w:val="00EF0555"/>
    <w:pPr>
      <w:numPr>
        <w:ilvl w:val="8"/>
        <w:numId w:val="7"/>
      </w:numPr>
      <w:spacing w:before="240" w:after="60"/>
      <w:jc w:val="both"/>
      <w:outlineLvl w:val="8"/>
    </w:pPr>
    <w:rPr>
      <w:rFonts w:ascii="Arial" w:hAnsi="Arial"/>
      <w:b/>
      <w:i/>
      <w:sz w:val="18"/>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EF0555"/>
    <w:pPr>
      <w:tabs>
        <w:tab w:val="num" w:pos="648"/>
      </w:tabs>
      <w:spacing w:before="120" w:after="120"/>
      <w:ind w:left="360" w:hanging="72"/>
      <w:jc w:val="center"/>
    </w:pPr>
    <w:rPr>
      <w:rFonts w:ascii="Arial" w:hAnsi="Arial"/>
      <w:b/>
      <w:szCs w:val="20"/>
      <w:lang w:val="es-ES_tradnl"/>
    </w:rPr>
  </w:style>
  <w:style w:type="paragraph" w:customStyle="1" w:styleId="TOCNumber1">
    <w:name w:val="TOC Number1"/>
    <w:basedOn w:val="Heading4"/>
    <w:autoRedefine/>
    <w:rsid w:val="00B105F2"/>
    <w:pPr>
      <w:numPr>
        <w:ilvl w:val="0"/>
        <w:numId w:val="0"/>
      </w:numPr>
      <w:tabs>
        <w:tab w:val="right" w:pos="7254"/>
      </w:tabs>
      <w:spacing w:before="240" w:after="240"/>
      <w:outlineLvl w:val="9"/>
    </w:pPr>
    <w:rPr>
      <w:rFonts w:ascii="Comic Sans MS" w:hAnsi="Comic Sans MS"/>
      <w:bCs/>
      <w:i/>
      <w:sz w:val="16"/>
      <w:szCs w:val="16"/>
    </w:rPr>
  </w:style>
  <w:style w:type="paragraph" w:customStyle="1" w:styleId="2AutoList1">
    <w:name w:val="2AutoList1"/>
    <w:basedOn w:val="Normal"/>
    <w:rsid w:val="00EF0555"/>
    <w:pPr>
      <w:numPr>
        <w:ilvl w:val="1"/>
        <w:numId w:val="6"/>
      </w:numPr>
      <w:jc w:val="both"/>
    </w:pPr>
    <w:rPr>
      <w:rFonts w:ascii="Arial" w:hAnsi="Arial"/>
      <w:sz w:val="20"/>
      <w:szCs w:val="20"/>
      <w:lang w:val="es-ES_tradnl"/>
    </w:rPr>
  </w:style>
  <w:style w:type="paragraph" w:customStyle="1" w:styleId="Header1-Clauses">
    <w:name w:val="Header 1 - Clauses"/>
    <w:basedOn w:val="Normal"/>
    <w:rsid w:val="00EF0555"/>
    <w:pPr>
      <w:tabs>
        <w:tab w:val="num" w:pos="432"/>
      </w:tabs>
      <w:spacing w:before="120"/>
      <w:ind w:left="432" w:hanging="432"/>
    </w:pPr>
    <w:rPr>
      <w:rFonts w:ascii="Arial" w:hAnsi="Arial"/>
      <w:b/>
      <w:sz w:val="20"/>
      <w:szCs w:val="20"/>
      <w:lang w:val="es-ES_tradnl"/>
    </w:rPr>
  </w:style>
  <w:style w:type="paragraph" w:customStyle="1" w:styleId="Header2-SubClauses">
    <w:name w:val="Header 2 - SubClauses"/>
    <w:basedOn w:val="Normal"/>
    <w:rsid w:val="00EF0555"/>
    <w:pPr>
      <w:tabs>
        <w:tab w:val="num" w:pos="504"/>
      </w:tabs>
      <w:spacing w:before="120" w:after="200"/>
      <w:ind w:left="504" w:hanging="504"/>
      <w:jc w:val="both"/>
    </w:pPr>
    <w:rPr>
      <w:rFonts w:ascii="Arial" w:hAnsi="Arial" w:cs="Arial"/>
      <w:sz w:val="20"/>
      <w:szCs w:val="20"/>
    </w:rPr>
  </w:style>
  <w:style w:type="paragraph" w:customStyle="1" w:styleId="P3Header1-Clauses">
    <w:name w:val="P3 Header1-Clauses"/>
    <w:basedOn w:val="Header1-Clauses"/>
    <w:rsid w:val="00EF0555"/>
    <w:pPr>
      <w:numPr>
        <w:ilvl w:val="2"/>
      </w:numPr>
      <w:tabs>
        <w:tab w:val="num" w:pos="432"/>
      </w:tabs>
      <w:spacing w:after="120"/>
      <w:ind w:left="1008" w:hanging="504"/>
      <w:jc w:val="both"/>
    </w:pPr>
    <w:rPr>
      <w:b w:val="0"/>
    </w:rPr>
  </w:style>
  <w:style w:type="paragraph" w:customStyle="1" w:styleId="Outline3">
    <w:name w:val="Outline3"/>
    <w:basedOn w:val="Normal"/>
    <w:rsid w:val="00EF0555"/>
    <w:pPr>
      <w:tabs>
        <w:tab w:val="num" w:pos="1728"/>
      </w:tabs>
      <w:spacing w:before="240"/>
      <w:ind w:left="1728" w:hanging="432"/>
    </w:pPr>
    <w:rPr>
      <w:rFonts w:ascii="Arial" w:hAnsi="Arial"/>
      <w:kern w:val="28"/>
      <w:sz w:val="20"/>
      <w:szCs w:val="20"/>
    </w:rPr>
  </w:style>
  <w:style w:type="paragraph" w:customStyle="1" w:styleId="Outline4">
    <w:name w:val="Outline4"/>
    <w:basedOn w:val="Normal"/>
    <w:autoRedefine/>
    <w:rsid w:val="00EF0555"/>
    <w:pPr>
      <w:tabs>
        <w:tab w:val="num" w:pos="1440"/>
      </w:tabs>
      <w:spacing w:before="120"/>
      <w:ind w:left="1440" w:hanging="720"/>
    </w:pPr>
    <w:rPr>
      <w:rFonts w:ascii="Arial" w:hAnsi="Arial"/>
      <w:kern w:val="28"/>
      <w:sz w:val="20"/>
      <w:szCs w:val="20"/>
    </w:rPr>
  </w:style>
  <w:style w:type="paragraph" w:customStyle="1" w:styleId="Outlinei">
    <w:name w:val="Outline i)"/>
    <w:basedOn w:val="Normal"/>
    <w:rsid w:val="00EF0555"/>
    <w:pPr>
      <w:tabs>
        <w:tab w:val="num" w:pos="1782"/>
      </w:tabs>
      <w:spacing w:before="120"/>
      <w:ind w:left="1782" w:hanging="792"/>
    </w:pPr>
    <w:rPr>
      <w:rFonts w:ascii="Arial" w:hAnsi="Arial"/>
      <w:sz w:val="20"/>
      <w:szCs w:val="20"/>
    </w:rPr>
  </w:style>
  <w:style w:type="paragraph" w:customStyle="1" w:styleId="Head2">
    <w:name w:val="Head 2"/>
    <w:basedOn w:val="Heading9"/>
    <w:rsid w:val="00EF0555"/>
    <w:pPr>
      <w:keepNext/>
      <w:widowControl w:val="0"/>
      <w:numPr>
        <w:ilvl w:val="0"/>
        <w:numId w:val="0"/>
      </w:numPr>
      <w:suppressAutoHyphens/>
      <w:spacing w:before="0" w:after="0"/>
      <w:outlineLvl w:val="9"/>
    </w:pPr>
    <w:rPr>
      <w:rFonts w:ascii="Times New Roman Bold" w:hAnsi="Times New Roman Bold"/>
      <w:b w:val="0"/>
      <w:i w:val="0"/>
      <w:spacing w:val="-4"/>
      <w:sz w:val="32"/>
      <w:lang w:val="en-US"/>
    </w:rPr>
  </w:style>
  <w:style w:type="paragraph" w:styleId="Header">
    <w:name w:val="header"/>
    <w:basedOn w:val="Normal"/>
    <w:rsid w:val="00EF0555"/>
    <w:pPr>
      <w:tabs>
        <w:tab w:val="center" w:pos="4320"/>
        <w:tab w:val="right" w:pos="8640"/>
      </w:tabs>
    </w:pPr>
  </w:style>
  <w:style w:type="character" w:styleId="PageNumber">
    <w:name w:val="page number"/>
    <w:basedOn w:val="DefaultParagraphFont"/>
    <w:rsid w:val="00EF0555"/>
  </w:style>
  <w:style w:type="paragraph" w:styleId="Subtitle">
    <w:name w:val="Subtitle"/>
    <w:basedOn w:val="Normal"/>
    <w:qFormat/>
    <w:rsid w:val="00EF0555"/>
    <w:pPr>
      <w:jc w:val="center"/>
    </w:pPr>
    <w:rPr>
      <w:rFonts w:ascii="Arial" w:hAnsi="Arial"/>
      <w:b/>
      <w:sz w:val="40"/>
      <w:szCs w:val="20"/>
      <w:lang w:val="es-ES_tradnl"/>
    </w:rPr>
  </w:style>
  <w:style w:type="paragraph" w:styleId="CommentSubject">
    <w:name w:val="annotation subject"/>
    <w:basedOn w:val="CommentText"/>
    <w:next w:val="CommentText"/>
    <w:semiHidden/>
    <w:rsid w:val="00EF0555"/>
    <w:pPr>
      <w:jc w:val="both"/>
    </w:pPr>
    <w:rPr>
      <w:b/>
      <w:bCs/>
      <w:lang w:val="es-ES_tradnl"/>
    </w:rPr>
  </w:style>
  <w:style w:type="paragraph" w:styleId="CommentText">
    <w:name w:val="annotation text"/>
    <w:basedOn w:val="Normal"/>
    <w:link w:val="CommentTextChar"/>
    <w:rsid w:val="00EF0555"/>
    <w:rPr>
      <w:rFonts w:ascii="Arial" w:hAnsi="Arial"/>
      <w:sz w:val="20"/>
      <w:szCs w:val="20"/>
    </w:rPr>
  </w:style>
  <w:style w:type="paragraph" w:customStyle="1" w:styleId="i">
    <w:name w:val="(i)"/>
    <w:basedOn w:val="Normal"/>
    <w:rsid w:val="00EF0555"/>
    <w:pPr>
      <w:suppressAutoHyphens/>
      <w:jc w:val="both"/>
    </w:pPr>
    <w:rPr>
      <w:rFonts w:ascii="Tms Rmn" w:hAnsi="Tms Rmn"/>
      <w:sz w:val="20"/>
      <w:szCs w:val="20"/>
    </w:rPr>
  </w:style>
  <w:style w:type="paragraph" w:styleId="Footer">
    <w:name w:val="footer"/>
    <w:basedOn w:val="Normal"/>
    <w:link w:val="FooterChar"/>
    <w:rsid w:val="00EF0555"/>
    <w:pPr>
      <w:tabs>
        <w:tab w:val="right" w:leader="underscore" w:pos="9504"/>
      </w:tabs>
      <w:spacing w:before="120"/>
    </w:pPr>
    <w:rPr>
      <w:rFonts w:ascii="Arial" w:hAnsi="Arial"/>
      <w:sz w:val="20"/>
      <w:szCs w:val="20"/>
      <w:lang w:val="es-ES_tradnl"/>
    </w:rPr>
  </w:style>
  <w:style w:type="paragraph" w:styleId="Caption">
    <w:name w:val="caption"/>
    <w:basedOn w:val="Normal"/>
    <w:next w:val="Normal"/>
    <w:qFormat/>
    <w:rsid w:val="00EF0555"/>
    <w:pPr>
      <w:tabs>
        <w:tab w:val="right" w:pos="7254"/>
      </w:tabs>
      <w:spacing w:before="60" w:after="60"/>
      <w:jc w:val="center"/>
    </w:pPr>
    <w:rPr>
      <w:rFonts w:ascii="Arial" w:hAnsi="Arial" w:cs="Arial"/>
      <w:b/>
    </w:rPr>
  </w:style>
  <w:style w:type="paragraph" w:styleId="BalloonText">
    <w:name w:val="Balloon Text"/>
    <w:basedOn w:val="Normal"/>
    <w:link w:val="BalloonTextChar"/>
    <w:rsid w:val="00B903B0"/>
    <w:rPr>
      <w:rFonts w:ascii="Tahoma" w:hAnsi="Tahoma" w:cs="Tahoma"/>
      <w:sz w:val="16"/>
      <w:szCs w:val="16"/>
    </w:rPr>
  </w:style>
  <w:style w:type="character" w:customStyle="1" w:styleId="BalloonTextChar">
    <w:name w:val="Balloon Text Char"/>
    <w:link w:val="BalloonText"/>
    <w:rsid w:val="00B903B0"/>
    <w:rPr>
      <w:rFonts w:ascii="Tahoma" w:hAnsi="Tahoma" w:cs="Tahoma"/>
      <w:sz w:val="16"/>
      <w:szCs w:val="16"/>
    </w:rPr>
  </w:style>
  <w:style w:type="paragraph" w:customStyle="1" w:styleId="SBDBT">
    <w:name w:val="SBD_BT"/>
    <w:basedOn w:val="Normal"/>
    <w:uiPriority w:val="99"/>
    <w:rsid w:val="007B4B4A"/>
    <w:pPr>
      <w:suppressAutoHyphens/>
      <w:autoSpaceDE w:val="0"/>
      <w:autoSpaceDN w:val="0"/>
      <w:adjustRightInd w:val="0"/>
      <w:spacing w:after="200" w:line="260" w:lineRule="atLeast"/>
      <w:jc w:val="both"/>
      <w:textAlignment w:val="center"/>
    </w:pPr>
    <w:rPr>
      <w:rFonts w:ascii="Ideal Sans Light" w:eastAsia="Calibri" w:hAnsi="Ideal Sans Light" w:cs="Ideal Sans Light"/>
      <w:color w:val="000000"/>
      <w:w w:val="95"/>
      <w:sz w:val="21"/>
      <w:szCs w:val="21"/>
    </w:rPr>
  </w:style>
  <w:style w:type="paragraph" w:styleId="ListParagraph">
    <w:name w:val="List Paragraph"/>
    <w:basedOn w:val="Normal"/>
    <w:uiPriority w:val="34"/>
    <w:qFormat/>
    <w:rsid w:val="00E56BDD"/>
    <w:pPr>
      <w:ind w:left="720"/>
      <w:contextualSpacing/>
    </w:pPr>
  </w:style>
  <w:style w:type="paragraph" w:styleId="Revision">
    <w:name w:val="Revision"/>
    <w:hidden/>
    <w:uiPriority w:val="99"/>
    <w:semiHidden/>
    <w:rsid w:val="006F506C"/>
    <w:rPr>
      <w:sz w:val="24"/>
      <w:szCs w:val="24"/>
    </w:rPr>
  </w:style>
  <w:style w:type="character" w:styleId="Hyperlink">
    <w:name w:val="Hyperlink"/>
    <w:unhideWhenUsed/>
    <w:rsid w:val="006E0F4B"/>
    <w:rPr>
      <w:color w:val="0000FF"/>
      <w:u w:val="single"/>
    </w:rPr>
  </w:style>
  <w:style w:type="paragraph" w:customStyle="1" w:styleId="Default">
    <w:name w:val="Default"/>
    <w:rsid w:val="00C23336"/>
    <w:pPr>
      <w:autoSpaceDE w:val="0"/>
      <w:autoSpaceDN w:val="0"/>
      <w:adjustRightInd w:val="0"/>
    </w:pPr>
    <w:rPr>
      <w:color w:val="000000"/>
      <w:sz w:val="24"/>
      <w:szCs w:val="24"/>
    </w:rPr>
  </w:style>
  <w:style w:type="character" w:styleId="CommentReference">
    <w:name w:val="annotation reference"/>
    <w:basedOn w:val="DefaultParagraphFont"/>
    <w:rsid w:val="00956B66"/>
    <w:rPr>
      <w:sz w:val="16"/>
      <w:szCs w:val="16"/>
    </w:rPr>
  </w:style>
  <w:style w:type="character" w:customStyle="1" w:styleId="CommentTextChar">
    <w:name w:val="Comment Text Char"/>
    <w:link w:val="CommentText"/>
    <w:rsid w:val="0081692E"/>
    <w:rPr>
      <w:rFonts w:ascii="Arial" w:hAnsi="Arial"/>
    </w:rPr>
  </w:style>
  <w:style w:type="paragraph" w:customStyle="1" w:styleId="E1">
    <w:name w:val="E1"/>
    <w:basedOn w:val="Normal"/>
    <w:qFormat/>
    <w:rsid w:val="0081692E"/>
    <w:pPr>
      <w:spacing w:after="160" w:line="320" w:lineRule="atLeast"/>
      <w:ind w:left="851"/>
      <w:jc w:val="both"/>
    </w:pPr>
    <w:rPr>
      <w:rFonts w:ascii="Arial" w:hAnsi="Arial"/>
      <w:sz w:val="20"/>
      <w:szCs w:val="20"/>
      <w:lang w:val="en-GB" w:eastAsia="de-DE"/>
    </w:rPr>
  </w:style>
  <w:style w:type="character" w:customStyle="1" w:styleId="FooterChar">
    <w:name w:val="Footer Char"/>
    <w:basedOn w:val="DefaultParagraphFont"/>
    <w:link w:val="Footer"/>
    <w:rsid w:val="00245D1F"/>
    <w:rPr>
      <w:rFonts w:ascii="Arial" w:hAnsi="Arial"/>
      <w:lang w:val="es-ES_tradnl"/>
    </w:rPr>
  </w:style>
  <w:style w:type="character" w:styleId="UnresolvedMention">
    <w:name w:val="Unresolved Mention"/>
    <w:basedOn w:val="DefaultParagraphFont"/>
    <w:uiPriority w:val="99"/>
    <w:semiHidden/>
    <w:unhideWhenUsed/>
    <w:rsid w:val="00535E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428072">
      <w:bodyDiv w:val="1"/>
      <w:marLeft w:val="0"/>
      <w:marRight w:val="0"/>
      <w:marTop w:val="0"/>
      <w:marBottom w:val="0"/>
      <w:divBdr>
        <w:top w:val="none" w:sz="0" w:space="0" w:color="auto"/>
        <w:left w:val="none" w:sz="0" w:space="0" w:color="auto"/>
        <w:bottom w:val="none" w:sz="0" w:space="0" w:color="auto"/>
        <w:right w:val="none" w:sz="0" w:space="0" w:color="auto"/>
      </w:divBdr>
    </w:div>
    <w:div w:id="932932958">
      <w:bodyDiv w:val="1"/>
      <w:marLeft w:val="0"/>
      <w:marRight w:val="0"/>
      <w:marTop w:val="0"/>
      <w:marBottom w:val="0"/>
      <w:divBdr>
        <w:top w:val="none" w:sz="0" w:space="0" w:color="auto"/>
        <w:left w:val="none" w:sz="0" w:space="0" w:color="auto"/>
        <w:bottom w:val="none" w:sz="0" w:space="0" w:color="auto"/>
        <w:right w:val="none" w:sz="0" w:space="0" w:color="auto"/>
      </w:divBdr>
    </w:div>
    <w:div w:id="1262955236">
      <w:bodyDiv w:val="1"/>
      <w:marLeft w:val="0"/>
      <w:marRight w:val="0"/>
      <w:marTop w:val="0"/>
      <w:marBottom w:val="0"/>
      <w:divBdr>
        <w:top w:val="none" w:sz="0" w:space="0" w:color="auto"/>
        <w:left w:val="none" w:sz="0" w:space="0" w:color="auto"/>
        <w:bottom w:val="none" w:sz="0" w:space="0" w:color="auto"/>
        <w:right w:val="none" w:sz="0" w:space="0" w:color="auto"/>
      </w:divBdr>
    </w:div>
    <w:div w:id="1273704198">
      <w:bodyDiv w:val="1"/>
      <w:marLeft w:val="0"/>
      <w:marRight w:val="0"/>
      <w:marTop w:val="0"/>
      <w:marBottom w:val="0"/>
      <w:divBdr>
        <w:top w:val="none" w:sz="0" w:space="0" w:color="auto"/>
        <w:left w:val="none" w:sz="0" w:space="0" w:color="auto"/>
        <w:bottom w:val="none" w:sz="0" w:space="0" w:color="auto"/>
        <w:right w:val="none" w:sz="0" w:space="0" w:color="auto"/>
      </w:divBdr>
    </w:div>
    <w:div w:id="1319335873">
      <w:bodyDiv w:val="1"/>
      <w:marLeft w:val="0"/>
      <w:marRight w:val="0"/>
      <w:marTop w:val="0"/>
      <w:marBottom w:val="0"/>
      <w:divBdr>
        <w:top w:val="none" w:sz="0" w:space="0" w:color="auto"/>
        <w:left w:val="none" w:sz="0" w:space="0" w:color="auto"/>
        <w:bottom w:val="none" w:sz="0" w:space="0" w:color="auto"/>
        <w:right w:val="none" w:sz="0" w:space="0" w:color="auto"/>
      </w:divBdr>
    </w:div>
    <w:div w:id="1697193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mohamed.mafaaz@finance.gov.mv"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teams.microsoft.com/l/meetup-join/19%3ameeting_ZWI5NzRhMjctMzI0Ni00YzM0LTgxYTItODdlM2M5NzljZDVi%40thread.v2/0?context=%7b%22Tid%22%3a%2242574d6e-387c-4791-9a63-d01d7bea16bf%22%2c%22Oid%22%3a%2272622f4e-67dc-4937-8a70-a427e058fd60%22%7d"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tender@finance.gov.mv"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mailto:mohamed.mafaaz@finance.gov.mv" TargetMode="Externa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tender@finance.gov.m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6572569902F14B8341AC2066BD8190" ma:contentTypeVersion="46" ma:contentTypeDescription="Create a new document." ma:contentTypeScope="" ma:versionID="8ab1cca3f05aad863f4bd1526b8a3689">
  <xsd:schema xmlns:xsd="http://www.w3.org/2001/XMLSchema" xmlns:xs="http://www.w3.org/2001/XMLSchema" xmlns:p="http://schemas.microsoft.com/office/2006/metadata/properties" xmlns:ns2="9f095d65-e0d3-4644-8769-0ebd230b328f" xmlns:ns3="c1fdd505-2570-46c2-bd04-3e0f2d874cf5" xmlns:ns4="d42a1eb8-3696-4484-a886-995105d88704" targetNamespace="http://schemas.microsoft.com/office/2006/metadata/properties" ma:root="true" ma:fieldsID="8ad82bce6aafc4244c0072c00d7a4e9a" ns2:_="" ns3:_="" ns4:_="">
    <xsd:import namespace="9f095d65-e0d3-4644-8769-0ebd230b328f"/>
    <xsd:import namespace="c1fdd505-2570-46c2-bd04-3e0f2d874cf5"/>
    <xsd:import namespace="d42a1eb8-3696-4484-a886-995105d88704"/>
    <xsd:element name="properties">
      <xsd:complexType>
        <xsd:sequence>
          <xsd:element name="documentManagement">
            <xsd:complexType>
              <xsd:all>
                <xsd:element ref="ns2:Action_x0020_Type" minOccurs="0"/>
                <xsd:element ref="ns2:Forward_x0020_to" minOccurs="0"/>
                <xsd:element ref="ns2:Due_x0020_Date_x0020_of_x0020_Reply" minOccurs="0"/>
                <xsd:element ref="ns2:ReceivedSentDate" minOccurs="0"/>
                <xsd:element ref="ns2:Update_x0020_ADB_x0020_Document_x0020_Type" minOccurs="0"/>
                <xsd:element ref="ns2:Update_x0020_ADB_x0020_Country_x0020_Document_x0020_Type" minOccurs="0"/>
                <xsd:element ref="ns2:Update_x0020_ADB_x0020_Project_x0020_Document_x0020_Type" minOccurs="0"/>
                <xsd:element ref="ns3:j78542b1fffc4a1c84659474212e3133" minOccurs="0"/>
                <xsd:element ref="ns2:MediaServiceMetadata" minOccurs="0"/>
                <xsd:element ref="ns2:MediaServiceFastMetadata" minOccurs="0"/>
                <xsd:element ref="ns4:SharedWithUsers" minOccurs="0"/>
                <xsd:element ref="ns4:SharedWithDetails" minOccurs="0"/>
                <xsd:element ref="ns2:MediaServiceDateTaken" minOccurs="0"/>
                <xsd:element ref="ns2:MediaServiceAutoTag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095d65-e0d3-4644-8769-0ebd230b328f" elementFormDefault="qualified">
    <xsd:import namespace="http://schemas.microsoft.com/office/2006/documentManagement/types"/>
    <xsd:import namespace="http://schemas.microsoft.com/office/infopath/2007/PartnerControls"/>
    <xsd:element name="Action_x0020_Type" ma:index="3" nillable="true" ma:displayName="Action Type" ma:format="Dropdown" ma:internalName="Action_x0020_Type">
      <xsd:simpleType>
        <xsd:restriction base="dms:Choice">
          <xsd:enumeration value="For Acknowledgement"/>
          <xsd:enumeration value="For Action"/>
          <xsd:enumeration value="For Approval"/>
          <xsd:enumeration value="For Attendance"/>
          <xsd:enumeration value="For Comments"/>
          <xsd:enumeration value="For Compilation/Evaluation"/>
          <xsd:enumeration value="For Discussion"/>
          <xsd:enumeration value="For Endorsement"/>
          <xsd:enumeration value="For File"/>
          <xsd:enumeration value="For Information"/>
          <xsd:enumeration value="For issuance of Invitation Documents"/>
          <xsd:enumeration value="For Processing"/>
          <xsd:enumeration value="For Recruitment"/>
          <xsd:enumeration value="For Reply"/>
          <xsd:enumeration value="For Signature"/>
        </xsd:restriction>
      </xsd:simpleType>
    </xsd:element>
    <xsd:element name="Forward_x0020_to" ma:index="4" nillable="true" ma:displayName="Forward to" ma:internalName="Forward_x0020_to">
      <xsd:simpleType>
        <xsd:restriction base="dms:Text">
          <xsd:maxLength value="255"/>
        </xsd:restriction>
      </xsd:simpleType>
    </xsd:element>
    <xsd:element name="Due_x0020_Date_x0020_of_x0020_Reply" ma:index="5" nillable="true" ma:displayName="Due Date of Reply" ma:format="DateOnly" ma:internalName="Due_x0020_Date_x0020_of_x0020_Reply">
      <xsd:simpleType>
        <xsd:restriction base="dms:DateTime"/>
      </xsd:simpleType>
    </xsd:element>
    <xsd:element name="ReceivedSentDate" ma:index="6" nillable="true" ma:displayName="Received/Sent Date" ma:format="DateOnly" ma:internalName="ReceivedSentDate">
      <xsd:simpleType>
        <xsd:restriction base="dms:DateTime"/>
      </xsd:simpleType>
    </xsd:element>
    <xsd:element name="Update_x0020_ADB_x0020_Document_x0020_Type" ma:index="7" nillable="true" ma:displayName="Update ADB Document Type" ma:internalName="Update_x0020_ADB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Country_x0020_Document_x0020_Type" ma:index="8" nillable="true" ma:displayName="Update ADB Country Document Type" ma:internalName="Update_x0020_ADB_x0020_Country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Project_x0020_Document_x0020_Type" ma:index="9" nillable="true" ma:displayName="Update ADB Project Document Type" ma:internalName="Update_x0020_ADB_x0020_Project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Tags" ma:index="20" nillable="true" ma:displayName="MediaServiceAutoTags" ma:internalName="MediaServiceAutoTags" ma:readOnly="true">
      <xsd:simpleType>
        <xsd:restriction base="dms:Text"/>
      </xsd:simpleType>
    </xsd:element>
    <xsd:element name="MediaServiceOCR" ma:index="21" nillable="true" ma:displayName="MediaServiceOCR" ma:internalName="MediaServiceOCR" ma:readOnly="true">
      <xsd:simpleType>
        <xsd:restriction base="dms:Note">
          <xsd:maxLength value="255"/>
        </xsd:restriction>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Location" ma:index="29" nillable="true" ma:displayName="Location" ma:internalName="MediaServiceLocation" ma:readOnly="true">
      <xsd:simpleType>
        <xsd:restriction base="dms:Text"/>
      </xsd:simpleType>
    </xsd:element>
    <xsd:element name="MediaServiceAutoKeyPoints" ma:index="30" nillable="true" ma:displayName="MediaServiceAutoKeyPoints" ma:hidden="true" ma:internalName="MediaServiceAutoKeyPoints" ma:readOnly="true">
      <xsd:simpleType>
        <xsd:restriction base="dms:Note"/>
      </xsd:simpleType>
    </xsd:element>
    <xsd:element name="MediaServiceKeyPoints" ma:index="31" nillable="true" ma:displayName="KeyPoints" ma:internalName="MediaServiceKeyPoints" ma:readOnly="true">
      <xsd:simpleType>
        <xsd:restriction base="dms:Note">
          <xsd:maxLength value="255"/>
        </xsd:restriction>
      </xsd:simpleType>
    </xsd:element>
    <xsd:element name="MediaLengthInSeconds" ma:index="3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1fdd505-2570-46c2-bd04-3e0f2d874cf5" elementFormDefault="qualified">
    <xsd:import namespace="http://schemas.microsoft.com/office/2006/documentManagement/types"/>
    <xsd:import namespace="http://schemas.microsoft.com/office/infopath/2007/PartnerControls"/>
    <xsd:element name="j78542b1fffc4a1c84659474212e3133" ma:index="12" nillable="true" ma:taxonomy="true" ma:internalName="j78542b1fffc4a1c84659474212e3133" ma:taxonomyFieldName="ADBContentGroup" ma:displayName="Content Group" ma:default="" ma:fieldId="{378542b1-fffc-4a1c-8465-9474212e3133}" ma:taxonomyMulti="true" ma:sspId="115af50e-efb3-4a0e-b425-875ff625e09e" ma:termSetId="2a9ffbee-93a5-418b-bcdb-8d6817936e6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42a1eb8-3696-4484-a886-995105d8870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3" ma:displayName="Content Type"/>
        <xsd:element ref="dc:title" minOccurs="0" maxOccurs="1" ma:index="1" ma:displayName="Title"/>
        <xsd:element ref="dc:subject" minOccurs="0" maxOccurs="1" ma:index="2"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Update_x0020_ADB_x0020_Project_x0020_Document_x0020_Type xmlns="9f095d65-e0d3-4644-8769-0ebd230b328f">
      <Url xsi:nil="true"/>
      <Description xsi:nil="true"/>
    </Update_x0020_ADB_x0020_Project_x0020_Document_x0020_Type>
    <Due_x0020_Date_x0020_of_x0020_Reply xmlns="9f095d65-e0d3-4644-8769-0ebd230b328f" xsi:nil="true"/>
    <j78542b1fffc4a1c84659474212e3133 xmlns="c1fdd505-2570-46c2-bd04-3e0f2d874cf5">
      <Terms xmlns="http://schemas.microsoft.com/office/infopath/2007/PartnerControls"/>
    </j78542b1fffc4a1c84659474212e3133>
    <ReceivedSentDate xmlns="9f095d65-e0d3-4644-8769-0ebd230b328f" xsi:nil="true"/>
    <Update_x0020_ADB_x0020_Document_x0020_Type xmlns="9f095d65-e0d3-4644-8769-0ebd230b328f">
      <Url xsi:nil="true"/>
      <Description xsi:nil="true"/>
    </Update_x0020_ADB_x0020_Document_x0020_Type>
    <Forward_x0020_to xmlns="9f095d65-e0d3-4644-8769-0ebd230b328f" xsi:nil="true"/>
    <Action_x0020_Type xmlns="9f095d65-e0d3-4644-8769-0ebd230b328f" xsi:nil="true"/>
    <Update_x0020_ADB_x0020_Country_x0020_Document_x0020_Type xmlns="9f095d65-e0d3-4644-8769-0ebd230b328f">
      <Url xsi:nil="true"/>
      <Description xsi:nil="true"/>
    </Update_x0020_ADB_x0020_Country_x0020_Document_x0020_Type>
  </documentManagement>
</p:properties>
</file>

<file path=customXml/itemProps1.xml><?xml version="1.0" encoding="utf-8"?>
<ds:datastoreItem xmlns:ds="http://schemas.openxmlformats.org/officeDocument/2006/customXml" ds:itemID="{AF99C75D-B5F7-4C70-9EA0-0D7DC3AE4D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095d65-e0d3-4644-8769-0ebd230b328f"/>
    <ds:schemaRef ds:uri="c1fdd505-2570-46c2-bd04-3e0f2d874cf5"/>
    <ds:schemaRef ds:uri="d42a1eb8-3696-4484-a886-995105d887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196F0E-560F-46D8-8ED3-900DE315EA96}">
  <ds:schemaRefs>
    <ds:schemaRef ds:uri="http://schemas.microsoft.com/sharepoint/v3/contenttype/forms"/>
  </ds:schemaRefs>
</ds:datastoreItem>
</file>

<file path=customXml/itemProps3.xml><?xml version="1.0" encoding="utf-8"?>
<ds:datastoreItem xmlns:ds="http://schemas.openxmlformats.org/officeDocument/2006/customXml" ds:itemID="{1DF44D03-AB4F-434B-946F-26005883C745}">
  <ds:schemaRefs>
    <ds:schemaRef ds:uri="http://schemas.microsoft.com/office/2006/metadata/properties"/>
    <ds:schemaRef ds:uri="http://schemas.microsoft.com/office/infopath/2007/PartnerControls"/>
    <ds:schemaRef ds:uri="9f095d65-e0d3-4644-8769-0ebd230b328f"/>
    <ds:schemaRef ds:uri="c1fdd505-2570-46c2-bd04-3e0f2d874cf5"/>
  </ds:schemaRefs>
</ds:datastoreItem>
</file>

<file path=docProps/app.xml><?xml version="1.0" encoding="utf-8"?>
<Properties xmlns="http://schemas.openxmlformats.org/officeDocument/2006/extended-properties" xmlns:vt="http://schemas.openxmlformats.org/officeDocument/2006/docPropsVTypes">
  <Template>Normal</Template>
  <TotalTime>1423</TotalTime>
  <Pages>8</Pages>
  <Words>1895</Words>
  <Characters>10715</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Standard Bidding Document for Plant</vt:lpstr>
    </vt:vector>
  </TitlesOfParts>
  <Company>Asian Devlopment Bank</Company>
  <LinksUpToDate>false</LinksUpToDate>
  <CharactersWithSpaces>12585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for Plant</dc:title>
  <dc:subject>SBD for Plant - Design, Supply, and Installation</dc:subject>
  <dc:creator>Asian Development Bank</dc:creator>
  <cp:keywords>SBD; OCB; Design; Supply and Installation; 1S2E</cp:keywords>
  <dc:description/>
  <cp:lastModifiedBy>Mohamed Mafaaz Shareef</cp:lastModifiedBy>
  <cp:revision>61</cp:revision>
  <cp:lastPrinted>2005-05-25T08:12:00Z</cp:lastPrinted>
  <dcterms:created xsi:type="dcterms:W3CDTF">2023-03-14T10:23:00Z</dcterms:created>
  <dcterms:modified xsi:type="dcterms:W3CDTF">2023-08-20T05:05:00Z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0x010100306572569902F14B8341AC2066BD8190</vt:lpwstr>
  </property>
  <property fmtid="{D5CDD505-2E9C-101B-9397-08002B2CF9AE}" pid="3" name="ClassificationContentMarkingFooterShapeIds">
    <vt:lpwstr>1,2,3</vt:lpwstr>
  </property>
  <property fmtid="{D5CDD505-2E9C-101B-9397-08002B2CF9AE}" pid="4" name="ClassificationContentMarkingFooterFontProps">
    <vt:lpwstr>#000000,9,Calibri</vt:lpwstr>
  </property>
  <property fmtid="{D5CDD505-2E9C-101B-9397-08002B2CF9AE}" pid="5" name="ClassificationContentMarkingFooterText">
    <vt:lpwstr>INTERNAL. This information is accessible to ADB Management and staff. It may be shared outside ADB with appropriate permission.</vt:lpwstr>
  </property>
  <property fmtid="{D5CDD505-2E9C-101B-9397-08002B2CF9AE}" pid="6" name="MSIP_Label_817d4574-7375-4d17-b29c-6e4c6df0fcb0_Enabled">
    <vt:lpwstr>true</vt:lpwstr>
  </property>
  <property fmtid="{D5CDD505-2E9C-101B-9397-08002B2CF9AE}" pid="7" name="MSIP_Label_817d4574-7375-4d17-b29c-6e4c6df0fcb0_SetDate">
    <vt:lpwstr>2023-02-02T04:26:04Z</vt:lpwstr>
  </property>
  <property fmtid="{D5CDD505-2E9C-101B-9397-08002B2CF9AE}" pid="8" name="MSIP_Label_817d4574-7375-4d17-b29c-6e4c6df0fcb0_Method">
    <vt:lpwstr>Standard</vt:lpwstr>
  </property>
  <property fmtid="{D5CDD505-2E9C-101B-9397-08002B2CF9AE}" pid="9" name="MSIP_Label_817d4574-7375-4d17-b29c-6e4c6df0fcb0_Name">
    <vt:lpwstr>ADB Internal</vt:lpwstr>
  </property>
  <property fmtid="{D5CDD505-2E9C-101B-9397-08002B2CF9AE}" pid="10" name="MSIP_Label_817d4574-7375-4d17-b29c-6e4c6df0fcb0_SiteId">
    <vt:lpwstr>9495d6bb-41c2-4c58-848f-92e52cf3d640</vt:lpwstr>
  </property>
  <property fmtid="{D5CDD505-2E9C-101B-9397-08002B2CF9AE}" pid="11" name="MSIP_Label_817d4574-7375-4d17-b29c-6e4c6df0fcb0_ActionId">
    <vt:lpwstr>7e28315d-db7f-4dd0-ac4c-881b6dac78bb</vt:lpwstr>
  </property>
  <property fmtid="{D5CDD505-2E9C-101B-9397-08002B2CF9AE}" pid="12" name="MSIP_Label_817d4574-7375-4d17-b29c-6e4c6df0fcb0_ContentBits">
    <vt:lpwstr>2</vt:lpwstr>
  </property>
</Properties>
</file>