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3CE" w:rsidRPr="005457E4" w:rsidRDefault="005457E4" w:rsidP="00235F46">
      <w:pPr>
        <w:pStyle w:val="Subtitle"/>
        <w:ind w:right="288"/>
        <w:jc w:val="left"/>
        <w:rPr>
          <w:rFonts w:ascii="Times New Roman" w:hAnsi="Times New Roman"/>
          <w:sz w:val="36"/>
          <w:szCs w:val="36"/>
        </w:rPr>
      </w:pPr>
      <w:r w:rsidRPr="005457E4">
        <w:rPr>
          <w:rFonts w:ascii="Times New Roman" w:hAnsi="Times New Roman"/>
          <w:sz w:val="36"/>
          <w:szCs w:val="36"/>
        </w:rPr>
        <w:t xml:space="preserve">Section </w:t>
      </w:r>
      <w:r w:rsidR="00235F46">
        <w:rPr>
          <w:rFonts w:ascii="Times New Roman" w:hAnsi="Times New Roman"/>
          <w:sz w:val="36"/>
          <w:szCs w:val="36"/>
        </w:rPr>
        <w:t>3</w:t>
      </w:r>
      <w:r w:rsidRPr="005457E4">
        <w:rPr>
          <w:rFonts w:ascii="Times New Roman" w:hAnsi="Times New Roman"/>
          <w:sz w:val="36"/>
          <w:szCs w:val="36"/>
        </w:rPr>
        <w:t xml:space="preserve"> – </w:t>
      </w:r>
      <w:r w:rsidR="00235F46">
        <w:rPr>
          <w:rFonts w:ascii="Times New Roman" w:hAnsi="Times New Roman"/>
          <w:sz w:val="36"/>
          <w:szCs w:val="36"/>
        </w:rPr>
        <w:t>General Conditions of Contract</w:t>
      </w:r>
    </w:p>
    <w:p w:rsidR="00D9704D" w:rsidRPr="0082341F" w:rsidRDefault="00D9704D" w:rsidP="00D9704D">
      <w:pPr>
        <w:rPr>
          <w:noProof/>
          <w:sz w:val="24"/>
          <w:szCs w:val="24"/>
        </w:rPr>
      </w:pPr>
      <w:bookmarkStart w:id="0" w:name="_Toc438532584"/>
      <w:bookmarkStart w:id="1" w:name="_Toc438532601"/>
      <w:bookmarkStart w:id="2" w:name="_Toc438532602"/>
      <w:bookmarkStart w:id="3" w:name="_Toc438532639"/>
      <w:bookmarkStart w:id="4" w:name="_Toc438532651"/>
      <w:bookmarkStart w:id="5" w:name="_Toc438532652"/>
      <w:bookmarkStart w:id="6" w:name="_Toc438532653"/>
      <w:bookmarkEnd w:id="0"/>
      <w:bookmarkEnd w:id="1"/>
      <w:bookmarkEnd w:id="2"/>
      <w:bookmarkEnd w:id="3"/>
      <w:bookmarkEnd w:id="4"/>
      <w:bookmarkEnd w:id="5"/>
      <w:bookmarkEnd w:id="6"/>
    </w:p>
    <w:p w:rsidR="00235F46" w:rsidRPr="0082341F" w:rsidRDefault="00235F46" w:rsidP="00235F46">
      <w:pPr>
        <w:pStyle w:val="i"/>
        <w:suppressAutoHyphens w:val="0"/>
        <w:spacing w:before="60" w:after="60"/>
        <w:ind w:left="180" w:right="288"/>
        <w:rPr>
          <w:rFonts w:ascii="Times New Roman" w:hAnsi="Times New Roman"/>
          <w:sz w:val="24"/>
          <w:szCs w:val="24"/>
        </w:rPr>
      </w:pPr>
      <w:r w:rsidRPr="0082341F">
        <w:rPr>
          <w:rFonts w:ascii="Times New Roman" w:hAnsi="Times New Roman"/>
          <w:sz w:val="24"/>
          <w:szCs w:val="24"/>
        </w:rPr>
        <w:t>The Conditions of Contract comprise the “General Conditions”, which form part of the “Conditions of Contract for Plant and Design-Build” First Edition 1999 published by Fédération Internationale des Ingénieurs-Conseils (FIDIC), and the following “Particular Conditions”, which include amendments and additions to such Gene</w:t>
      </w:r>
      <w:bookmarkStart w:id="7" w:name="_GoBack"/>
      <w:bookmarkEnd w:id="7"/>
      <w:r w:rsidRPr="0082341F">
        <w:rPr>
          <w:rFonts w:ascii="Times New Roman" w:hAnsi="Times New Roman"/>
          <w:sz w:val="24"/>
          <w:szCs w:val="24"/>
        </w:rPr>
        <w:t xml:space="preserve">ral Conditions. 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jc w:val="both"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Copies of FIDIC Conditions of Contract, referred to above, may be obtained from:</w:t>
      </w:r>
    </w:p>
    <w:p w:rsidR="00235F46" w:rsidRPr="0082341F" w:rsidRDefault="00235F46" w:rsidP="00235F46">
      <w:pPr>
        <w:pStyle w:val="Heading6"/>
        <w:spacing w:beforeLines="20" w:before="48" w:afterLines="20" w:after="48"/>
        <w:ind w:firstLine="720"/>
        <w:contextualSpacing/>
        <w:jc w:val="both"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>FIDIC Secretariat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P.O. Box 86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CH 1000 Lausanne 12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Switzerland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Fax No: +41 21 653 5432</w:t>
      </w:r>
    </w:p>
    <w:p w:rsidR="00235F46" w:rsidRPr="0082341F" w:rsidRDefault="00235F46" w:rsidP="00235F46">
      <w:pPr>
        <w:spacing w:beforeLines="20" w:before="48" w:afterLines="20" w:after="48"/>
        <w:contextualSpacing/>
      </w:pPr>
    </w:p>
    <w:p w:rsidR="00235F46" w:rsidRPr="0082341F" w:rsidRDefault="00235F46" w:rsidP="00235F46"/>
    <w:p w:rsidR="00235F46" w:rsidRPr="0082341F" w:rsidRDefault="00235F46" w:rsidP="00235F46">
      <w:pPr>
        <w:rPr>
          <w:bCs/>
          <w:sz w:val="22"/>
          <w:szCs w:val="22"/>
        </w:rPr>
      </w:pPr>
      <w:r w:rsidRPr="0082341F">
        <w:rPr>
          <w:bCs/>
          <w:sz w:val="22"/>
          <w:szCs w:val="22"/>
        </w:rPr>
        <w:t>Refer to above FIDIC document which is an integral part of this Contract.</w:t>
      </w:r>
    </w:p>
    <w:p w:rsidR="00D9704D" w:rsidRPr="0082341F" w:rsidRDefault="00D9704D" w:rsidP="00235F46">
      <w:pPr>
        <w:tabs>
          <w:tab w:val="left" w:pos="682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96925" w:rsidRPr="0082341F" w:rsidRDefault="00596925" w:rsidP="00596925">
      <w:pPr>
        <w:rPr>
          <w:rFonts w:ascii="Arial" w:hAnsi="Arial" w:cs="Arial"/>
        </w:rPr>
      </w:pPr>
    </w:p>
    <w:sectPr w:rsidR="00596925" w:rsidRPr="0082341F" w:rsidSect="007B2965">
      <w:headerReference w:type="default" r:id="rId7"/>
      <w:footerReference w:type="default" r:id="rId8"/>
      <w:pgSz w:w="11906" w:h="16838" w:code="9"/>
      <w:pgMar w:top="1247" w:right="1466" w:bottom="1616" w:left="1418" w:header="709" w:footer="9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4D8" w:rsidRDefault="001644D8">
      <w:r>
        <w:separator/>
      </w:r>
    </w:p>
  </w:endnote>
  <w:endnote w:type="continuationSeparator" w:id="0">
    <w:p w:rsidR="001644D8" w:rsidRDefault="00164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4D8" w:rsidRPr="00E16FCF" w:rsidRDefault="001644D8" w:rsidP="009373E4">
    <w:pPr>
      <w:pStyle w:val="Footer"/>
      <w:pBdr>
        <w:top w:val="single" w:sz="2" w:space="1" w:color="auto"/>
      </w:pBdr>
      <w:tabs>
        <w:tab w:val="right" w:pos="9666"/>
      </w:tabs>
      <w:rPr>
        <w:sz w:val="16"/>
      </w:rPr>
    </w:pPr>
    <w:r w:rsidRPr="00E16FCF">
      <w:rPr>
        <w:rStyle w:val="PageNumber"/>
        <w:sz w:val="16"/>
      </w:rPr>
      <w:t xml:space="preserve">Section </w:t>
    </w:r>
    <w:r>
      <w:rPr>
        <w:rStyle w:val="PageNumber"/>
        <w:sz w:val="16"/>
      </w:rPr>
      <w:t>2</w:t>
    </w:r>
    <w:r w:rsidRPr="00E16FCF">
      <w:rPr>
        <w:rStyle w:val="PageNumber"/>
        <w:sz w:val="16"/>
      </w:rPr>
      <w:t xml:space="preserve"> </w:t>
    </w:r>
    <w:r>
      <w:rPr>
        <w:rStyle w:val="PageNumber"/>
        <w:sz w:val="16"/>
      </w:rPr>
      <w:t>–</w:t>
    </w:r>
    <w:r w:rsidRPr="00E16FCF">
      <w:rPr>
        <w:rStyle w:val="PageNumber"/>
        <w:sz w:val="16"/>
      </w:rPr>
      <w:t xml:space="preserve"> </w:t>
    </w:r>
    <w:r>
      <w:rPr>
        <w:rStyle w:val="PageNumber"/>
        <w:sz w:val="16"/>
      </w:rPr>
      <w:t>Particular Condition</w:t>
    </w:r>
    <w:r>
      <w:rPr>
        <w:sz w:val="16"/>
      </w:rPr>
      <w:t>s</w:t>
    </w:r>
  </w:p>
  <w:p w:rsidR="001644D8" w:rsidRPr="00A13A1F" w:rsidRDefault="001644D8" w:rsidP="00DB5A3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4D8" w:rsidRDefault="001644D8">
      <w:r>
        <w:separator/>
      </w:r>
    </w:p>
  </w:footnote>
  <w:footnote w:type="continuationSeparator" w:id="0">
    <w:p w:rsidR="001644D8" w:rsidRDefault="00164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4D8" w:rsidRDefault="00A85B63" w:rsidP="00083E03">
    <w:pPr>
      <w:pStyle w:val="Header"/>
      <w:tabs>
        <w:tab w:val="right" w:pos="9666"/>
      </w:tabs>
    </w:pPr>
    <w:r>
      <w:rPr>
        <w:i/>
        <w:iCs/>
        <w:noProof/>
        <w:sz w:val="16"/>
        <w:szCs w:val="16"/>
      </w:rPr>
      <w:t>Design and Build of Harbour Upgrade in S.Maradhoo-</w:t>
    </w:r>
    <w:r w:rsidR="00235F46">
      <w:rPr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08F132" wp14:editId="7919DF88">
              <wp:simplePos x="0" y="0"/>
              <wp:positionH relativeFrom="column">
                <wp:posOffset>-19050</wp:posOffset>
              </wp:positionH>
              <wp:positionV relativeFrom="paragraph">
                <wp:posOffset>104775</wp:posOffset>
              </wp:positionV>
              <wp:extent cx="5753100" cy="0"/>
              <wp:effectExtent l="9525" t="9525" r="9525" b="952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53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1E4E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1.5pt;margin-top:8.25pt;width:453pt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wEIJAIAAEUEAAAOAAAAZHJzL2Uyb0RvYy54bWysU02P2yAQvVfqf0C+J7azzpcVZ7Wyk/aw&#10;bSPt9gcQwDYqBgQkTlT1v3fASZptL1VVH/DAzDzezDxWj6dOoCMzlitZROk4iRCTRFEumyL6+rod&#10;LSJkHZYUCyVZEZ2ZjR7X79+tep2ziWqVoMwgAJE273URtc7pPI4taVmH7VhpJsFZK9NhB1vTxNTg&#10;HtA7EU+SZBb3ylBtFGHWwmk1OKN1wK9rRtyXurbMIVFEwM2F1YR179d4vcJ5Y7BuObnQwP/AosNc&#10;wqU3qAo7jA6G/wHVcWKUVbUbE9XFqq45YaEGqCZNfqvmpcWahVqgOVbf2mT/Hyz5fNwZxCnMLkIS&#10;dzCip4NT4WY09+3ptc0hqpQ74wskJ/minxX5ZpFUZYtlw0Lw61lDbuoz4jcpfmM1XLLvPykKMRjw&#10;Q69OtelQLbj+6BM9OPQDncJwzrfhsJNDBA6n8+lDmsAMydUX49xD+ERtrPvAVIe8UUTWGcyb1pVK&#10;SpCAMgM8Pj5b5wn+SvDJUm25EEEJQqK+iJbTyTTwsUpw6p0+zJpmXwqDjthrKXyhWvDchxl1kDSA&#10;tQzTzcV2mIvBhsuF9HhQGNC5WINYvi+T5WaxWWSjbDLbjLKkqkZP2zIbzbbpfFo9VGVZpT88tTTL&#10;W04pk57dVbhp9nfCuDyhQXI36d7aEL9FD/0Cstd/IB1m7Mc6CGSv6HlnrrMHrYbgy7vyj+F+D/b9&#10;61//BAAA//8DAFBLAwQUAAYACAAAACEAsj/jBNsAAAAIAQAADwAAAGRycy9kb3ducmV2LnhtbEyP&#10;zU7DMBCE70i8g7VI3FqHv1BCnAohgTigSBS4u/GSBOJ1iLdJ+vZsxQGO+81odiZfz75TIw6xDWTg&#10;bJmAQqqCa6k28Pb6sFiBimzJ2S4QGthjhHVxfJTbzIWJXnDccK0khGJmDTTMfaZ1rBr0Ni5DjyTa&#10;Rxi8ZTmHWrvBThLuO32eJKn2tiX50Nge7xusvjY7b+Cbrvfvl3pcfZYlp49PzzVhORlzejLf3YJi&#10;nPnPDIf6Uh0K6bQNO3JRdQYWFzKFhadXoES/SQ5g+wt0kev/A4ofAAAA//8DAFBLAQItABQABgAI&#10;AAAAIQC2gziS/gAAAOEBAAATAAAAAAAAAAAAAAAAAAAAAABbQ29udGVudF9UeXBlc10ueG1sUEsB&#10;Ai0AFAAGAAgAAAAhADj9If/WAAAAlAEAAAsAAAAAAAAAAAAAAAAALwEAAF9yZWxzLy5yZWxzUEsB&#10;Ai0AFAAGAAgAAAAhAIKXAQgkAgAARQQAAA4AAAAAAAAAAAAAAAAALgIAAGRycy9lMm9Eb2MueG1s&#10;UEsBAi0AFAAGAAgAAAAhALI/4wTbAAAACAEAAA8AAAAAAAAAAAAAAAAAfgQAAGRycy9kb3ducmV2&#10;LnhtbFBLBQYAAAAABAAEAPMAAACGBQAAAAA=&#10;"/>
          </w:pict>
        </mc:Fallback>
      </mc:AlternateContent>
    </w:r>
    <w:r>
      <w:rPr>
        <w:i/>
        <w:iCs/>
        <w:noProof/>
        <w:sz w:val="16"/>
        <w:szCs w:val="16"/>
      </w:rPr>
      <w:t>Fe</w:t>
    </w:r>
    <w:r w:rsidR="00807447">
      <w:rPr>
        <w:i/>
        <w:iCs/>
        <w:noProof/>
        <w:sz w:val="16"/>
        <w:szCs w:val="16"/>
      </w:rPr>
      <w:t>y</w:t>
    </w:r>
    <w:r>
      <w:rPr>
        <w:i/>
        <w:iCs/>
        <w:noProof/>
        <w:sz w:val="16"/>
        <w:szCs w:val="16"/>
      </w:rPr>
      <w:t xml:space="preserve">dhoo               </w:t>
    </w:r>
    <w:r w:rsidR="00807447">
      <w:rPr>
        <w:rStyle w:val="PageNumber"/>
        <w:sz w:val="16"/>
      </w:rPr>
      <w:t xml:space="preserve">       </w:t>
    </w:r>
    <w:r>
      <w:rPr>
        <w:rStyle w:val="PageNumber"/>
        <w:sz w:val="16"/>
      </w:rPr>
      <w:t xml:space="preserve">    </w:t>
    </w:r>
    <w:r w:rsidR="001644D8">
      <w:rPr>
        <w:rStyle w:val="PageNumber"/>
        <w:sz w:val="16"/>
      </w:rPr>
      <w:t xml:space="preserve">  </w:t>
    </w:r>
    <w:r w:rsidR="001644D8" w:rsidRPr="00E16FCF">
      <w:rPr>
        <w:rStyle w:val="PageNumber"/>
        <w:sz w:val="16"/>
      </w:rPr>
      <w:t xml:space="preserve">                                                                     </w:t>
    </w:r>
    <w:r w:rsidR="001644D8">
      <w:rPr>
        <w:rStyle w:val="PageNumber"/>
        <w:sz w:val="16"/>
      </w:rPr>
      <w:t xml:space="preserve">                 </w:t>
    </w:r>
    <w:r w:rsidR="001644D8" w:rsidRPr="00E16FCF">
      <w:rPr>
        <w:rStyle w:val="PageNumber"/>
        <w:sz w:val="16"/>
      </w:rPr>
      <w:t xml:space="preserve">   </w:t>
    </w:r>
    <w:r w:rsidR="00083E03">
      <w:rPr>
        <w:sz w:val="16"/>
      </w:rPr>
      <w:t>1</w:t>
    </w:r>
    <w:r w:rsidR="001644D8" w:rsidRPr="00E16FCF">
      <w:rPr>
        <w:sz w:val="16"/>
      </w:rPr>
      <w:t>-</w:t>
    </w:r>
    <w:r w:rsidR="00DE3488" w:rsidRPr="00E16FCF">
      <w:rPr>
        <w:rStyle w:val="PageNumber"/>
        <w:sz w:val="16"/>
      </w:rPr>
      <w:fldChar w:fldCharType="begin"/>
    </w:r>
    <w:r w:rsidR="001644D8" w:rsidRPr="00E16FCF">
      <w:rPr>
        <w:rStyle w:val="PageNumber"/>
        <w:sz w:val="16"/>
      </w:rPr>
      <w:instrText xml:space="preserve"> PAGE </w:instrText>
    </w:r>
    <w:r w:rsidR="00DE3488" w:rsidRPr="00E16FCF">
      <w:rPr>
        <w:rStyle w:val="PageNumber"/>
        <w:sz w:val="16"/>
      </w:rPr>
      <w:fldChar w:fldCharType="separate"/>
    </w:r>
    <w:r w:rsidR="00807447">
      <w:rPr>
        <w:rStyle w:val="PageNumber"/>
        <w:noProof/>
        <w:sz w:val="16"/>
      </w:rPr>
      <w:t>1</w:t>
    </w:r>
    <w:r w:rsidR="00DE3488" w:rsidRPr="00E16FCF">
      <w:rPr>
        <w:rStyle w:val="PageNumber"/>
        <w:sz w:val="16"/>
      </w:rPr>
      <w:fldChar w:fldCharType="end"/>
    </w:r>
  </w:p>
  <w:p w:rsidR="001644D8" w:rsidRDefault="001644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B6CF2"/>
    <w:multiLevelType w:val="hybridMultilevel"/>
    <w:tmpl w:val="C9F8EAB4"/>
    <w:lvl w:ilvl="0" w:tplc="0106B8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86A85"/>
    <w:multiLevelType w:val="hybridMultilevel"/>
    <w:tmpl w:val="1CFC6644"/>
    <w:lvl w:ilvl="0" w:tplc="77AECB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7174A"/>
    <w:multiLevelType w:val="hybridMultilevel"/>
    <w:tmpl w:val="3C781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95363"/>
    <w:multiLevelType w:val="multilevel"/>
    <w:tmpl w:val="7C8C748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5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4" w15:restartNumberingAfterBreak="0">
    <w:nsid w:val="21B13B96"/>
    <w:multiLevelType w:val="hybridMultilevel"/>
    <w:tmpl w:val="422879D0"/>
    <w:lvl w:ilvl="0" w:tplc="9CC01F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C12E1"/>
    <w:multiLevelType w:val="hybridMultilevel"/>
    <w:tmpl w:val="AF1AF63C"/>
    <w:lvl w:ilvl="0" w:tplc="9CC01F78">
      <w:start w:val="1"/>
      <w:numFmt w:val="lowerLetter"/>
      <w:lvlText w:val="(%1)"/>
      <w:lvlJc w:val="left"/>
      <w:pPr>
        <w:ind w:left="14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7" w:hanging="360"/>
      </w:pPr>
    </w:lvl>
    <w:lvl w:ilvl="2" w:tplc="0409001B" w:tentative="1">
      <w:start w:val="1"/>
      <w:numFmt w:val="lowerRoman"/>
      <w:lvlText w:val="%3."/>
      <w:lvlJc w:val="right"/>
      <w:pPr>
        <w:ind w:left="2897" w:hanging="180"/>
      </w:pPr>
    </w:lvl>
    <w:lvl w:ilvl="3" w:tplc="0409000F" w:tentative="1">
      <w:start w:val="1"/>
      <w:numFmt w:val="decimal"/>
      <w:lvlText w:val="%4."/>
      <w:lvlJc w:val="left"/>
      <w:pPr>
        <w:ind w:left="3617" w:hanging="360"/>
      </w:pPr>
    </w:lvl>
    <w:lvl w:ilvl="4" w:tplc="04090019" w:tentative="1">
      <w:start w:val="1"/>
      <w:numFmt w:val="lowerLetter"/>
      <w:lvlText w:val="%5."/>
      <w:lvlJc w:val="left"/>
      <w:pPr>
        <w:ind w:left="4337" w:hanging="360"/>
      </w:pPr>
    </w:lvl>
    <w:lvl w:ilvl="5" w:tplc="0409001B" w:tentative="1">
      <w:start w:val="1"/>
      <w:numFmt w:val="lowerRoman"/>
      <w:lvlText w:val="%6."/>
      <w:lvlJc w:val="right"/>
      <w:pPr>
        <w:ind w:left="5057" w:hanging="180"/>
      </w:pPr>
    </w:lvl>
    <w:lvl w:ilvl="6" w:tplc="0409000F" w:tentative="1">
      <w:start w:val="1"/>
      <w:numFmt w:val="decimal"/>
      <w:lvlText w:val="%7."/>
      <w:lvlJc w:val="left"/>
      <w:pPr>
        <w:ind w:left="5777" w:hanging="360"/>
      </w:pPr>
    </w:lvl>
    <w:lvl w:ilvl="7" w:tplc="04090019" w:tentative="1">
      <w:start w:val="1"/>
      <w:numFmt w:val="lowerLetter"/>
      <w:lvlText w:val="%8."/>
      <w:lvlJc w:val="left"/>
      <w:pPr>
        <w:ind w:left="6497" w:hanging="360"/>
      </w:pPr>
    </w:lvl>
    <w:lvl w:ilvl="8" w:tplc="040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6" w15:restartNumberingAfterBreak="0">
    <w:nsid w:val="404C5CF7"/>
    <w:multiLevelType w:val="hybridMultilevel"/>
    <w:tmpl w:val="82349C96"/>
    <w:lvl w:ilvl="0" w:tplc="93B404C0">
      <w:start w:val="2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B54800DC" w:tentative="1">
      <w:start w:val="1"/>
      <w:numFmt w:val="lowerLetter"/>
      <w:lvlText w:val="%2."/>
      <w:lvlJc w:val="left"/>
      <w:pPr>
        <w:ind w:left="1440" w:hanging="360"/>
      </w:pPr>
    </w:lvl>
    <w:lvl w:ilvl="2" w:tplc="5EDEDC48" w:tentative="1">
      <w:start w:val="1"/>
      <w:numFmt w:val="lowerRoman"/>
      <w:lvlText w:val="%3."/>
      <w:lvlJc w:val="right"/>
      <w:pPr>
        <w:ind w:left="2160" w:hanging="180"/>
      </w:pPr>
    </w:lvl>
    <w:lvl w:ilvl="3" w:tplc="40B60CAA" w:tentative="1">
      <w:start w:val="1"/>
      <w:numFmt w:val="decimal"/>
      <w:lvlText w:val="%4."/>
      <w:lvlJc w:val="left"/>
      <w:pPr>
        <w:ind w:left="2880" w:hanging="360"/>
      </w:pPr>
    </w:lvl>
    <w:lvl w:ilvl="4" w:tplc="3A6803A0" w:tentative="1">
      <w:start w:val="1"/>
      <w:numFmt w:val="lowerLetter"/>
      <w:lvlText w:val="%5."/>
      <w:lvlJc w:val="left"/>
      <w:pPr>
        <w:ind w:left="3600" w:hanging="360"/>
      </w:pPr>
    </w:lvl>
    <w:lvl w:ilvl="5" w:tplc="6694B4EC" w:tentative="1">
      <w:start w:val="1"/>
      <w:numFmt w:val="lowerRoman"/>
      <w:lvlText w:val="%6."/>
      <w:lvlJc w:val="right"/>
      <w:pPr>
        <w:ind w:left="4320" w:hanging="180"/>
      </w:pPr>
    </w:lvl>
    <w:lvl w:ilvl="6" w:tplc="6F86DA92" w:tentative="1">
      <w:start w:val="1"/>
      <w:numFmt w:val="decimal"/>
      <w:lvlText w:val="%7."/>
      <w:lvlJc w:val="left"/>
      <w:pPr>
        <w:ind w:left="5040" w:hanging="360"/>
      </w:pPr>
    </w:lvl>
    <w:lvl w:ilvl="7" w:tplc="A8CE85BE" w:tentative="1">
      <w:start w:val="1"/>
      <w:numFmt w:val="lowerLetter"/>
      <w:lvlText w:val="%8."/>
      <w:lvlJc w:val="left"/>
      <w:pPr>
        <w:ind w:left="5760" w:hanging="360"/>
      </w:pPr>
    </w:lvl>
    <w:lvl w:ilvl="8" w:tplc="6ECE76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C86"/>
    <w:multiLevelType w:val="hybridMultilevel"/>
    <w:tmpl w:val="9094F64C"/>
    <w:lvl w:ilvl="0" w:tplc="F086D7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28F7BE" w:tentative="1">
      <w:start w:val="1"/>
      <w:numFmt w:val="lowerLetter"/>
      <w:lvlText w:val="%2."/>
      <w:lvlJc w:val="left"/>
      <w:pPr>
        <w:ind w:left="1440" w:hanging="360"/>
      </w:pPr>
    </w:lvl>
    <w:lvl w:ilvl="2" w:tplc="F704F9DC" w:tentative="1">
      <w:start w:val="1"/>
      <w:numFmt w:val="lowerRoman"/>
      <w:lvlText w:val="%3."/>
      <w:lvlJc w:val="right"/>
      <w:pPr>
        <w:ind w:left="2160" w:hanging="180"/>
      </w:pPr>
    </w:lvl>
    <w:lvl w:ilvl="3" w:tplc="33966612" w:tentative="1">
      <w:start w:val="1"/>
      <w:numFmt w:val="decimal"/>
      <w:lvlText w:val="%4."/>
      <w:lvlJc w:val="left"/>
      <w:pPr>
        <w:ind w:left="2880" w:hanging="360"/>
      </w:pPr>
    </w:lvl>
    <w:lvl w:ilvl="4" w:tplc="30326728" w:tentative="1">
      <w:start w:val="1"/>
      <w:numFmt w:val="lowerLetter"/>
      <w:lvlText w:val="%5."/>
      <w:lvlJc w:val="left"/>
      <w:pPr>
        <w:ind w:left="3600" w:hanging="360"/>
      </w:pPr>
    </w:lvl>
    <w:lvl w:ilvl="5" w:tplc="DEF629F4" w:tentative="1">
      <w:start w:val="1"/>
      <w:numFmt w:val="lowerRoman"/>
      <w:lvlText w:val="%6."/>
      <w:lvlJc w:val="right"/>
      <w:pPr>
        <w:ind w:left="4320" w:hanging="180"/>
      </w:pPr>
    </w:lvl>
    <w:lvl w:ilvl="6" w:tplc="FB78F572" w:tentative="1">
      <w:start w:val="1"/>
      <w:numFmt w:val="decimal"/>
      <w:lvlText w:val="%7."/>
      <w:lvlJc w:val="left"/>
      <w:pPr>
        <w:ind w:left="5040" w:hanging="360"/>
      </w:pPr>
    </w:lvl>
    <w:lvl w:ilvl="7" w:tplc="9808F488" w:tentative="1">
      <w:start w:val="1"/>
      <w:numFmt w:val="lowerLetter"/>
      <w:lvlText w:val="%8."/>
      <w:lvlJc w:val="left"/>
      <w:pPr>
        <w:ind w:left="5760" w:hanging="360"/>
      </w:pPr>
    </w:lvl>
    <w:lvl w:ilvl="8" w:tplc="9C6EC3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A5F9B"/>
    <w:multiLevelType w:val="hybridMultilevel"/>
    <w:tmpl w:val="EFE82940"/>
    <w:lvl w:ilvl="0" w:tplc="431AA9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23254"/>
    <w:multiLevelType w:val="hybridMultilevel"/>
    <w:tmpl w:val="0C80CDE6"/>
    <w:lvl w:ilvl="0" w:tplc="B2FE3BFC">
      <w:start w:val="5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4435FB"/>
    <w:multiLevelType w:val="hybridMultilevel"/>
    <w:tmpl w:val="3DF2D1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749A06F2"/>
    <w:multiLevelType w:val="hybridMultilevel"/>
    <w:tmpl w:val="788AB3D0"/>
    <w:lvl w:ilvl="0" w:tplc="FFFFFFFF">
      <w:start w:val="20"/>
      <w:numFmt w:val="bullet"/>
      <w:lvlText w:val=""/>
      <w:lvlJc w:val="left"/>
      <w:pPr>
        <w:ind w:left="345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3" w15:restartNumberingAfterBreak="0">
    <w:nsid w:val="786C0E39"/>
    <w:multiLevelType w:val="hybridMultilevel"/>
    <w:tmpl w:val="C1182E48"/>
    <w:lvl w:ilvl="0" w:tplc="F4A400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4593A"/>
    <w:multiLevelType w:val="hybridMultilevel"/>
    <w:tmpl w:val="91B69B04"/>
    <w:lvl w:ilvl="0" w:tplc="8DD80C7A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F9CCB57A" w:tentative="1">
      <w:start w:val="1"/>
      <w:numFmt w:val="lowerLetter"/>
      <w:lvlText w:val="%2."/>
      <w:lvlJc w:val="left"/>
      <w:pPr>
        <w:ind w:left="1260" w:hanging="360"/>
      </w:pPr>
    </w:lvl>
    <w:lvl w:ilvl="2" w:tplc="7D92E91E" w:tentative="1">
      <w:start w:val="1"/>
      <w:numFmt w:val="lowerRoman"/>
      <w:lvlText w:val="%3."/>
      <w:lvlJc w:val="right"/>
      <w:pPr>
        <w:ind w:left="1980" w:hanging="180"/>
      </w:pPr>
    </w:lvl>
    <w:lvl w:ilvl="3" w:tplc="A38838BA" w:tentative="1">
      <w:start w:val="1"/>
      <w:numFmt w:val="decimal"/>
      <w:lvlText w:val="%4."/>
      <w:lvlJc w:val="left"/>
      <w:pPr>
        <w:ind w:left="2700" w:hanging="360"/>
      </w:pPr>
    </w:lvl>
    <w:lvl w:ilvl="4" w:tplc="B3266ED4" w:tentative="1">
      <w:start w:val="1"/>
      <w:numFmt w:val="lowerLetter"/>
      <w:lvlText w:val="%5."/>
      <w:lvlJc w:val="left"/>
      <w:pPr>
        <w:ind w:left="3420" w:hanging="360"/>
      </w:pPr>
    </w:lvl>
    <w:lvl w:ilvl="5" w:tplc="5770DC0C" w:tentative="1">
      <w:start w:val="1"/>
      <w:numFmt w:val="lowerRoman"/>
      <w:lvlText w:val="%6."/>
      <w:lvlJc w:val="right"/>
      <w:pPr>
        <w:ind w:left="4140" w:hanging="180"/>
      </w:pPr>
    </w:lvl>
    <w:lvl w:ilvl="6" w:tplc="58D67D7C" w:tentative="1">
      <w:start w:val="1"/>
      <w:numFmt w:val="decimal"/>
      <w:lvlText w:val="%7."/>
      <w:lvlJc w:val="left"/>
      <w:pPr>
        <w:ind w:left="4860" w:hanging="360"/>
      </w:pPr>
    </w:lvl>
    <w:lvl w:ilvl="7" w:tplc="A34C4482" w:tentative="1">
      <w:start w:val="1"/>
      <w:numFmt w:val="lowerLetter"/>
      <w:lvlText w:val="%8."/>
      <w:lvlJc w:val="left"/>
      <w:pPr>
        <w:ind w:left="5580" w:hanging="360"/>
      </w:pPr>
    </w:lvl>
    <w:lvl w:ilvl="8" w:tplc="83D2B67C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6"/>
  </w:num>
  <w:num w:numId="5">
    <w:abstractNumId w:val="9"/>
  </w:num>
  <w:num w:numId="6">
    <w:abstractNumId w:val="11"/>
  </w:num>
  <w:num w:numId="7">
    <w:abstractNumId w:val="1"/>
  </w:num>
  <w:num w:numId="8">
    <w:abstractNumId w:val="13"/>
  </w:num>
  <w:num w:numId="9">
    <w:abstractNumId w:val="0"/>
  </w:num>
  <w:num w:numId="10">
    <w:abstractNumId w:val="7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EB"/>
    <w:rsid w:val="00000047"/>
    <w:rsid w:val="0000534B"/>
    <w:rsid w:val="000066EC"/>
    <w:rsid w:val="00006A8A"/>
    <w:rsid w:val="00007213"/>
    <w:rsid w:val="00011C33"/>
    <w:rsid w:val="000255EB"/>
    <w:rsid w:val="0003027F"/>
    <w:rsid w:val="00033691"/>
    <w:rsid w:val="0004272C"/>
    <w:rsid w:val="00064E95"/>
    <w:rsid w:val="00071745"/>
    <w:rsid w:val="00077E6E"/>
    <w:rsid w:val="00083E03"/>
    <w:rsid w:val="00091CF6"/>
    <w:rsid w:val="000A191C"/>
    <w:rsid w:val="000A1AED"/>
    <w:rsid w:val="000B39B0"/>
    <w:rsid w:val="000B5E38"/>
    <w:rsid w:val="000E43D3"/>
    <w:rsid w:val="000F1E4A"/>
    <w:rsid w:val="001020A3"/>
    <w:rsid w:val="00116138"/>
    <w:rsid w:val="00116986"/>
    <w:rsid w:val="00117454"/>
    <w:rsid w:val="00123212"/>
    <w:rsid w:val="00130636"/>
    <w:rsid w:val="001317BC"/>
    <w:rsid w:val="001375B4"/>
    <w:rsid w:val="001630E5"/>
    <w:rsid w:val="001631E3"/>
    <w:rsid w:val="001644D8"/>
    <w:rsid w:val="00180EC8"/>
    <w:rsid w:val="00183374"/>
    <w:rsid w:val="00193B43"/>
    <w:rsid w:val="001A0D91"/>
    <w:rsid w:val="001B5075"/>
    <w:rsid w:val="001B6B4C"/>
    <w:rsid w:val="001B6B86"/>
    <w:rsid w:val="001E0263"/>
    <w:rsid w:val="001E2395"/>
    <w:rsid w:val="001E7303"/>
    <w:rsid w:val="001F1F42"/>
    <w:rsid w:val="001F5877"/>
    <w:rsid w:val="001F5ABC"/>
    <w:rsid w:val="001F7FAD"/>
    <w:rsid w:val="00213C17"/>
    <w:rsid w:val="00214B6A"/>
    <w:rsid w:val="00215474"/>
    <w:rsid w:val="0021771E"/>
    <w:rsid w:val="00221BCE"/>
    <w:rsid w:val="00221F5F"/>
    <w:rsid w:val="00227FDA"/>
    <w:rsid w:val="00235F46"/>
    <w:rsid w:val="002365DB"/>
    <w:rsid w:val="00254684"/>
    <w:rsid w:val="00254925"/>
    <w:rsid w:val="00254BB4"/>
    <w:rsid w:val="0025633D"/>
    <w:rsid w:val="0025739F"/>
    <w:rsid w:val="0026002B"/>
    <w:rsid w:val="00274602"/>
    <w:rsid w:val="00281784"/>
    <w:rsid w:val="00281DBA"/>
    <w:rsid w:val="002864B5"/>
    <w:rsid w:val="002914CA"/>
    <w:rsid w:val="002A00B3"/>
    <w:rsid w:val="002A1903"/>
    <w:rsid w:val="002B1DCC"/>
    <w:rsid w:val="002B49A7"/>
    <w:rsid w:val="002B765C"/>
    <w:rsid w:val="002C0191"/>
    <w:rsid w:val="002D1580"/>
    <w:rsid w:val="002E5658"/>
    <w:rsid w:val="002E68E6"/>
    <w:rsid w:val="002F0085"/>
    <w:rsid w:val="002F6339"/>
    <w:rsid w:val="003020F4"/>
    <w:rsid w:val="003025E4"/>
    <w:rsid w:val="00304EFE"/>
    <w:rsid w:val="003404E3"/>
    <w:rsid w:val="003547FF"/>
    <w:rsid w:val="003578FB"/>
    <w:rsid w:val="0037743F"/>
    <w:rsid w:val="00384C80"/>
    <w:rsid w:val="00392386"/>
    <w:rsid w:val="003B2C5D"/>
    <w:rsid w:val="003B5189"/>
    <w:rsid w:val="003B76A9"/>
    <w:rsid w:val="003C63CB"/>
    <w:rsid w:val="003D0688"/>
    <w:rsid w:val="003D1623"/>
    <w:rsid w:val="003D79A0"/>
    <w:rsid w:val="003F561A"/>
    <w:rsid w:val="003F57A1"/>
    <w:rsid w:val="004013DC"/>
    <w:rsid w:val="00417C5C"/>
    <w:rsid w:val="00422134"/>
    <w:rsid w:val="0043293D"/>
    <w:rsid w:val="004354B2"/>
    <w:rsid w:val="004357E8"/>
    <w:rsid w:val="004376F7"/>
    <w:rsid w:val="0044446C"/>
    <w:rsid w:val="00454170"/>
    <w:rsid w:val="00457332"/>
    <w:rsid w:val="00461817"/>
    <w:rsid w:val="00464423"/>
    <w:rsid w:val="00466633"/>
    <w:rsid w:val="00470010"/>
    <w:rsid w:val="00472F89"/>
    <w:rsid w:val="00473722"/>
    <w:rsid w:val="0047469F"/>
    <w:rsid w:val="0047759C"/>
    <w:rsid w:val="004907F5"/>
    <w:rsid w:val="00496A79"/>
    <w:rsid w:val="00497CA9"/>
    <w:rsid w:val="004A05B7"/>
    <w:rsid w:val="004C2CD8"/>
    <w:rsid w:val="004D5D16"/>
    <w:rsid w:val="004E0283"/>
    <w:rsid w:val="004E0646"/>
    <w:rsid w:val="004E12C2"/>
    <w:rsid w:val="004E1EB1"/>
    <w:rsid w:val="004E1EFD"/>
    <w:rsid w:val="004E225B"/>
    <w:rsid w:val="004E24B3"/>
    <w:rsid w:val="004E4284"/>
    <w:rsid w:val="00501E8B"/>
    <w:rsid w:val="00502A9F"/>
    <w:rsid w:val="00504853"/>
    <w:rsid w:val="00507496"/>
    <w:rsid w:val="00507DD5"/>
    <w:rsid w:val="00512866"/>
    <w:rsid w:val="0051315E"/>
    <w:rsid w:val="00522035"/>
    <w:rsid w:val="00525D54"/>
    <w:rsid w:val="00532D2F"/>
    <w:rsid w:val="00533509"/>
    <w:rsid w:val="00536C92"/>
    <w:rsid w:val="005457E4"/>
    <w:rsid w:val="0055012D"/>
    <w:rsid w:val="00550C96"/>
    <w:rsid w:val="005558F9"/>
    <w:rsid w:val="00555E01"/>
    <w:rsid w:val="0056212C"/>
    <w:rsid w:val="00564AF0"/>
    <w:rsid w:val="00564FFC"/>
    <w:rsid w:val="00566B75"/>
    <w:rsid w:val="0057197A"/>
    <w:rsid w:val="0057510A"/>
    <w:rsid w:val="0059248E"/>
    <w:rsid w:val="005946E4"/>
    <w:rsid w:val="00595B5C"/>
    <w:rsid w:val="00596925"/>
    <w:rsid w:val="005A1E99"/>
    <w:rsid w:val="005A46C5"/>
    <w:rsid w:val="005A6966"/>
    <w:rsid w:val="005C234D"/>
    <w:rsid w:val="005D00A9"/>
    <w:rsid w:val="005D1567"/>
    <w:rsid w:val="005D1E0D"/>
    <w:rsid w:val="005D3272"/>
    <w:rsid w:val="005F3C15"/>
    <w:rsid w:val="005F4DB7"/>
    <w:rsid w:val="005F6AE0"/>
    <w:rsid w:val="00602CC0"/>
    <w:rsid w:val="00602DB5"/>
    <w:rsid w:val="00611E1C"/>
    <w:rsid w:val="00621BF8"/>
    <w:rsid w:val="0062266E"/>
    <w:rsid w:val="00624631"/>
    <w:rsid w:val="00626F13"/>
    <w:rsid w:val="00635D99"/>
    <w:rsid w:val="00641543"/>
    <w:rsid w:val="00651427"/>
    <w:rsid w:val="006537BC"/>
    <w:rsid w:val="00655515"/>
    <w:rsid w:val="006566FA"/>
    <w:rsid w:val="006569D0"/>
    <w:rsid w:val="00670280"/>
    <w:rsid w:val="00676231"/>
    <w:rsid w:val="006769C7"/>
    <w:rsid w:val="00686C61"/>
    <w:rsid w:val="006A1EC5"/>
    <w:rsid w:val="006B138A"/>
    <w:rsid w:val="006C70CE"/>
    <w:rsid w:val="006C76D9"/>
    <w:rsid w:val="006D3957"/>
    <w:rsid w:val="006D47F7"/>
    <w:rsid w:val="006E4319"/>
    <w:rsid w:val="006E5427"/>
    <w:rsid w:val="00716A67"/>
    <w:rsid w:val="00720E52"/>
    <w:rsid w:val="00724E53"/>
    <w:rsid w:val="00726021"/>
    <w:rsid w:val="007334FB"/>
    <w:rsid w:val="00734104"/>
    <w:rsid w:val="00742D5D"/>
    <w:rsid w:val="0074406E"/>
    <w:rsid w:val="0075113D"/>
    <w:rsid w:val="007569CA"/>
    <w:rsid w:val="00756B22"/>
    <w:rsid w:val="00757664"/>
    <w:rsid w:val="00760A6A"/>
    <w:rsid w:val="00767A44"/>
    <w:rsid w:val="0077574D"/>
    <w:rsid w:val="00780ECB"/>
    <w:rsid w:val="007830D8"/>
    <w:rsid w:val="00784641"/>
    <w:rsid w:val="00784F91"/>
    <w:rsid w:val="00794DD5"/>
    <w:rsid w:val="007963B0"/>
    <w:rsid w:val="007A13ED"/>
    <w:rsid w:val="007A50BD"/>
    <w:rsid w:val="007A54F8"/>
    <w:rsid w:val="007A6D20"/>
    <w:rsid w:val="007A78CB"/>
    <w:rsid w:val="007B02B0"/>
    <w:rsid w:val="007B078D"/>
    <w:rsid w:val="007B2965"/>
    <w:rsid w:val="007B3E5E"/>
    <w:rsid w:val="007C2027"/>
    <w:rsid w:val="007C46CC"/>
    <w:rsid w:val="007C4F80"/>
    <w:rsid w:val="007C5D2D"/>
    <w:rsid w:val="007D14CE"/>
    <w:rsid w:val="007D2D04"/>
    <w:rsid w:val="007F0202"/>
    <w:rsid w:val="007F38B7"/>
    <w:rsid w:val="007F3FE8"/>
    <w:rsid w:val="00801038"/>
    <w:rsid w:val="00807447"/>
    <w:rsid w:val="008075E2"/>
    <w:rsid w:val="00814A69"/>
    <w:rsid w:val="00820CB0"/>
    <w:rsid w:val="0082341F"/>
    <w:rsid w:val="00826E91"/>
    <w:rsid w:val="00827FCA"/>
    <w:rsid w:val="00832E0F"/>
    <w:rsid w:val="008366E6"/>
    <w:rsid w:val="00852231"/>
    <w:rsid w:val="00857155"/>
    <w:rsid w:val="00864DA4"/>
    <w:rsid w:val="008760DD"/>
    <w:rsid w:val="00876618"/>
    <w:rsid w:val="008802FF"/>
    <w:rsid w:val="00883324"/>
    <w:rsid w:val="0088635A"/>
    <w:rsid w:val="0088792E"/>
    <w:rsid w:val="008A0D21"/>
    <w:rsid w:val="008A3330"/>
    <w:rsid w:val="008B6CF1"/>
    <w:rsid w:val="008C12C0"/>
    <w:rsid w:val="008C213E"/>
    <w:rsid w:val="008D46C8"/>
    <w:rsid w:val="008D7BF0"/>
    <w:rsid w:val="008E16FD"/>
    <w:rsid w:val="008E1C72"/>
    <w:rsid w:val="008E3573"/>
    <w:rsid w:val="00903679"/>
    <w:rsid w:val="00910AE3"/>
    <w:rsid w:val="0091300C"/>
    <w:rsid w:val="00914162"/>
    <w:rsid w:val="00915754"/>
    <w:rsid w:val="00920200"/>
    <w:rsid w:val="009215C3"/>
    <w:rsid w:val="00926516"/>
    <w:rsid w:val="00932D11"/>
    <w:rsid w:val="009355D7"/>
    <w:rsid w:val="009373E4"/>
    <w:rsid w:val="0095252B"/>
    <w:rsid w:val="0095716C"/>
    <w:rsid w:val="00967DDE"/>
    <w:rsid w:val="00971A0E"/>
    <w:rsid w:val="00973717"/>
    <w:rsid w:val="00983304"/>
    <w:rsid w:val="00991435"/>
    <w:rsid w:val="00994BCB"/>
    <w:rsid w:val="009A0B97"/>
    <w:rsid w:val="009A1E32"/>
    <w:rsid w:val="009A21FC"/>
    <w:rsid w:val="009A6C3F"/>
    <w:rsid w:val="009B09FD"/>
    <w:rsid w:val="009B33A9"/>
    <w:rsid w:val="009B5147"/>
    <w:rsid w:val="009C4569"/>
    <w:rsid w:val="009C7C45"/>
    <w:rsid w:val="009D082B"/>
    <w:rsid w:val="009D45C2"/>
    <w:rsid w:val="009D499F"/>
    <w:rsid w:val="009D4CC6"/>
    <w:rsid w:val="009D7366"/>
    <w:rsid w:val="009E125B"/>
    <w:rsid w:val="009E2025"/>
    <w:rsid w:val="00A06EF6"/>
    <w:rsid w:val="00A120A2"/>
    <w:rsid w:val="00A12A18"/>
    <w:rsid w:val="00A13A1F"/>
    <w:rsid w:val="00A14E83"/>
    <w:rsid w:val="00A228EA"/>
    <w:rsid w:val="00A236D0"/>
    <w:rsid w:val="00A26BC6"/>
    <w:rsid w:val="00A3327D"/>
    <w:rsid w:val="00A34A85"/>
    <w:rsid w:val="00A43F7F"/>
    <w:rsid w:val="00A46DCC"/>
    <w:rsid w:val="00A52145"/>
    <w:rsid w:val="00A5271D"/>
    <w:rsid w:val="00A56ED1"/>
    <w:rsid w:val="00A611D4"/>
    <w:rsid w:val="00A73722"/>
    <w:rsid w:val="00A76A82"/>
    <w:rsid w:val="00A8402F"/>
    <w:rsid w:val="00A85B63"/>
    <w:rsid w:val="00A96EEA"/>
    <w:rsid w:val="00A97B4C"/>
    <w:rsid w:val="00AB12C2"/>
    <w:rsid w:val="00AB13DF"/>
    <w:rsid w:val="00AD2D8D"/>
    <w:rsid w:val="00AD3905"/>
    <w:rsid w:val="00AD3B20"/>
    <w:rsid w:val="00AD7879"/>
    <w:rsid w:val="00AE03F3"/>
    <w:rsid w:val="00AE342C"/>
    <w:rsid w:val="00AE7001"/>
    <w:rsid w:val="00AF083A"/>
    <w:rsid w:val="00AF676C"/>
    <w:rsid w:val="00AF7ABA"/>
    <w:rsid w:val="00B008BD"/>
    <w:rsid w:val="00B0628C"/>
    <w:rsid w:val="00B12F2C"/>
    <w:rsid w:val="00B17809"/>
    <w:rsid w:val="00B213CE"/>
    <w:rsid w:val="00B21F42"/>
    <w:rsid w:val="00B266BA"/>
    <w:rsid w:val="00B33783"/>
    <w:rsid w:val="00B36FE9"/>
    <w:rsid w:val="00B3700C"/>
    <w:rsid w:val="00B37165"/>
    <w:rsid w:val="00B40948"/>
    <w:rsid w:val="00B45596"/>
    <w:rsid w:val="00B465F9"/>
    <w:rsid w:val="00B56BDA"/>
    <w:rsid w:val="00B64E9A"/>
    <w:rsid w:val="00B679FE"/>
    <w:rsid w:val="00B67A01"/>
    <w:rsid w:val="00B70C44"/>
    <w:rsid w:val="00B73EAD"/>
    <w:rsid w:val="00B8383B"/>
    <w:rsid w:val="00B91F92"/>
    <w:rsid w:val="00B929D2"/>
    <w:rsid w:val="00B93E6F"/>
    <w:rsid w:val="00B94A2D"/>
    <w:rsid w:val="00BA2B34"/>
    <w:rsid w:val="00BA7AEE"/>
    <w:rsid w:val="00BB5092"/>
    <w:rsid w:val="00BC1FE8"/>
    <w:rsid w:val="00BC4BC3"/>
    <w:rsid w:val="00BD04EB"/>
    <w:rsid w:val="00BD2CF6"/>
    <w:rsid w:val="00BD4231"/>
    <w:rsid w:val="00BD5DEA"/>
    <w:rsid w:val="00BE608F"/>
    <w:rsid w:val="00BF1ECD"/>
    <w:rsid w:val="00BF5BFF"/>
    <w:rsid w:val="00C27236"/>
    <w:rsid w:val="00C34379"/>
    <w:rsid w:val="00C35597"/>
    <w:rsid w:val="00C40CB1"/>
    <w:rsid w:val="00C44B15"/>
    <w:rsid w:val="00C45E48"/>
    <w:rsid w:val="00C542DE"/>
    <w:rsid w:val="00C568A0"/>
    <w:rsid w:val="00C60E14"/>
    <w:rsid w:val="00C60F4C"/>
    <w:rsid w:val="00C6196D"/>
    <w:rsid w:val="00C65BB7"/>
    <w:rsid w:val="00C74EBA"/>
    <w:rsid w:val="00C83A6A"/>
    <w:rsid w:val="00C96D06"/>
    <w:rsid w:val="00C9742B"/>
    <w:rsid w:val="00CA341A"/>
    <w:rsid w:val="00CA45A3"/>
    <w:rsid w:val="00CB0068"/>
    <w:rsid w:val="00CB160A"/>
    <w:rsid w:val="00CB5BAA"/>
    <w:rsid w:val="00CB75B7"/>
    <w:rsid w:val="00CC1EE5"/>
    <w:rsid w:val="00CC4F26"/>
    <w:rsid w:val="00CC57F7"/>
    <w:rsid w:val="00CD0212"/>
    <w:rsid w:val="00CD0D67"/>
    <w:rsid w:val="00CD5C33"/>
    <w:rsid w:val="00CD6DA3"/>
    <w:rsid w:val="00CE08C4"/>
    <w:rsid w:val="00CF6D93"/>
    <w:rsid w:val="00D074B0"/>
    <w:rsid w:val="00D128A7"/>
    <w:rsid w:val="00D14529"/>
    <w:rsid w:val="00D14F0D"/>
    <w:rsid w:val="00D17564"/>
    <w:rsid w:val="00D20AE1"/>
    <w:rsid w:val="00D21562"/>
    <w:rsid w:val="00D258B1"/>
    <w:rsid w:val="00D26056"/>
    <w:rsid w:val="00D3491A"/>
    <w:rsid w:val="00D460C9"/>
    <w:rsid w:val="00D4751E"/>
    <w:rsid w:val="00D650B0"/>
    <w:rsid w:val="00D73769"/>
    <w:rsid w:val="00D803F7"/>
    <w:rsid w:val="00D862A4"/>
    <w:rsid w:val="00D86B25"/>
    <w:rsid w:val="00D965AA"/>
    <w:rsid w:val="00D96A08"/>
    <w:rsid w:val="00D9704D"/>
    <w:rsid w:val="00D97A85"/>
    <w:rsid w:val="00DA08B8"/>
    <w:rsid w:val="00DA6C00"/>
    <w:rsid w:val="00DA738A"/>
    <w:rsid w:val="00DB1E13"/>
    <w:rsid w:val="00DB264C"/>
    <w:rsid w:val="00DB5A34"/>
    <w:rsid w:val="00DC07B2"/>
    <w:rsid w:val="00DC7419"/>
    <w:rsid w:val="00DD54ED"/>
    <w:rsid w:val="00DD6EEE"/>
    <w:rsid w:val="00DE019F"/>
    <w:rsid w:val="00DE319D"/>
    <w:rsid w:val="00DE3488"/>
    <w:rsid w:val="00DF053A"/>
    <w:rsid w:val="00DF799C"/>
    <w:rsid w:val="00E0003B"/>
    <w:rsid w:val="00E11ADA"/>
    <w:rsid w:val="00E14586"/>
    <w:rsid w:val="00E15235"/>
    <w:rsid w:val="00E309DC"/>
    <w:rsid w:val="00E33DA6"/>
    <w:rsid w:val="00E4054D"/>
    <w:rsid w:val="00E41CFD"/>
    <w:rsid w:val="00E43AB5"/>
    <w:rsid w:val="00E527DC"/>
    <w:rsid w:val="00E57265"/>
    <w:rsid w:val="00E601AD"/>
    <w:rsid w:val="00E6205F"/>
    <w:rsid w:val="00E65612"/>
    <w:rsid w:val="00E66468"/>
    <w:rsid w:val="00E678B1"/>
    <w:rsid w:val="00E75532"/>
    <w:rsid w:val="00E77F1E"/>
    <w:rsid w:val="00E80289"/>
    <w:rsid w:val="00E81BC6"/>
    <w:rsid w:val="00E8567B"/>
    <w:rsid w:val="00E86B0F"/>
    <w:rsid w:val="00E8795B"/>
    <w:rsid w:val="00E87CB2"/>
    <w:rsid w:val="00E91130"/>
    <w:rsid w:val="00EA065A"/>
    <w:rsid w:val="00EA089B"/>
    <w:rsid w:val="00EB318F"/>
    <w:rsid w:val="00EB35F7"/>
    <w:rsid w:val="00EB4D67"/>
    <w:rsid w:val="00EB7D76"/>
    <w:rsid w:val="00EC2DDF"/>
    <w:rsid w:val="00EC3E9D"/>
    <w:rsid w:val="00EC66C1"/>
    <w:rsid w:val="00ED14C6"/>
    <w:rsid w:val="00ED6126"/>
    <w:rsid w:val="00EE0EA7"/>
    <w:rsid w:val="00EE2F4F"/>
    <w:rsid w:val="00EE5724"/>
    <w:rsid w:val="00EF6F88"/>
    <w:rsid w:val="00EF77E3"/>
    <w:rsid w:val="00F0199E"/>
    <w:rsid w:val="00F16190"/>
    <w:rsid w:val="00F16E69"/>
    <w:rsid w:val="00F174B9"/>
    <w:rsid w:val="00F25292"/>
    <w:rsid w:val="00F34188"/>
    <w:rsid w:val="00F418A9"/>
    <w:rsid w:val="00F50D76"/>
    <w:rsid w:val="00F53BDE"/>
    <w:rsid w:val="00F569F3"/>
    <w:rsid w:val="00F57FFA"/>
    <w:rsid w:val="00F621F8"/>
    <w:rsid w:val="00F67964"/>
    <w:rsid w:val="00F71261"/>
    <w:rsid w:val="00F75BC7"/>
    <w:rsid w:val="00F829C0"/>
    <w:rsid w:val="00F85560"/>
    <w:rsid w:val="00F85B77"/>
    <w:rsid w:val="00F91F95"/>
    <w:rsid w:val="00F96329"/>
    <w:rsid w:val="00FA1A44"/>
    <w:rsid w:val="00FA30B2"/>
    <w:rsid w:val="00FA330C"/>
    <w:rsid w:val="00FA38B9"/>
    <w:rsid w:val="00FB0511"/>
    <w:rsid w:val="00FB57E7"/>
    <w:rsid w:val="00FB7750"/>
    <w:rsid w:val="00FB79C0"/>
    <w:rsid w:val="00FC0940"/>
    <w:rsid w:val="00FC1BDB"/>
    <w:rsid w:val="00FE2343"/>
    <w:rsid w:val="00FE317E"/>
    <w:rsid w:val="00F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5:docId w15:val="{025AFE1E-C187-47E8-B397-31D9839C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26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4E22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1261"/>
    <w:pPr>
      <w:keepNext/>
      <w:spacing w:before="240" w:after="24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06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qFormat/>
    <w:rsid w:val="00B70C44"/>
    <w:pPr>
      <w:tabs>
        <w:tab w:val="num" w:pos="1512"/>
      </w:tabs>
      <w:spacing w:before="120" w:after="120"/>
      <w:ind w:left="1512" w:hanging="648"/>
      <w:jc w:val="both"/>
      <w:outlineLvl w:val="3"/>
    </w:pPr>
    <w:rPr>
      <w:rFonts w:ascii="Arial" w:hAnsi="Arial" w:cs="Arial"/>
    </w:rPr>
  </w:style>
  <w:style w:type="paragraph" w:styleId="Heading5">
    <w:name w:val="heading 5"/>
    <w:basedOn w:val="Normal"/>
    <w:next w:val="Normal"/>
    <w:link w:val="Heading5Char"/>
    <w:qFormat/>
    <w:rsid w:val="00DC74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C741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70C44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lang w:val="es-ES_tradnl"/>
    </w:rPr>
  </w:style>
  <w:style w:type="paragraph" w:styleId="Heading8">
    <w:name w:val="heading 8"/>
    <w:basedOn w:val="Normal"/>
    <w:next w:val="Normal"/>
    <w:link w:val="Heading8Char"/>
    <w:qFormat/>
    <w:rsid w:val="00B70C44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lang w:val="es-ES_tradnl"/>
    </w:rPr>
  </w:style>
  <w:style w:type="paragraph" w:styleId="Heading9">
    <w:name w:val="heading 9"/>
    <w:basedOn w:val="Normal"/>
    <w:next w:val="Normal"/>
    <w:link w:val="Heading9Char"/>
    <w:qFormat/>
    <w:rsid w:val="00B70C44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44B1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44B15"/>
    <w:pPr>
      <w:spacing w:line="440" w:lineRule="atLeast"/>
    </w:pPr>
    <w:rPr>
      <w:color w:val="auto"/>
    </w:rPr>
  </w:style>
  <w:style w:type="paragraph" w:customStyle="1" w:styleId="CM52">
    <w:name w:val="CM52"/>
    <w:basedOn w:val="Default"/>
    <w:next w:val="Default"/>
    <w:rsid w:val="00C44B15"/>
    <w:pPr>
      <w:spacing w:after="835"/>
    </w:pPr>
    <w:rPr>
      <w:color w:val="auto"/>
    </w:rPr>
  </w:style>
  <w:style w:type="paragraph" w:customStyle="1" w:styleId="CM2">
    <w:name w:val="CM2"/>
    <w:basedOn w:val="Default"/>
    <w:next w:val="Default"/>
    <w:rsid w:val="00C44B15"/>
    <w:rPr>
      <w:color w:val="auto"/>
    </w:rPr>
  </w:style>
  <w:style w:type="paragraph" w:customStyle="1" w:styleId="CM54">
    <w:name w:val="CM54"/>
    <w:basedOn w:val="Default"/>
    <w:next w:val="Default"/>
    <w:rsid w:val="00C44B15"/>
    <w:pPr>
      <w:spacing w:after="135"/>
    </w:pPr>
    <w:rPr>
      <w:color w:val="auto"/>
    </w:rPr>
  </w:style>
  <w:style w:type="paragraph" w:customStyle="1" w:styleId="CM56">
    <w:name w:val="CM56"/>
    <w:basedOn w:val="Default"/>
    <w:next w:val="Default"/>
    <w:rsid w:val="00C44B15"/>
    <w:pPr>
      <w:spacing w:after="112"/>
    </w:pPr>
    <w:rPr>
      <w:color w:val="auto"/>
    </w:rPr>
  </w:style>
  <w:style w:type="paragraph" w:customStyle="1" w:styleId="CM3">
    <w:name w:val="CM3"/>
    <w:basedOn w:val="Default"/>
    <w:next w:val="Default"/>
    <w:rsid w:val="00C44B15"/>
    <w:pPr>
      <w:spacing w:line="453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7">
    <w:name w:val="CM57"/>
    <w:basedOn w:val="Default"/>
    <w:next w:val="Default"/>
    <w:rsid w:val="00C44B15"/>
    <w:pPr>
      <w:spacing w:after="793"/>
    </w:pPr>
    <w:rPr>
      <w:color w:val="auto"/>
    </w:rPr>
  </w:style>
  <w:style w:type="paragraph" w:customStyle="1" w:styleId="CM6">
    <w:name w:val="CM6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8">
    <w:name w:val="CM58"/>
    <w:basedOn w:val="Default"/>
    <w:next w:val="Default"/>
    <w:rsid w:val="00C44B15"/>
    <w:pPr>
      <w:spacing w:after="230"/>
    </w:pPr>
    <w:rPr>
      <w:color w:val="auto"/>
    </w:rPr>
  </w:style>
  <w:style w:type="paragraph" w:customStyle="1" w:styleId="CM7">
    <w:name w:val="CM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9">
    <w:name w:val="CM59"/>
    <w:basedOn w:val="Default"/>
    <w:next w:val="Default"/>
    <w:rsid w:val="00C44B15"/>
    <w:pPr>
      <w:spacing w:after="695"/>
    </w:pPr>
    <w:rPr>
      <w:color w:val="auto"/>
    </w:rPr>
  </w:style>
  <w:style w:type="paragraph" w:customStyle="1" w:styleId="CM14">
    <w:name w:val="CM14"/>
    <w:basedOn w:val="Default"/>
    <w:next w:val="Default"/>
    <w:rsid w:val="00C44B15"/>
    <w:rPr>
      <w:color w:val="auto"/>
    </w:rPr>
  </w:style>
  <w:style w:type="paragraph" w:customStyle="1" w:styleId="CM17">
    <w:name w:val="CM1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C44B15"/>
    <w:rPr>
      <w:color w:val="auto"/>
    </w:rPr>
  </w:style>
  <w:style w:type="paragraph" w:customStyle="1" w:styleId="CM25">
    <w:name w:val="CM25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62">
    <w:name w:val="CM62"/>
    <w:basedOn w:val="Default"/>
    <w:next w:val="Default"/>
    <w:rsid w:val="00C44B15"/>
    <w:pPr>
      <w:spacing w:after="4928"/>
    </w:pPr>
    <w:rPr>
      <w:color w:val="auto"/>
    </w:rPr>
  </w:style>
  <w:style w:type="paragraph" w:customStyle="1" w:styleId="CM27">
    <w:name w:val="CM2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60">
    <w:name w:val="CM60"/>
    <w:basedOn w:val="Default"/>
    <w:next w:val="Default"/>
    <w:rsid w:val="00C44B15"/>
    <w:pPr>
      <w:spacing w:after="343"/>
    </w:pPr>
    <w:rPr>
      <w:color w:val="auto"/>
    </w:rPr>
  </w:style>
  <w:style w:type="paragraph" w:customStyle="1" w:styleId="CM64">
    <w:name w:val="CM64"/>
    <w:basedOn w:val="Default"/>
    <w:next w:val="Default"/>
    <w:rsid w:val="00C44B15"/>
    <w:pPr>
      <w:spacing w:after="478"/>
    </w:pPr>
    <w:rPr>
      <w:color w:val="auto"/>
    </w:rPr>
  </w:style>
  <w:style w:type="paragraph" w:customStyle="1" w:styleId="CM28">
    <w:name w:val="CM28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32">
    <w:name w:val="CM32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35">
    <w:name w:val="CM3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C44B15"/>
    <w:rPr>
      <w:color w:val="auto"/>
    </w:rPr>
  </w:style>
  <w:style w:type="paragraph" w:customStyle="1" w:styleId="CM37">
    <w:name w:val="CM37"/>
    <w:basedOn w:val="Default"/>
    <w:next w:val="Default"/>
    <w:rsid w:val="00C44B15"/>
    <w:rPr>
      <w:color w:val="auto"/>
    </w:rPr>
  </w:style>
  <w:style w:type="paragraph" w:customStyle="1" w:styleId="CM38">
    <w:name w:val="CM38"/>
    <w:basedOn w:val="Default"/>
    <w:next w:val="Default"/>
    <w:rsid w:val="00C44B15"/>
    <w:rPr>
      <w:color w:val="auto"/>
    </w:rPr>
  </w:style>
  <w:style w:type="paragraph" w:customStyle="1" w:styleId="CM39">
    <w:name w:val="CM39"/>
    <w:basedOn w:val="Default"/>
    <w:next w:val="Default"/>
    <w:rsid w:val="00C44B15"/>
    <w:pPr>
      <w:spacing w:line="151" w:lineRule="atLeast"/>
    </w:pPr>
    <w:rPr>
      <w:color w:val="auto"/>
    </w:rPr>
  </w:style>
  <w:style w:type="paragraph" w:customStyle="1" w:styleId="CM67">
    <w:name w:val="CM67"/>
    <w:basedOn w:val="Default"/>
    <w:next w:val="Default"/>
    <w:rsid w:val="00C44B15"/>
    <w:pPr>
      <w:spacing w:after="1628"/>
    </w:pPr>
    <w:rPr>
      <w:color w:val="auto"/>
    </w:rPr>
  </w:style>
  <w:style w:type="paragraph" w:customStyle="1" w:styleId="CM40">
    <w:name w:val="CM40"/>
    <w:basedOn w:val="Default"/>
    <w:next w:val="Default"/>
    <w:rsid w:val="00C44B15"/>
    <w:rPr>
      <w:color w:val="auto"/>
    </w:rPr>
  </w:style>
  <w:style w:type="paragraph" w:customStyle="1" w:styleId="CM66">
    <w:name w:val="CM66"/>
    <w:basedOn w:val="Default"/>
    <w:next w:val="Default"/>
    <w:rsid w:val="00C44B15"/>
    <w:pPr>
      <w:spacing w:after="1118"/>
    </w:pPr>
    <w:rPr>
      <w:color w:val="auto"/>
    </w:rPr>
  </w:style>
  <w:style w:type="paragraph" w:customStyle="1" w:styleId="CM42">
    <w:name w:val="CM42"/>
    <w:basedOn w:val="Default"/>
    <w:next w:val="Default"/>
    <w:rsid w:val="00C44B15"/>
    <w:rPr>
      <w:color w:val="auto"/>
    </w:rPr>
  </w:style>
  <w:style w:type="paragraph" w:customStyle="1" w:styleId="CM43">
    <w:name w:val="CM43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44">
    <w:name w:val="CM44"/>
    <w:basedOn w:val="Default"/>
    <w:next w:val="Default"/>
    <w:rsid w:val="00C44B15"/>
    <w:rPr>
      <w:color w:val="auto"/>
    </w:rPr>
  </w:style>
  <w:style w:type="paragraph" w:customStyle="1" w:styleId="CM45">
    <w:name w:val="CM4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46">
    <w:name w:val="CM46"/>
    <w:basedOn w:val="Default"/>
    <w:next w:val="Default"/>
    <w:rsid w:val="00C44B15"/>
    <w:rPr>
      <w:color w:val="auto"/>
    </w:rPr>
  </w:style>
  <w:style w:type="paragraph" w:customStyle="1" w:styleId="CM47">
    <w:name w:val="CM47"/>
    <w:basedOn w:val="Default"/>
    <w:next w:val="Default"/>
    <w:rsid w:val="00C44B15"/>
    <w:rPr>
      <w:color w:val="auto"/>
    </w:rPr>
  </w:style>
  <w:style w:type="paragraph" w:customStyle="1" w:styleId="CM68">
    <w:name w:val="CM68"/>
    <w:basedOn w:val="Default"/>
    <w:next w:val="Default"/>
    <w:rsid w:val="00C44B15"/>
    <w:pPr>
      <w:spacing w:after="4750"/>
    </w:pPr>
    <w:rPr>
      <w:color w:val="auto"/>
    </w:rPr>
  </w:style>
  <w:style w:type="paragraph" w:customStyle="1" w:styleId="CM69">
    <w:name w:val="CM69"/>
    <w:basedOn w:val="Default"/>
    <w:next w:val="Default"/>
    <w:rsid w:val="00C44B15"/>
    <w:pPr>
      <w:spacing w:after="225"/>
    </w:pPr>
    <w:rPr>
      <w:color w:val="auto"/>
    </w:rPr>
  </w:style>
  <w:style w:type="paragraph" w:customStyle="1" w:styleId="CM55">
    <w:name w:val="CM55"/>
    <w:basedOn w:val="Default"/>
    <w:next w:val="Default"/>
    <w:rsid w:val="00C44B15"/>
    <w:pPr>
      <w:spacing w:after="53"/>
    </w:pPr>
    <w:rPr>
      <w:color w:val="auto"/>
    </w:rPr>
  </w:style>
  <w:style w:type="paragraph" w:customStyle="1" w:styleId="CM48">
    <w:name w:val="CM48"/>
    <w:basedOn w:val="Default"/>
    <w:next w:val="Default"/>
    <w:rsid w:val="00C44B15"/>
    <w:pPr>
      <w:spacing w:line="426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0">
    <w:name w:val="CM5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1">
    <w:name w:val="CM51"/>
    <w:basedOn w:val="Default"/>
    <w:next w:val="Default"/>
    <w:rsid w:val="00C44B15"/>
    <w:pPr>
      <w:spacing w:line="433" w:lineRule="atLeast"/>
    </w:pPr>
    <w:rPr>
      <w:color w:val="auto"/>
    </w:rPr>
  </w:style>
  <w:style w:type="paragraph" w:styleId="Header">
    <w:name w:val="header"/>
    <w:basedOn w:val="Normal"/>
    <w:link w:val="Head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Footer">
    <w:name w:val="footer"/>
    <w:basedOn w:val="Normal"/>
    <w:link w:val="Foot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table" w:styleId="TableGrid">
    <w:name w:val="Table Grid"/>
    <w:basedOn w:val="TableNormal"/>
    <w:rsid w:val="00BD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D0688"/>
    <w:pPr>
      <w:jc w:val="center"/>
    </w:pPr>
    <w:rPr>
      <w:rFonts w:ascii="Century Gothic" w:hAnsi="Century Gothic" w:cs="Arial"/>
      <w:b/>
      <w:bCs/>
      <w:sz w:val="48"/>
      <w:szCs w:val="48"/>
    </w:rPr>
  </w:style>
  <w:style w:type="character" w:styleId="PageNumber">
    <w:name w:val="page number"/>
    <w:basedOn w:val="DefaultParagraphFont"/>
    <w:rsid w:val="003D0688"/>
  </w:style>
  <w:style w:type="paragraph" w:styleId="NormalWeb">
    <w:name w:val="Normal (Web)"/>
    <w:basedOn w:val="Normal"/>
    <w:rsid w:val="003D0688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D650B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B37165"/>
    <w:rPr>
      <w:i/>
      <w:iCs/>
    </w:rPr>
  </w:style>
  <w:style w:type="character" w:customStyle="1" w:styleId="Heading6Char">
    <w:name w:val="Heading 6 Char"/>
    <w:basedOn w:val="DefaultParagraphFont"/>
    <w:link w:val="Heading6"/>
    <w:rsid w:val="00596925"/>
    <w:rPr>
      <w:b/>
      <w:bCs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8802FF"/>
    <w:rPr>
      <w:b/>
      <w:bCs/>
      <w:i/>
      <w:iCs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8802FF"/>
    <w:rPr>
      <w:sz w:val="24"/>
      <w:szCs w:val="24"/>
    </w:rPr>
  </w:style>
  <w:style w:type="paragraph" w:styleId="FootnoteText">
    <w:name w:val="footnote text"/>
    <w:basedOn w:val="Normal"/>
    <w:link w:val="FootnoteTextChar"/>
    <w:rsid w:val="001B6B4C"/>
  </w:style>
  <w:style w:type="character" w:customStyle="1" w:styleId="FootnoteTextChar">
    <w:name w:val="Footnote Text Char"/>
    <w:basedOn w:val="DefaultParagraphFont"/>
    <w:link w:val="FootnoteText"/>
    <w:rsid w:val="001B6B4C"/>
    <w:rPr>
      <w:lang w:val="en-GB"/>
    </w:rPr>
  </w:style>
  <w:style w:type="character" w:styleId="FootnoteReference">
    <w:name w:val="footnote reference"/>
    <w:basedOn w:val="DefaultParagraphFont"/>
    <w:rsid w:val="001B6B4C"/>
    <w:rPr>
      <w:vertAlign w:val="superscript"/>
    </w:rPr>
  </w:style>
  <w:style w:type="paragraph" w:customStyle="1" w:styleId="Document1">
    <w:name w:val="Document 1"/>
    <w:rsid w:val="001B6B4C"/>
    <w:pPr>
      <w:keepNext/>
      <w:keepLines/>
      <w:tabs>
        <w:tab w:val="left" w:pos="-720"/>
      </w:tabs>
      <w:suppressAutoHyphens/>
    </w:pPr>
    <w:rPr>
      <w:rFonts w:ascii="Times" w:hAnsi="Times"/>
      <w:sz w:val="24"/>
    </w:rPr>
  </w:style>
  <w:style w:type="character" w:customStyle="1" w:styleId="Heading1Char">
    <w:name w:val="Heading 1 Char"/>
    <w:basedOn w:val="DefaultParagraphFont"/>
    <w:link w:val="Heading1"/>
    <w:rsid w:val="007B02B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B02B0"/>
    <w:rPr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B02B0"/>
    <w:rPr>
      <w:rFonts w:ascii="Arial" w:hAnsi="Arial" w:cs="Arial"/>
      <w:b/>
      <w:bCs/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7B02B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B02B0"/>
    <w:rPr>
      <w:rFonts w:ascii="Century Gothic" w:hAnsi="Century Gothic" w:cs="Arial"/>
      <w:b/>
      <w:bCs/>
      <w:sz w:val="48"/>
      <w:szCs w:val="48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7B02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7A85"/>
    <w:pPr>
      <w:ind w:left="720"/>
      <w:contextualSpacing/>
    </w:pPr>
  </w:style>
  <w:style w:type="paragraph" w:customStyle="1" w:styleId="i">
    <w:name w:val="(i)"/>
    <w:basedOn w:val="Normal"/>
    <w:rsid w:val="00130636"/>
    <w:pPr>
      <w:suppressAutoHyphens/>
      <w:jc w:val="both"/>
    </w:pPr>
    <w:rPr>
      <w:rFonts w:ascii="Tms Rmn" w:hAnsi="Tms Rmn"/>
    </w:rPr>
  </w:style>
  <w:style w:type="character" w:customStyle="1" w:styleId="Heading4Char">
    <w:name w:val="Heading 4 Char"/>
    <w:aliases w:val="Sub-Clause Sub-paragraph Char, Sub-Clause Sub-paragraph Char"/>
    <w:basedOn w:val="DefaultParagraphFont"/>
    <w:link w:val="Heading4"/>
    <w:rsid w:val="00B70C44"/>
    <w:rPr>
      <w:rFonts w:ascii="Arial" w:hAnsi="Arial" w:cs="Arial"/>
    </w:rPr>
  </w:style>
  <w:style w:type="character" w:customStyle="1" w:styleId="Heading7Char">
    <w:name w:val="Heading 7 Char"/>
    <w:basedOn w:val="DefaultParagraphFont"/>
    <w:link w:val="Heading7"/>
    <w:rsid w:val="00B70C44"/>
    <w:rPr>
      <w:rFonts w:ascii="Arial" w:hAnsi="Arial"/>
      <w:lang w:val="es-ES_tradnl"/>
    </w:rPr>
  </w:style>
  <w:style w:type="character" w:customStyle="1" w:styleId="Heading8Char">
    <w:name w:val="Heading 8 Char"/>
    <w:basedOn w:val="DefaultParagraphFont"/>
    <w:link w:val="Heading8"/>
    <w:rsid w:val="00B70C44"/>
    <w:rPr>
      <w:rFonts w:ascii="Arial" w:hAnsi="Arial"/>
      <w:i/>
      <w:lang w:val="es-ES_tradnl"/>
    </w:rPr>
  </w:style>
  <w:style w:type="character" w:customStyle="1" w:styleId="Heading9Char">
    <w:name w:val="Heading 9 Char"/>
    <w:basedOn w:val="DefaultParagraphFont"/>
    <w:link w:val="Heading9"/>
    <w:rsid w:val="00B70C44"/>
    <w:rPr>
      <w:rFonts w:ascii="Arial" w:hAnsi="Arial"/>
      <w:b/>
      <w:i/>
      <w:sz w:val="18"/>
      <w:lang w:val="es-ES_tradnl"/>
    </w:rPr>
  </w:style>
  <w:style w:type="paragraph" w:customStyle="1" w:styleId="Header1-Clauses">
    <w:name w:val="Header 1 - Clauses"/>
    <w:basedOn w:val="Normal"/>
    <w:rsid w:val="00B70C44"/>
    <w:pPr>
      <w:spacing w:before="120"/>
      <w:ind w:left="720" w:hanging="360"/>
    </w:pPr>
    <w:rPr>
      <w:rFonts w:ascii="Arial" w:hAnsi="Arial"/>
      <w:b/>
      <w:lang w:val="es-ES_tradnl"/>
    </w:rPr>
  </w:style>
  <w:style w:type="paragraph" w:customStyle="1" w:styleId="Header2-SubClauses">
    <w:name w:val="Header 2 - SubClauses"/>
    <w:basedOn w:val="Normal"/>
    <w:rsid w:val="00B70C44"/>
    <w:pPr>
      <w:spacing w:before="120" w:after="200"/>
      <w:ind w:left="1440" w:hanging="360"/>
      <w:jc w:val="both"/>
    </w:pPr>
    <w:rPr>
      <w:rFonts w:ascii="Arial" w:hAnsi="Arial" w:cs="Arial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13C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4C2CD8"/>
    <w:pPr>
      <w:tabs>
        <w:tab w:val="right" w:leader="dot" w:pos="9017"/>
      </w:tabs>
    </w:pPr>
    <w:rPr>
      <w:noProof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213CE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5457E4"/>
    <w:pPr>
      <w:jc w:val="center"/>
    </w:pPr>
    <w:rPr>
      <w:rFonts w:ascii="Arial" w:hAnsi="Arial"/>
      <w:b/>
      <w:sz w:val="40"/>
      <w:lang w:val="en-US"/>
    </w:rPr>
  </w:style>
  <w:style w:type="character" w:customStyle="1" w:styleId="SubtitleChar">
    <w:name w:val="Subtitle Char"/>
    <w:basedOn w:val="DefaultParagraphFont"/>
    <w:link w:val="Subtitle"/>
    <w:rsid w:val="005457E4"/>
    <w:rPr>
      <w:rFonts w:ascii="Arial" w:hAnsi="Arial"/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Package IV document.doc</vt:lpstr>
    </vt:vector>
  </TitlesOfParts>
  <Company>HOME</Company>
  <LinksUpToDate>false</LinksUpToDate>
  <CharactersWithSpaces>633</CharactersWithSpaces>
  <SharedDoc>false</SharedDoc>
  <HLinks>
    <vt:vector size="42" baseType="variant"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_Toc258429432</vt:lpwstr>
      </vt:variant>
      <vt:variant>
        <vt:i4>1835068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_Toc258429431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_Toc258429412</vt:lpwstr>
      </vt:variant>
      <vt:variant>
        <vt:i4>1966140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_Toc258429411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_Toc258429410</vt:lpwstr>
      </vt:variant>
      <vt:variant>
        <vt:i4>2031676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_Toc258429409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_Toc258429408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Package IV document.doc</dc:title>
  <dc:creator>naushad</dc:creator>
  <cp:lastModifiedBy>Fathimath Shirana Shafeeg</cp:lastModifiedBy>
  <cp:revision>6</cp:revision>
  <cp:lastPrinted>2011-08-22T10:50:00Z</cp:lastPrinted>
  <dcterms:created xsi:type="dcterms:W3CDTF">2016-04-06T06:49:00Z</dcterms:created>
  <dcterms:modified xsi:type="dcterms:W3CDTF">2019-03-26T07:16:00Z</dcterms:modified>
</cp:coreProperties>
</file>