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B830AB" w14:textId="77777777" w:rsidR="00A76148" w:rsidRPr="00147FA0" w:rsidRDefault="00830E9F" w:rsidP="00CE5D04">
      <w:pPr>
        <w:pStyle w:val="Title"/>
        <w:spacing w:before="0" w:after="0"/>
        <w:rPr>
          <w:rFonts w:ascii="Times New Roman" w:hAnsi="Times New Roman" w:cs="Times New Roman"/>
          <w:b/>
          <w:bCs/>
        </w:rPr>
      </w:pPr>
      <w:bookmarkStart w:id="0" w:name="_Toc438366665"/>
      <w:bookmarkStart w:id="1" w:name="_Toc41971239"/>
      <w:r w:rsidRPr="00147FA0">
        <w:rPr>
          <w:rFonts w:ascii="Times New Roman" w:hAnsi="Times New Roman" w:cs="Times New Roman"/>
          <w:b/>
          <w:bCs/>
        </w:rPr>
        <w:t>SECTION 2</w:t>
      </w:r>
    </w:p>
    <w:p w14:paraId="422FFDE4" w14:textId="4BC46FD2" w:rsidR="0003565B" w:rsidRDefault="00105D64" w:rsidP="00CE5D04">
      <w:pPr>
        <w:pStyle w:val="Title"/>
        <w:spacing w:before="0" w:after="0"/>
        <w:rPr>
          <w:rFonts w:ascii="Times New Roman" w:hAnsi="Times New Roman" w:cs="Times New Roman"/>
          <w:b/>
          <w:bCs/>
        </w:rPr>
      </w:pPr>
      <w:r w:rsidRPr="00147FA0">
        <w:rPr>
          <w:rFonts w:ascii="Times New Roman" w:hAnsi="Times New Roman" w:cs="Times New Roman"/>
          <w:b/>
          <w:bCs/>
        </w:rPr>
        <w:t>Bidding Data Sheet</w:t>
      </w:r>
    </w:p>
    <w:p w14:paraId="75E18E7E" w14:textId="77777777" w:rsidR="0003565B" w:rsidRPr="0003565B" w:rsidRDefault="0003565B" w:rsidP="0003565B"/>
    <w:p w14:paraId="37C51C03" w14:textId="77777777" w:rsidR="0003565B" w:rsidRPr="0003565B" w:rsidRDefault="0003565B" w:rsidP="0003565B"/>
    <w:p w14:paraId="1BD0333B" w14:textId="77777777" w:rsidR="0003565B" w:rsidRPr="0003565B" w:rsidRDefault="0003565B" w:rsidP="0003565B"/>
    <w:p w14:paraId="3EF9B9AB" w14:textId="77777777" w:rsidR="0003565B" w:rsidRPr="0003565B" w:rsidRDefault="0003565B" w:rsidP="0003565B"/>
    <w:p w14:paraId="04BA85B1" w14:textId="77777777" w:rsidR="0003565B" w:rsidRPr="0003565B" w:rsidRDefault="0003565B" w:rsidP="0003565B"/>
    <w:p w14:paraId="6DC94563" w14:textId="77777777" w:rsidR="0003565B" w:rsidRPr="0003565B" w:rsidRDefault="0003565B" w:rsidP="0003565B"/>
    <w:p w14:paraId="5C735F4B" w14:textId="77777777" w:rsidR="0003565B" w:rsidRPr="0003565B" w:rsidRDefault="0003565B" w:rsidP="0003565B"/>
    <w:p w14:paraId="2A49774C" w14:textId="77777777" w:rsidR="0003565B" w:rsidRPr="0003565B" w:rsidRDefault="0003565B" w:rsidP="0003565B"/>
    <w:p w14:paraId="41A3F211" w14:textId="77777777" w:rsidR="0003565B" w:rsidRPr="0003565B" w:rsidRDefault="0003565B" w:rsidP="0003565B"/>
    <w:p w14:paraId="5A7457E4" w14:textId="77777777" w:rsidR="0003565B" w:rsidRPr="0003565B" w:rsidRDefault="0003565B" w:rsidP="0003565B"/>
    <w:p w14:paraId="4A0298FD" w14:textId="3C5CAB48" w:rsidR="0003565B" w:rsidRDefault="0003565B" w:rsidP="0003565B"/>
    <w:p w14:paraId="4A23C0BF" w14:textId="0B81DCF7" w:rsidR="0003565B" w:rsidRDefault="0003565B" w:rsidP="0003565B">
      <w:pPr>
        <w:tabs>
          <w:tab w:val="left" w:pos="3105"/>
        </w:tabs>
      </w:pPr>
      <w:r>
        <w:tab/>
      </w:r>
    </w:p>
    <w:p w14:paraId="7DDF815E" w14:textId="0272DC80" w:rsidR="00B75AC5" w:rsidRPr="0003565B" w:rsidRDefault="0003565B" w:rsidP="0003565B">
      <w:pPr>
        <w:tabs>
          <w:tab w:val="left" w:pos="3105"/>
        </w:tabs>
        <w:sectPr w:rsidR="00B75AC5" w:rsidRPr="0003565B" w:rsidSect="006209CC">
          <w:footnotePr>
            <w:numRestart w:val="eachSect"/>
          </w:footnotePr>
          <w:pgSz w:w="11909" w:h="16834" w:code="9"/>
          <w:pgMar w:top="1440" w:right="1296" w:bottom="1440" w:left="1584" w:header="576" w:footer="576" w:gutter="0"/>
          <w:pgNumType w:start="1"/>
          <w:cols w:space="720"/>
          <w:docGrid w:linePitch="360"/>
        </w:sectPr>
      </w:pPr>
      <w:r>
        <w:tab/>
      </w:r>
    </w:p>
    <w:p w14:paraId="462BF1B7" w14:textId="77777777" w:rsidR="001015F9" w:rsidRPr="00147FA0" w:rsidRDefault="001015F9" w:rsidP="0068681D">
      <w:pPr>
        <w:pStyle w:val="Heading1"/>
        <w:rPr>
          <w:rFonts w:ascii="Times New Roman" w:hAnsi="Times New Roman" w:cs="Times New Roman"/>
        </w:rPr>
      </w:pPr>
      <w:r w:rsidRPr="00147FA0">
        <w:rPr>
          <w:rFonts w:ascii="Times New Roman" w:hAnsi="Times New Roman" w:cs="Times New Roman"/>
        </w:rPr>
        <w:lastRenderedPageBreak/>
        <w:t>Section 2 - Bid Data Sheet</w:t>
      </w:r>
    </w:p>
    <w:p w14:paraId="1EE4C3D0" w14:textId="77777777" w:rsidR="001015F9" w:rsidRPr="00147FA0" w:rsidRDefault="001015F9" w:rsidP="00FD613A">
      <w:pPr>
        <w:jc w:val="both"/>
        <w:rPr>
          <w:rFonts w:ascii="Times New Roman" w:hAnsi="Times New Roman" w:cs="Times New Roman"/>
          <w:b/>
        </w:rPr>
      </w:pPr>
      <w:r w:rsidRPr="00147FA0">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10980"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080"/>
        <w:gridCol w:w="9900"/>
      </w:tblGrid>
      <w:tr w:rsidR="001015F9" w:rsidRPr="00147FA0" w14:paraId="20C062E4" w14:textId="77777777" w:rsidTr="00FF6802">
        <w:trPr>
          <w:cantSplit/>
          <w:jc w:val="center"/>
        </w:trPr>
        <w:tc>
          <w:tcPr>
            <w:tcW w:w="10980" w:type="dxa"/>
            <w:gridSpan w:val="2"/>
            <w:tcBorders>
              <w:top w:val="nil"/>
              <w:left w:val="nil"/>
              <w:bottom w:val="single" w:sz="6" w:space="0" w:color="000000"/>
              <w:right w:val="nil"/>
            </w:tcBorders>
            <w:vAlign w:val="center"/>
          </w:tcPr>
          <w:p w14:paraId="4938BD3B"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A.  Introduction</w:t>
            </w:r>
          </w:p>
        </w:tc>
      </w:tr>
      <w:tr w:rsidR="001015F9" w:rsidRPr="00147FA0" w14:paraId="6B6FB648" w14:textId="77777777" w:rsidTr="00FF6802">
        <w:trPr>
          <w:cantSplit/>
          <w:jc w:val="center"/>
        </w:trPr>
        <w:tc>
          <w:tcPr>
            <w:tcW w:w="1080" w:type="dxa"/>
            <w:tcBorders>
              <w:top w:val="single" w:sz="6" w:space="0" w:color="000000"/>
              <w:left w:val="single" w:sz="2" w:space="0" w:color="000000"/>
              <w:bottom w:val="nil"/>
            </w:tcBorders>
          </w:tcPr>
          <w:p w14:paraId="0F9E923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1.1</w:t>
            </w:r>
          </w:p>
        </w:tc>
        <w:tc>
          <w:tcPr>
            <w:tcW w:w="9900" w:type="dxa"/>
            <w:tcBorders>
              <w:top w:val="single" w:sz="6" w:space="0" w:color="000000"/>
              <w:bottom w:val="nil"/>
              <w:right w:val="single" w:sz="2" w:space="0" w:color="000000"/>
            </w:tcBorders>
          </w:tcPr>
          <w:p w14:paraId="515CAD43" w14:textId="3483BB8C" w:rsidR="001015F9" w:rsidRPr="00147FA0" w:rsidRDefault="001015F9" w:rsidP="0003565B">
            <w:pPr>
              <w:rPr>
                <w:rFonts w:ascii="Times New Roman" w:hAnsi="Times New Roman" w:cs="Times New Roman"/>
              </w:rPr>
            </w:pPr>
            <w:r w:rsidRPr="00147FA0">
              <w:rPr>
                <w:rFonts w:ascii="Times New Roman" w:hAnsi="Times New Roman" w:cs="Times New Roman"/>
              </w:rPr>
              <w:t>The number of the Invitation for Bids is</w:t>
            </w:r>
            <w:r w:rsidRPr="009D38DF">
              <w:rPr>
                <w:rFonts w:ascii="Times New Roman" w:hAnsi="Times New Roman" w:cs="Times New Roman"/>
              </w:rPr>
              <w:t xml:space="preserve">: </w:t>
            </w:r>
            <w:r w:rsidR="00DE0AA9" w:rsidRPr="009D38DF">
              <w:rPr>
                <w:rFonts w:ascii="Times New Roman" w:hAnsi="Times New Roman" w:cs="Times New Roman"/>
              </w:rPr>
              <w:t>(IUL) 13-K/13/20</w:t>
            </w:r>
            <w:r w:rsidR="009D38DF" w:rsidRPr="009D38DF">
              <w:rPr>
                <w:rFonts w:ascii="Times New Roman" w:hAnsi="Times New Roman" w:cs="Times New Roman"/>
              </w:rPr>
              <w:t>20</w:t>
            </w:r>
            <w:r w:rsidR="00DE0AA9" w:rsidRPr="009D38DF">
              <w:rPr>
                <w:rFonts w:ascii="Times New Roman" w:hAnsi="Times New Roman" w:cs="Times New Roman"/>
              </w:rPr>
              <w:t>/</w:t>
            </w:r>
            <w:r w:rsidR="009D38DF" w:rsidRPr="009D38DF">
              <w:rPr>
                <w:rFonts w:ascii="Times New Roman" w:hAnsi="Times New Roman" w:cs="Times New Roman"/>
              </w:rPr>
              <w:t>5</w:t>
            </w:r>
            <w:r w:rsidR="000B642B">
              <w:rPr>
                <w:rFonts w:ascii="Times New Roman" w:hAnsi="Times New Roman" w:cs="Times New Roman"/>
              </w:rPr>
              <w:t>2</w:t>
            </w:r>
          </w:p>
        </w:tc>
      </w:tr>
      <w:tr w:rsidR="001015F9" w:rsidRPr="00147FA0" w14:paraId="1BEC14D7" w14:textId="77777777" w:rsidTr="00FF6802">
        <w:trPr>
          <w:cantSplit/>
          <w:jc w:val="center"/>
        </w:trPr>
        <w:tc>
          <w:tcPr>
            <w:tcW w:w="1080" w:type="dxa"/>
            <w:tcBorders>
              <w:top w:val="nil"/>
              <w:left w:val="single" w:sz="2" w:space="0" w:color="000000"/>
              <w:bottom w:val="nil"/>
              <w:right w:val="single" w:sz="8" w:space="0" w:color="000000"/>
            </w:tcBorders>
          </w:tcPr>
          <w:p w14:paraId="37B0EB48" w14:textId="77777777" w:rsidR="001015F9" w:rsidRPr="00147FA0" w:rsidRDefault="001015F9" w:rsidP="0068681D">
            <w:pPr>
              <w:rPr>
                <w:rFonts w:ascii="Times New Roman" w:hAnsi="Times New Roman" w:cs="Times New Roman"/>
              </w:rPr>
            </w:pPr>
          </w:p>
        </w:tc>
        <w:tc>
          <w:tcPr>
            <w:tcW w:w="9900" w:type="dxa"/>
            <w:tcBorders>
              <w:top w:val="nil"/>
              <w:left w:val="nil"/>
              <w:bottom w:val="nil"/>
              <w:right w:val="single" w:sz="2" w:space="0" w:color="000000"/>
            </w:tcBorders>
          </w:tcPr>
          <w:p w14:paraId="193EFE34" w14:textId="77777777" w:rsidR="001015F9" w:rsidRPr="00147FA0" w:rsidRDefault="001015F9" w:rsidP="00660CC2">
            <w:pPr>
              <w:spacing w:after="0"/>
              <w:rPr>
                <w:rFonts w:ascii="Times New Roman" w:hAnsi="Times New Roman" w:cs="Times New Roman"/>
                <w:b/>
                <w:bCs/>
                <w:i/>
              </w:rPr>
            </w:pPr>
            <w:r w:rsidRPr="00147FA0">
              <w:rPr>
                <w:rFonts w:ascii="Times New Roman" w:hAnsi="Times New Roman" w:cs="Times New Roman"/>
                <w:b/>
                <w:bCs/>
              </w:rPr>
              <w:t xml:space="preserve">The Employer is: </w:t>
            </w:r>
          </w:p>
          <w:p w14:paraId="20AACA96" w14:textId="132A5D66" w:rsidR="001015F9" w:rsidRPr="00147FA0" w:rsidRDefault="00270038" w:rsidP="00C856AA">
            <w:pPr>
              <w:spacing w:after="0"/>
              <w:rPr>
                <w:rFonts w:ascii="Times New Roman" w:hAnsi="Times New Roman" w:cs="Times New Roman"/>
                <w:b/>
                <w:bCs/>
              </w:rPr>
            </w:pPr>
            <w:r w:rsidRPr="00147FA0">
              <w:rPr>
                <w:rFonts w:ascii="Times New Roman" w:hAnsi="Times New Roman" w:cs="Times New Roman"/>
                <w:b/>
                <w:bCs/>
              </w:rPr>
              <w:t xml:space="preserve">                                </w:t>
            </w:r>
            <w:r w:rsidR="001015F9" w:rsidRPr="00147FA0">
              <w:rPr>
                <w:rFonts w:ascii="Times New Roman" w:hAnsi="Times New Roman" w:cs="Times New Roman"/>
                <w:b/>
                <w:bCs/>
              </w:rPr>
              <w:t xml:space="preserve">Ministry </w:t>
            </w:r>
            <w:r w:rsidR="00E267B3" w:rsidRPr="00147FA0">
              <w:rPr>
                <w:rFonts w:ascii="Times New Roman" w:hAnsi="Times New Roman" w:cs="Times New Roman"/>
                <w:b/>
                <w:bCs/>
              </w:rPr>
              <w:t>of National</w:t>
            </w:r>
            <w:r w:rsidR="00C856AA">
              <w:rPr>
                <w:rFonts w:ascii="Times New Roman" w:hAnsi="Times New Roman" w:cs="Times New Roman"/>
                <w:b/>
                <w:bCs/>
              </w:rPr>
              <w:t xml:space="preserve"> Planning and Infrastructure</w:t>
            </w:r>
          </w:p>
          <w:p w14:paraId="1AED413A" w14:textId="1AEC1255" w:rsidR="00270038" w:rsidRPr="00147FA0" w:rsidRDefault="00270038" w:rsidP="00EE67D9">
            <w:pPr>
              <w:spacing w:after="0"/>
              <w:rPr>
                <w:rFonts w:ascii="Times New Roman" w:hAnsi="Times New Roman" w:cs="Times New Roman"/>
                <w:b/>
                <w:bCs/>
              </w:rPr>
            </w:pPr>
            <w:r w:rsidRPr="00147FA0">
              <w:rPr>
                <w:rFonts w:ascii="Times New Roman" w:hAnsi="Times New Roman" w:cs="Times New Roman"/>
                <w:b/>
                <w:bCs/>
              </w:rPr>
              <w:t xml:space="preserve">                                Republic of Maldives</w:t>
            </w:r>
          </w:p>
          <w:p w14:paraId="532AB116" w14:textId="77777777" w:rsidR="00022D7D" w:rsidRPr="00147FA0" w:rsidRDefault="00022D7D" w:rsidP="00660CC2">
            <w:pPr>
              <w:spacing w:after="0"/>
              <w:rPr>
                <w:rFonts w:ascii="Times New Roman" w:hAnsi="Times New Roman" w:cs="Times New Roman"/>
                <w:b/>
                <w:bCs/>
              </w:rPr>
            </w:pPr>
          </w:p>
          <w:p w14:paraId="45C0B8F0" w14:textId="77777777" w:rsidR="00660CC2" w:rsidRDefault="00660CC2" w:rsidP="00660CC2">
            <w:pPr>
              <w:spacing w:after="0"/>
              <w:rPr>
                <w:rFonts w:ascii="Times New Roman" w:hAnsi="Times New Roman" w:cs="Times New Roman"/>
              </w:rPr>
            </w:pPr>
          </w:p>
          <w:p w14:paraId="4DA05BBC" w14:textId="72E7E81E" w:rsidR="00FF6802" w:rsidRPr="00147FA0" w:rsidRDefault="00FF6802" w:rsidP="00660CC2">
            <w:pPr>
              <w:spacing w:after="0"/>
              <w:rPr>
                <w:rFonts w:ascii="Times New Roman" w:hAnsi="Times New Roman" w:cs="Times New Roman"/>
              </w:rPr>
            </w:pPr>
            <w:bookmarkStart w:id="2" w:name="_GoBack"/>
            <w:bookmarkEnd w:id="2"/>
          </w:p>
        </w:tc>
      </w:tr>
      <w:tr w:rsidR="001015F9" w:rsidRPr="00147FA0" w14:paraId="29E9880C" w14:textId="77777777" w:rsidTr="00FF6802">
        <w:trPr>
          <w:cantSplit/>
          <w:jc w:val="center"/>
        </w:trPr>
        <w:tc>
          <w:tcPr>
            <w:tcW w:w="1080" w:type="dxa"/>
            <w:tcBorders>
              <w:top w:val="nil"/>
              <w:left w:val="single" w:sz="2" w:space="0" w:color="000000"/>
              <w:bottom w:val="single" w:sz="2" w:space="0" w:color="000000"/>
            </w:tcBorders>
          </w:tcPr>
          <w:p w14:paraId="4AE831E7" w14:textId="77777777" w:rsidR="001015F9" w:rsidRPr="00147FA0" w:rsidRDefault="001015F9" w:rsidP="00240FD4">
            <w:pPr>
              <w:spacing w:after="0"/>
              <w:rPr>
                <w:rFonts w:ascii="Times New Roman" w:hAnsi="Times New Roman" w:cs="Times New Roman"/>
              </w:rPr>
            </w:pPr>
          </w:p>
        </w:tc>
        <w:tc>
          <w:tcPr>
            <w:tcW w:w="9900" w:type="dxa"/>
            <w:tcBorders>
              <w:top w:val="nil"/>
              <w:bottom w:val="single" w:sz="2" w:space="0" w:color="000000"/>
              <w:right w:val="single" w:sz="2" w:space="0" w:color="000000"/>
            </w:tcBorders>
          </w:tcPr>
          <w:p w14:paraId="3282B234" w14:textId="4750D588" w:rsidR="00240FD4" w:rsidRDefault="001015F9" w:rsidP="00FF6802">
            <w:pPr>
              <w:spacing w:after="0"/>
              <w:rPr>
                <w:rFonts w:ascii="Times New Roman" w:hAnsi="Times New Roman" w:cs="Times New Roman"/>
              </w:rPr>
            </w:pPr>
            <w:r w:rsidRPr="00147FA0">
              <w:rPr>
                <w:rFonts w:ascii="Times New Roman" w:hAnsi="Times New Roman" w:cs="Times New Roman"/>
              </w:rPr>
              <w:t>The identification number</w:t>
            </w:r>
            <w:r w:rsidR="00794EC5" w:rsidRPr="00147FA0">
              <w:rPr>
                <w:rFonts w:ascii="Times New Roman" w:hAnsi="Times New Roman" w:cs="Times New Roman"/>
              </w:rPr>
              <w:t xml:space="preserve"> </w:t>
            </w:r>
            <w:r w:rsidRPr="00147FA0">
              <w:rPr>
                <w:rFonts w:ascii="Times New Roman" w:hAnsi="Times New Roman" w:cs="Times New Roman"/>
              </w:rPr>
              <w:t xml:space="preserve">of the </w:t>
            </w:r>
            <w:r w:rsidR="0049581F">
              <w:rPr>
                <w:rFonts w:ascii="Times New Roman" w:hAnsi="Times New Roman" w:cs="Times New Roman"/>
              </w:rPr>
              <w:t>NCB</w:t>
            </w:r>
            <w:r w:rsidRPr="00147FA0">
              <w:rPr>
                <w:rFonts w:ascii="Times New Roman" w:hAnsi="Times New Roman" w:cs="Times New Roman"/>
              </w:rPr>
              <w:t xml:space="preserve"> </w:t>
            </w:r>
            <w:r w:rsidRPr="009D38DF">
              <w:rPr>
                <w:rFonts w:ascii="Times New Roman" w:hAnsi="Times New Roman" w:cs="Times New Roman"/>
              </w:rPr>
              <w:t>is:</w:t>
            </w:r>
            <w:r w:rsidR="00E267B3" w:rsidRPr="009D38DF">
              <w:rPr>
                <w:rFonts w:ascii="Times New Roman" w:hAnsi="Times New Roman" w:cs="Times New Roman"/>
              </w:rPr>
              <w:t xml:space="preserve"> </w:t>
            </w:r>
            <w:r w:rsidR="00E8240C" w:rsidRPr="009D38DF">
              <w:rPr>
                <w:rFonts w:ascii="Times New Roman" w:hAnsi="Times New Roman" w:cs="Times New Roman"/>
                <w:b/>
                <w:bCs/>
              </w:rPr>
              <w:t>TES/20</w:t>
            </w:r>
            <w:r w:rsidR="009D38DF" w:rsidRPr="009D38DF">
              <w:rPr>
                <w:rFonts w:ascii="Times New Roman" w:hAnsi="Times New Roman" w:cs="Times New Roman"/>
                <w:b/>
                <w:bCs/>
              </w:rPr>
              <w:t>20</w:t>
            </w:r>
            <w:r w:rsidR="00E8240C" w:rsidRPr="009D38DF">
              <w:rPr>
                <w:rFonts w:ascii="Times New Roman" w:hAnsi="Times New Roman" w:cs="Times New Roman"/>
                <w:b/>
                <w:bCs/>
              </w:rPr>
              <w:t>/W-</w:t>
            </w:r>
            <w:r w:rsidR="009D38DF" w:rsidRPr="009D38DF">
              <w:rPr>
                <w:rFonts w:ascii="Times New Roman" w:hAnsi="Times New Roman" w:cs="Times New Roman"/>
                <w:b/>
                <w:bCs/>
              </w:rPr>
              <w:t>02</w:t>
            </w:r>
            <w:r w:rsidR="000B642B">
              <w:rPr>
                <w:rFonts w:ascii="Times New Roman" w:hAnsi="Times New Roman" w:cs="Times New Roman"/>
                <w:b/>
                <w:bCs/>
              </w:rPr>
              <w:t>4</w:t>
            </w:r>
            <w:r w:rsidR="00E8240C" w:rsidRPr="009D38DF">
              <w:rPr>
                <w:rFonts w:ascii="Times New Roman" w:hAnsi="Times New Roman" w:cs="Times New Roman"/>
              </w:rPr>
              <w:t xml:space="preserve"> </w:t>
            </w:r>
          </w:p>
          <w:p w14:paraId="031C9E92" w14:textId="77777777" w:rsidR="00FF6802" w:rsidRPr="00147FA0" w:rsidRDefault="00FF6802" w:rsidP="00FF6802">
            <w:pPr>
              <w:spacing w:after="0"/>
              <w:rPr>
                <w:rFonts w:ascii="Times New Roman" w:hAnsi="Times New Roman" w:cs="Times New Roman"/>
              </w:rPr>
            </w:pPr>
          </w:p>
          <w:p w14:paraId="0F2D8FF4" w14:textId="61F84E31" w:rsidR="00FF6802" w:rsidRPr="00FF6802" w:rsidRDefault="001015F9" w:rsidP="00FF6802">
            <w:pPr>
              <w:rPr>
                <w:rFonts w:ascii="Times New Roman" w:hAnsi="Times New Roman" w:cs="Times New Roman"/>
              </w:rPr>
            </w:pPr>
            <w:r w:rsidRPr="00147FA0">
              <w:rPr>
                <w:rFonts w:ascii="Times New Roman" w:hAnsi="Times New Roman" w:cs="Times New Roman"/>
              </w:rPr>
              <w:t xml:space="preserve">The number and identification of </w:t>
            </w:r>
            <w:r w:rsidRPr="00147FA0">
              <w:rPr>
                <w:rFonts w:ascii="Times New Roman" w:hAnsi="Times New Roman" w:cs="Times New Roman"/>
                <w:iCs/>
              </w:rPr>
              <w:t>lots (</w:t>
            </w:r>
            <w:r w:rsidRPr="00147FA0">
              <w:rPr>
                <w:rFonts w:ascii="Times New Roman" w:hAnsi="Times New Roman" w:cs="Times New Roman"/>
              </w:rPr>
              <w:t xml:space="preserve">contracts) comprising this </w:t>
            </w:r>
            <w:r w:rsidR="000B642B">
              <w:rPr>
                <w:rFonts w:ascii="Times New Roman" w:hAnsi="Times New Roman" w:cs="Times New Roman"/>
              </w:rPr>
              <w:t>I</w:t>
            </w:r>
            <w:r w:rsidR="0049581F">
              <w:rPr>
                <w:rFonts w:ascii="Times New Roman" w:hAnsi="Times New Roman" w:cs="Times New Roman"/>
              </w:rPr>
              <w:t>CB</w:t>
            </w:r>
            <w:r w:rsidRPr="00147FA0">
              <w:rPr>
                <w:rFonts w:ascii="Times New Roman" w:hAnsi="Times New Roman" w:cs="Times New Roman"/>
              </w:rPr>
              <w:t xml:space="preserve"> is: </w:t>
            </w:r>
          </w:p>
          <w:p w14:paraId="17CEFF84" w14:textId="3C6EBA01" w:rsidR="00C6559F" w:rsidRPr="00FF6802" w:rsidRDefault="00C6559F" w:rsidP="00240FD4">
            <w:pPr>
              <w:spacing w:after="0" w:line="360" w:lineRule="auto"/>
              <w:rPr>
                <w:rFonts w:ascii="Times New Roman" w:hAnsi="Times New Roman" w:cs="Times New Roman"/>
                <w:b/>
                <w:sz w:val="18"/>
                <w:szCs w:val="18"/>
              </w:rPr>
            </w:pPr>
            <w:r w:rsidRPr="00FF6802">
              <w:rPr>
                <w:rFonts w:ascii="Times New Roman" w:hAnsi="Times New Roman" w:cs="Times New Roman"/>
                <w:b/>
                <w:sz w:val="18"/>
                <w:szCs w:val="18"/>
              </w:rPr>
              <w:t>1.</w:t>
            </w:r>
            <w:r w:rsidR="009D38DF" w:rsidRPr="00FF6802">
              <w:rPr>
                <w:rFonts w:ascii="Times New Roman" w:hAnsi="Times New Roman" w:cs="Times New Roman"/>
                <w:b/>
                <w:sz w:val="18"/>
                <w:szCs w:val="18"/>
              </w:rPr>
              <w:t xml:space="preserve"> </w:t>
            </w:r>
            <w:r w:rsidR="000B642B" w:rsidRPr="00FF6802">
              <w:rPr>
                <w:rFonts w:ascii="Times New Roman" w:hAnsi="Times New Roman" w:cs="Times New Roman"/>
                <w:b/>
                <w:sz w:val="18"/>
                <w:szCs w:val="18"/>
              </w:rPr>
              <w:t xml:space="preserve">Design and Build of Provision of Water Supply and Sewerage Facilities in </w:t>
            </w:r>
            <w:proofErr w:type="spellStart"/>
            <w:proofErr w:type="gramStart"/>
            <w:r w:rsidR="000B642B" w:rsidRPr="00FF6802">
              <w:rPr>
                <w:rFonts w:ascii="Times New Roman" w:hAnsi="Times New Roman" w:cs="Times New Roman"/>
                <w:b/>
                <w:sz w:val="18"/>
                <w:szCs w:val="18"/>
              </w:rPr>
              <w:t>B.Dhonfanu</w:t>
            </w:r>
            <w:proofErr w:type="spellEnd"/>
            <w:proofErr w:type="gramEnd"/>
            <w:r w:rsidR="000B642B" w:rsidRPr="00FF6802">
              <w:rPr>
                <w:rFonts w:ascii="Times New Roman" w:hAnsi="Times New Roman" w:cs="Times New Roman"/>
                <w:b/>
                <w:sz w:val="18"/>
                <w:szCs w:val="18"/>
              </w:rPr>
              <w:t xml:space="preserve"> under Contractor Finance (Lot 1)</w:t>
            </w:r>
          </w:p>
          <w:p w14:paraId="75670FA0" w14:textId="5EB10741" w:rsidR="00C6559F" w:rsidRPr="00FF6802" w:rsidRDefault="00C6559F" w:rsidP="00240FD4">
            <w:pPr>
              <w:spacing w:after="0" w:line="360" w:lineRule="auto"/>
              <w:rPr>
                <w:rFonts w:ascii="Times New Roman" w:hAnsi="Times New Roman" w:cs="Times New Roman"/>
                <w:b/>
                <w:sz w:val="18"/>
                <w:szCs w:val="18"/>
              </w:rPr>
            </w:pPr>
            <w:r w:rsidRPr="00FF6802">
              <w:rPr>
                <w:rFonts w:ascii="Times New Roman" w:hAnsi="Times New Roman" w:cs="Times New Roman"/>
                <w:b/>
                <w:sz w:val="18"/>
                <w:szCs w:val="18"/>
              </w:rPr>
              <w:t>2.</w:t>
            </w:r>
            <w:r w:rsidR="001A594F" w:rsidRPr="00FF6802">
              <w:rPr>
                <w:rFonts w:ascii="Times New Roman" w:hAnsi="Times New Roman" w:cs="Times New Roman"/>
                <w:b/>
                <w:sz w:val="18"/>
                <w:szCs w:val="18"/>
              </w:rPr>
              <w:t xml:space="preserve"> </w:t>
            </w:r>
            <w:r w:rsidR="000B642B" w:rsidRPr="00FF6802">
              <w:rPr>
                <w:rFonts w:ascii="Times New Roman" w:hAnsi="Times New Roman" w:cs="Times New Roman"/>
                <w:b/>
                <w:sz w:val="18"/>
                <w:szCs w:val="18"/>
              </w:rPr>
              <w:t xml:space="preserve">Design and Build of Provision of Water Supply and Sewerage Facilities in </w:t>
            </w:r>
            <w:proofErr w:type="spellStart"/>
            <w:proofErr w:type="gramStart"/>
            <w:r w:rsidR="000B642B" w:rsidRPr="00FF6802">
              <w:rPr>
                <w:rFonts w:ascii="Times New Roman" w:hAnsi="Times New Roman" w:cs="Times New Roman"/>
                <w:b/>
                <w:sz w:val="18"/>
                <w:szCs w:val="18"/>
              </w:rPr>
              <w:t>B.Fehendhoo</w:t>
            </w:r>
            <w:proofErr w:type="spellEnd"/>
            <w:proofErr w:type="gramEnd"/>
            <w:r w:rsidR="000B642B" w:rsidRPr="00FF6802">
              <w:rPr>
                <w:rFonts w:ascii="Times New Roman" w:hAnsi="Times New Roman" w:cs="Times New Roman"/>
                <w:b/>
                <w:sz w:val="18"/>
                <w:szCs w:val="18"/>
              </w:rPr>
              <w:t xml:space="preserve"> under Contractor Finance (Lot 2)</w:t>
            </w:r>
          </w:p>
          <w:p w14:paraId="239F4810" w14:textId="77777777" w:rsidR="000B642B" w:rsidRPr="00FF6802" w:rsidRDefault="00C6559F" w:rsidP="00240FD4">
            <w:pPr>
              <w:spacing w:after="0" w:line="360" w:lineRule="auto"/>
              <w:rPr>
                <w:rFonts w:ascii="Times New Roman" w:hAnsi="Times New Roman" w:cs="Times New Roman"/>
                <w:b/>
                <w:sz w:val="18"/>
                <w:szCs w:val="18"/>
              </w:rPr>
            </w:pPr>
            <w:r w:rsidRPr="00FF6802">
              <w:rPr>
                <w:rFonts w:ascii="Times New Roman" w:hAnsi="Times New Roman" w:cs="Times New Roman"/>
                <w:b/>
                <w:sz w:val="18"/>
                <w:szCs w:val="18"/>
              </w:rPr>
              <w:t>3.</w:t>
            </w:r>
            <w:r w:rsidR="001A594F" w:rsidRPr="00FF6802">
              <w:rPr>
                <w:sz w:val="18"/>
                <w:szCs w:val="18"/>
              </w:rPr>
              <w:t xml:space="preserve"> </w:t>
            </w:r>
            <w:r w:rsidR="000B642B" w:rsidRPr="00FF6802">
              <w:rPr>
                <w:rFonts w:ascii="Times New Roman" w:hAnsi="Times New Roman" w:cs="Times New Roman"/>
                <w:b/>
                <w:sz w:val="18"/>
                <w:szCs w:val="18"/>
              </w:rPr>
              <w:t xml:space="preserve">Design and Build of Provision of Water Supply and Sewerage Facilities in </w:t>
            </w:r>
            <w:proofErr w:type="spellStart"/>
            <w:proofErr w:type="gramStart"/>
            <w:r w:rsidR="000B642B" w:rsidRPr="00FF6802">
              <w:rPr>
                <w:rFonts w:ascii="Times New Roman" w:hAnsi="Times New Roman" w:cs="Times New Roman"/>
                <w:b/>
                <w:sz w:val="18"/>
                <w:szCs w:val="18"/>
              </w:rPr>
              <w:t>B.Fulhadhoo</w:t>
            </w:r>
            <w:proofErr w:type="spellEnd"/>
            <w:proofErr w:type="gramEnd"/>
            <w:r w:rsidR="000B642B" w:rsidRPr="00FF6802">
              <w:rPr>
                <w:rFonts w:ascii="Times New Roman" w:hAnsi="Times New Roman" w:cs="Times New Roman"/>
                <w:b/>
                <w:sz w:val="18"/>
                <w:szCs w:val="18"/>
              </w:rPr>
              <w:t xml:space="preserve"> under Contractor Finance (Lot 3)</w:t>
            </w:r>
          </w:p>
          <w:p w14:paraId="3C2E0EFD" w14:textId="599F8D32" w:rsidR="00C6559F" w:rsidRPr="00FF6802" w:rsidRDefault="00C6559F" w:rsidP="00240FD4">
            <w:pPr>
              <w:spacing w:after="0" w:line="360" w:lineRule="auto"/>
              <w:rPr>
                <w:rFonts w:ascii="Times New Roman" w:hAnsi="Times New Roman" w:cs="Times New Roman"/>
                <w:b/>
                <w:sz w:val="18"/>
                <w:szCs w:val="18"/>
              </w:rPr>
            </w:pPr>
            <w:r w:rsidRPr="00FF6802">
              <w:rPr>
                <w:rFonts w:ascii="Times New Roman" w:hAnsi="Times New Roman" w:cs="Times New Roman"/>
                <w:b/>
                <w:sz w:val="18"/>
                <w:szCs w:val="18"/>
              </w:rPr>
              <w:t>4.</w:t>
            </w:r>
            <w:r w:rsidR="001A594F" w:rsidRPr="00FF6802">
              <w:rPr>
                <w:sz w:val="18"/>
                <w:szCs w:val="18"/>
              </w:rPr>
              <w:t xml:space="preserve"> </w:t>
            </w:r>
            <w:r w:rsidR="000B642B" w:rsidRPr="00FF6802">
              <w:rPr>
                <w:rFonts w:ascii="Times New Roman" w:hAnsi="Times New Roman" w:cs="Times New Roman"/>
                <w:b/>
                <w:sz w:val="18"/>
                <w:szCs w:val="18"/>
              </w:rPr>
              <w:t xml:space="preserve">Design and Build of Provision of Water Supply and Sewerage Facilities in </w:t>
            </w:r>
            <w:proofErr w:type="spellStart"/>
            <w:proofErr w:type="gramStart"/>
            <w:r w:rsidR="000B642B" w:rsidRPr="00FF6802">
              <w:rPr>
                <w:rFonts w:ascii="Times New Roman" w:hAnsi="Times New Roman" w:cs="Times New Roman"/>
                <w:b/>
                <w:sz w:val="18"/>
                <w:szCs w:val="18"/>
              </w:rPr>
              <w:t>B.Kihaadhoo</w:t>
            </w:r>
            <w:proofErr w:type="spellEnd"/>
            <w:proofErr w:type="gramEnd"/>
            <w:r w:rsidR="000B642B" w:rsidRPr="00FF6802">
              <w:rPr>
                <w:rFonts w:ascii="Times New Roman" w:hAnsi="Times New Roman" w:cs="Times New Roman"/>
                <w:b/>
                <w:sz w:val="18"/>
                <w:szCs w:val="18"/>
              </w:rPr>
              <w:t xml:space="preserve"> under Contractor Finance (Lot 4)</w:t>
            </w:r>
          </w:p>
          <w:p w14:paraId="1852E25D" w14:textId="2E458540" w:rsidR="00C6559F" w:rsidRPr="00FF6802" w:rsidRDefault="00C6559F" w:rsidP="00240FD4">
            <w:pPr>
              <w:spacing w:after="0" w:line="360" w:lineRule="auto"/>
              <w:rPr>
                <w:rFonts w:ascii="Times New Roman" w:hAnsi="Times New Roman" w:cs="Times New Roman"/>
                <w:b/>
                <w:sz w:val="18"/>
                <w:szCs w:val="18"/>
              </w:rPr>
            </w:pPr>
            <w:r w:rsidRPr="00FF6802">
              <w:rPr>
                <w:rFonts w:ascii="Times New Roman" w:hAnsi="Times New Roman" w:cs="Times New Roman"/>
                <w:b/>
                <w:sz w:val="18"/>
                <w:szCs w:val="18"/>
              </w:rPr>
              <w:t>5.</w:t>
            </w:r>
            <w:r w:rsidR="001A594F" w:rsidRPr="00FF6802">
              <w:rPr>
                <w:sz w:val="18"/>
                <w:szCs w:val="18"/>
              </w:rPr>
              <w:t xml:space="preserve"> </w:t>
            </w:r>
            <w:r w:rsidR="000B642B" w:rsidRPr="00FF6802">
              <w:rPr>
                <w:rFonts w:ascii="Times New Roman" w:hAnsi="Times New Roman" w:cs="Times New Roman"/>
                <w:b/>
                <w:sz w:val="18"/>
                <w:szCs w:val="18"/>
              </w:rPr>
              <w:t xml:space="preserve">Design and Build of Provision of Water Supply and Sewerage Facilities in </w:t>
            </w:r>
            <w:proofErr w:type="spellStart"/>
            <w:proofErr w:type="gramStart"/>
            <w:r w:rsidR="000B642B" w:rsidRPr="00FF6802">
              <w:rPr>
                <w:rFonts w:ascii="Times New Roman" w:hAnsi="Times New Roman" w:cs="Times New Roman"/>
                <w:b/>
                <w:sz w:val="18"/>
                <w:szCs w:val="18"/>
              </w:rPr>
              <w:t>B.Kudarikilu</w:t>
            </w:r>
            <w:proofErr w:type="spellEnd"/>
            <w:proofErr w:type="gramEnd"/>
            <w:r w:rsidR="000B642B" w:rsidRPr="00FF6802">
              <w:rPr>
                <w:rFonts w:ascii="Times New Roman" w:hAnsi="Times New Roman" w:cs="Times New Roman"/>
                <w:b/>
                <w:sz w:val="18"/>
                <w:szCs w:val="18"/>
              </w:rPr>
              <w:t xml:space="preserve"> under Contractor Finance (Lot 5)</w:t>
            </w:r>
          </w:p>
          <w:p w14:paraId="08A2B0D7" w14:textId="77777777" w:rsidR="00FF6802" w:rsidRPr="00FF6802" w:rsidRDefault="001A594F" w:rsidP="00240FD4">
            <w:pPr>
              <w:spacing w:after="0" w:line="360" w:lineRule="auto"/>
              <w:rPr>
                <w:rFonts w:ascii="Times New Roman" w:hAnsi="Times New Roman" w:cs="Times New Roman"/>
                <w:b/>
                <w:sz w:val="18"/>
                <w:szCs w:val="18"/>
              </w:rPr>
            </w:pPr>
            <w:r w:rsidRPr="00FF6802">
              <w:rPr>
                <w:rFonts w:ascii="Times New Roman" w:hAnsi="Times New Roman" w:cs="Times New Roman"/>
                <w:b/>
                <w:sz w:val="18"/>
                <w:szCs w:val="18"/>
              </w:rPr>
              <w:t xml:space="preserve">6. </w:t>
            </w:r>
            <w:r w:rsidR="000B642B" w:rsidRPr="00FF6802">
              <w:rPr>
                <w:rFonts w:ascii="Times New Roman" w:hAnsi="Times New Roman" w:cs="Times New Roman"/>
                <w:b/>
                <w:sz w:val="18"/>
                <w:szCs w:val="18"/>
              </w:rPr>
              <w:t xml:space="preserve">Design and Build of Provision of Water Supply Facilities in </w:t>
            </w:r>
            <w:proofErr w:type="spellStart"/>
            <w:proofErr w:type="gramStart"/>
            <w:r w:rsidR="000B642B" w:rsidRPr="00FF6802">
              <w:rPr>
                <w:rFonts w:ascii="Times New Roman" w:hAnsi="Times New Roman" w:cs="Times New Roman"/>
                <w:b/>
                <w:sz w:val="18"/>
                <w:szCs w:val="18"/>
              </w:rPr>
              <w:t>K.Thulusdhoo</w:t>
            </w:r>
            <w:proofErr w:type="spellEnd"/>
            <w:proofErr w:type="gramEnd"/>
            <w:r w:rsidR="000B642B" w:rsidRPr="00FF6802">
              <w:rPr>
                <w:rFonts w:ascii="Times New Roman" w:hAnsi="Times New Roman" w:cs="Times New Roman"/>
                <w:b/>
                <w:sz w:val="18"/>
                <w:szCs w:val="18"/>
              </w:rPr>
              <w:t xml:space="preserve"> under Contractor Finance (Lot 6)</w:t>
            </w:r>
          </w:p>
          <w:p w14:paraId="535BED16" w14:textId="77777777" w:rsidR="00FF6802" w:rsidRPr="00FF6802" w:rsidRDefault="001A594F" w:rsidP="00240FD4">
            <w:pPr>
              <w:spacing w:after="0" w:line="360" w:lineRule="auto"/>
              <w:rPr>
                <w:rFonts w:ascii="Times New Roman" w:hAnsi="Times New Roman" w:cs="Times New Roman"/>
                <w:b/>
                <w:sz w:val="18"/>
                <w:szCs w:val="18"/>
              </w:rPr>
            </w:pPr>
            <w:r w:rsidRPr="00FF6802">
              <w:rPr>
                <w:rFonts w:ascii="Times New Roman" w:hAnsi="Times New Roman" w:cs="Times New Roman"/>
                <w:b/>
                <w:sz w:val="18"/>
                <w:szCs w:val="18"/>
              </w:rPr>
              <w:t xml:space="preserve">7. </w:t>
            </w:r>
            <w:r w:rsidR="00FF6802" w:rsidRPr="00FF6802">
              <w:rPr>
                <w:rFonts w:ascii="Times New Roman" w:hAnsi="Times New Roman" w:cs="Times New Roman"/>
                <w:b/>
                <w:sz w:val="18"/>
                <w:szCs w:val="18"/>
              </w:rPr>
              <w:t xml:space="preserve">Design and Build of Provision of Water Supply Facilities in </w:t>
            </w:r>
            <w:proofErr w:type="spellStart"/>
            <w:proofErr w:type="gramStart"/>
            <w:r w:rsidR="00FF6802" w:rsidRPr="00FF6802">
              <w:rPr>
                <w:rFonts w:ascii="Times New Roman" w:hAnsi="Times New Roman" w:cs="Times New Roman"/>
                <w:b/>
                <w:sz w:val="18"/>
                <w:szCs w:val="18"/>
              </w:rPr>
              <w:t>N.Landhoo</w:t>
            </w:r>
            <w:proofErr w:type="spellEnd"/>
            <w:proofErr w:type="gramEnd"/>
            <w:r w:rsidR="00FF6802" w:rsidRPr="00FF6802">
              <w:rPr>
                <w:rFonts w:ascii="Times New Roman" w:hAnsi="Times New Roman" w:cs="Times New Roman"/>
                <w:b/>
                <w:sz w:val="18"/>
                <w:szCs w:val="18"/>
              </w:rPr>
              <w:t xml:space="preserve"> under Contractor Finance (Lot 7)</w:t>
            </w:r>
          </w:p>
          <w:p w14:paraId="66AED31D" w14:textId="62611692" w:rsidR="001A594F" w:rsidRPr="00FF6802" w:rsidRDefault="001A594F" w:rsidP="00240FD4">
            <w:pPr>
              <w:spacing w:after="0" w:line="360" w:lineRule="auto"/>
              <w:rPr>
                <w:rFonts w:ascii="Times New Roman" w:hAnsi="Times New Roman" w:cs="Times New Roman"/>
                <w:b/>
                <w:sz w:val="18"/>
                <w:szCs w:val="18"/>
              </w:rPr>
            </w:pPr>
            <w:r w:rsidRPr="00FF6802">
              <w:rPr>
                <w:rFonts w:ascii="Times New Roman" w:hAnsi="Times New Roman" w:cs="Times New Roman"/>
                <w:b/>
                <w:sz w:val="18"/>
                <w:szCs w:val="18"/>
              </w:rPr>
              <w:t xml:space="preserve">8. </w:t>
            </w:r>
            <w:r w:rsidR="00FF6802" w:rsidRPr="00FF6802">
              <w:rPr>
                <w:rFonts w:ascii="Times New Roman" w:hAnsi="Times New Roman" w:cs="Times New Roman"/>
                <w:b/>
                <w:sz w:val="18"/>
                <w:szCs w:val="18"/>
              </w:rPr>
              <w:t xml:space="preserve">Design and Build of Provision of Water Supply and Sewerage Facilities in </w:t>
            </w:r>
            <w:proofErr w:type="spellStart"/>
            <w:proofErr w:type="gramStart"/>
            <w:r w:rsidR="00FF6802" w:rsidRPr="00FF6802">
              <w:rPr>
                <w:rFonts w:ascii="Times New Roman" w:hAnsi="Times New Roman" w:cs="Times New Roman"/>
                <w:b/>
                <w:sz w:val="18"/>
                <w:szCs w:val="18"/>
              </w:rPr>
              <w:t>N.Magoodhoo</w:t>
            </w:r>
            <w:proofErr w:type="spellEnd"/>
            <w:proofErr w:type="gramEnd"/>
            <w:r w:rsidR="00FF6802" w:rsidRPr="00FF6802">
              <w:rPr>
                <w:rFonts w:ascii="Times New Roman" w:hAnsi="Times New Roman" w:cs="Times New Roman"/>
                <w:b/>
                <w:sz w:val="18"/>
                <w:szCs w:val="18"/>
              </w:rPr>
              <w:t xml:space="preserve"> under Contractor Finance (Lot 8)</w:t>
            </w:r>
          </w:p>
          <w:p w14:paraId="079755FD" w14:textId="43514FDE" w:rsidR="001A594F" w:rsidRPr="00FF6802" w:rsidRDefault="001A594F" w:rsidP="00240FD4">
            <w:pPr>
              <w:spacing w:after="0" w:line="360" w:lineRule="auto"/>
              <w:rPr>
                <w:rFonts w:ascii="Times New Roman" w:hAnsi="Times New Roman" w:cs="Times New Roman"/>
                <w:b/>
                <w:sz w:val="18"/>
                <w:szCs w:val="18"/>
              </w:rPr>
            </w:pPr>
            <w:r w:rsidRPr="00FF6802">
              <w:rPr>
                <w:rFonts w:ascii="Times New Roman" w:hAnsi="Times New Roman" w:cs="Times New Roman"/>
                <w:b/>
                <w:sz w:val="18"/>
                <w:szCs w:val="18"/>
              </w:rPr>
              <w:t xml:space="preserve">9. </w:t>
            </w:r>
            <w:r w:rsidR="00FF6802" w:rsidRPr="00FF6802">
              <w:rPr>
                <w:rFonts w:ascii="Times New Roman" w:hAnsi="Times New Roman" w:cs="Times New Roman"/>
                <w:b/>
                <w:sz w:val="18"/>
                <w:szCs w:val="18"/>
              </w:rPr>
              <w:t xml:space="preserve">Design and Build of Provision of Water Supply Facilities in </w:t>
            </w:r>
            <w:proofErr w:type="spellStart"/>
            <w:proofErr w:type="gramStart"/>
            <w:r w:rsidR="00FF6802" w:rsidRPr="00FF6802">
              <w:rPr>
                <w:rFonts w:ascii="Times New Roman" w:hAnsi="Times New Roman" w:cs="Times New Roman"/>
                <w:b/>
                <w:sz w:val="18"/>
                <w:szCs w:val="18"/>
              </w:rPr>
              <w:t>N.Miladhoo</w:t>
            </w:r>
            <w:proofErr w:type="spellEnd"/>
            <w:proofErr w:type="gramEnd"/>
            <w:r w:rsidR="00FF6802" w:rsidRPr="00FF6802">
              <w:rPr>
                <w:rFonts w:ascii="Times New Roman" w:hAnsi="Times New Roman" w:cs="Times New Roman"/>
                <w:b/>
                <w:sz w:val="18"/>
                <w:szCs w:val="18"/>
              </w:rPr>
              <w:t xml:space="preserve"> under Contractor Finance (Lot 9)</w:t>
            </w:r>
          </w:p>
          <w:p w14:paraId="7A96E721" w14:textId="77777777" w:rsidR="00FF6802" w:rsidRPr="00FF6802" w:rsidRDefault="001A594F" w:rsidP="00240FD4">
            <w:pPr>
              <w:spacing w:after="0" w:line="360" w:lineRule="auto"/>
              <w:rPr>
                <w:rFonts w:ascii="Times New Roman" w:hAnsi="Times New Roman" w:cs="Times New Roman"/>
                <w:b/>
                <w:sz w:val="18"/>
                <w:szCs w:val="18"/>
              </w:rPr>
            </w:pPr>
            <w:r w:rsidRPr="00FF6802">
              <w:rPr>
                <w:rFonts w:ascii="Times New Roman" w:hAnsi="Times New Roman" w:cs="Times New Roman"/>
                <w:b/>
                <w:sz w:val="18"/>
                <w:szCs w:val="18"/>
              </w:rPr>
              <w:t xml:space="preserve">10. </w:t>
            </w:r>
            <w:r w:rsidR="00FF6802" w:rsidRPr="00FF6802">
              <w:rPr>
                <w:rFonts w:ascii="Times New Roman" w:hAnsi="Times New Roman" w:cs="Times New Roman"/>
                <w:b/>
                <w:sz w:val="18"/>
                <w:szCs w:val="18"/>
              </w:rPr>
              <w:t xml:space="preserve">Design and Build of Provision of Water Supply and Sewerage Facilities in </w:t>
            </w:r>
            <w:proofErr w:type="spellStart"/>
            <w:proofErr w:type="gramStart"/>
            <w:r w:rsidR="00FF6802" w:rsidRPr="00FF6802">
              <w:rPr>
                <w:rFonts w:ascii="Times New Roman" w:hAnsi="Times New Roman" w:cs="Times New Roman"/>
                <w:b/>
                <w:sz w:val="18"/>
                <w:szCs w:val="18"/>
              </w:rPr>
              <w:t>Sh.Bilehfahi</w:t>
            </w:r>
            <w:proofErr w:type="spellEnd"/>
            <w:proofErr w:type="gramEnd"/>
            <w:r w:rsidR="00FF6802" w:rsidRPr="00FF6802">
              <w:rPr>
                <w:rFonts w:ascii="Times New Roman" w:hAnsi="Times New Roman" w:cs="Times New Roman"/>
                <w:b/>
                <w:sz w:val="18"/>
                <w:szCs w:val="18"/>
              </w:rPr>
              <w:t xml:space="preserve"> under Contractor Finance (Lot 10)</w:t>
            </w:r>
          </w:p>
          <w:p w14:paraId="64825FC0" w14:textId="77777777" w:rsidR="00FF6802" w:rsidRDefault="001A594F" w:rsidP="00FF6802">
            <w:pPr>
              <w:spacing w:after="0" w:line="360" w:lineRule="auto"/>
              <w:rPr>
                <w:rFonts w:ascii="Times New Roman" w:hAnsi="Times New Roman" w:cs="Times New Roman"/>
                <w:b/>
                <w:sz w:val="18"/>
                <w:szCs w:val="18"/>
              </w:rPr>
            </w:pPr>
            <w:r w:rsidRPr="00FF6802">
              <w:rPr>
                <w:rFonts w:ascii="Times New Roman" w:hAnsi="Times New Roman" w:cs="Times New Roman"/>
                <w:b/>
                <w:sz w:val="18"/>
                <w:szCs w:val="18"/>
              </w:rPr>
              <w:t xml:space="preserve">11. </w:t>
            </w:r>
            <w:r w:rsidR="00FF6802" w:rsidRPr="00FF6802">
              <w:rPr>
                <w:rFonts w:ascii="Times New Roman" w:hAnsi="Times New Roman" w:cs="Times New Roman"/>
                <w:b/>
                <w:sz w:val="18"/>
                <w:szCs w:val="18"/>
              </w:rPr>
              <w:t xml:space="preserve">Design and Build of Provision of Water Supply and Sewerage Facilities in </w:t>
            </w:r>
            <w:proofErr w:type="spellStart"/>
            <w:proofErr w:type="gramStart"/>
            <w:r w:rsidR="00FF6802" w:rsidRPr="00FF6802">
              <w:rPr>
                <w:rFonts w:ascii="Times New Roman" w:hAnsi="Times New Roman" w:cs="Times New Roman"/>
                <w:b/>
                <w:sz w:val="18"/>
                <w:szCs w:val="18"/>
              </w:rPr>
              <w:t>Sh.Noomara</w:t>
            </w:r>
            <w:proofErr w:type="spellEnd"/>
            <w:proofErr w:type="gramEnd"/>
            <w:r w:rsidR="00FF6802" w:rsidRPr="00FF6802">
              <w:rPr>
                <w:rFonts w:ascii="Times New Roman" w:hAnsi="Times New Roman" w:cs="Times New Roman"/>
                <w:b/>
                <w:sz w:val="18"/>
                <w:szCs w:val="18"/>
              </w:rPr>
              <w:t xml:space="preserve"> under Contractor Finance (Lot 11)</w:t>
            </w:r>
          </w:p>
          <w:p w14:paraId="0968D99F" w14:textId="77777777" w:rsidR="00FF6802" w:rsidRDefault="00FF6802" w:rsidP="00FF6802">
            <w:pPr>
              <w:spacing w:after="0" w:line="360" w:lineRule="auto"/>
              <w:rPr>
                <w:rFonts w:ascii="Times New Roman" w:hAnsi="Times New Roman" w:cs="Times New Roman"/>
                <w:b/>
                <w:sz w:val="18"/>
                <w:szCs w:val="18"/>
              </w:rPr>
            </w:pPr>
          </w:p>
          <w:p w14:paraId="35A22EC8" w14:textId="080D830A" w:rsidR="00FF6802" w:rsidRPr="00240FD4" w:rsidRDefault="00FF6802" w:rsidP="00FF6802">
            <w:pPr>
              <w:spacing w:after="0" w:line="360" w:lineRule="auto"/>
              <w:rPr>
                <w:rFonts w:ascii="Times New Roman" w:hAnsi="Times New Roman" w:cs="Times New Roman"/>
                <w:b/>
                <w:sz w:val="18"/>
                <w:szCs w:val="18"/>
              </w:rPr>
            </w:pPr>
          </w:p>
        </w:tc>
      </w:tr>
      <w:tr w:rsidR="000A3478" w:rsidRPr="00147FA0" w14:paraId="23556F95" w14:textId="77777777" w:rsidTr="00FF6802">
        <w:trPr>
          <w:cantSplit/>
          <w:jc w:val="center"/>
        </w:trPr>
        <w:tc>
          <w:tcPr>
            <w:tcW w:w="1080" w:type="dxa"/>
            <w:tcBorders>
              <w:top w:val="nil"/>
              <w:left w:val="single" w:sz="2" w:space="0" w:color="000000"/>
              <w:bottom w:val="single" w:sz="2" w:space="0" w:color="000000"/>
            </w:tcBorders>
          </w:tcPr>
          <w:p w14:paraId="30DACFF3" w14:textId="78205868" w:rsidR="000A3478" w:rsidRPr="00147FA0" w:rsidRDefault="00F2040C" w:rsidP="0068681D">
            <w:pPr>
              <w:rPr>
                <w:rFonts w:ascii="Times New Roman" w:hAnsi="Times New Roman" w:cs="Times New Roman"/>
              </w:rPr>
            </w:pPr>
            <w:r w:rsidRPr="00147FA0">
              <w:rPr>
                <w:rFonts w:ascii="Times New Roman" w:hAnsi="Times New Roman" w:cs="Times New Roman"/>
              </w:rPr>
              <w:t xml:space="preserve">ITB </w:t>
            </w:r>
            <w:r>
              <w:rPr>
                <w:rFonts w:ascii="Times New Roman" w:hAnsi="Times New Roman" w:cs="Times New Roman"/>
              </w:rPr>
              <w:t>4</w:t>
            </w:r>
            <w:r w:rsidRPr="00147FA0">
              <w:rPr>
                <w:rFonts w:ascii="Times New Roman" w:hAnsi="Times New Roman" w:cs="Times New Roman"/>
              </w:rPr>
              <w:t>.1</w:t>
            </w:r>
          </w:p>
        </w:tc>
        <w:tc>
          <w:tcPr>
            <w:tcW w:w="9900" w:type="dxa"/>
            <w:tcBorders>
              <w:top w:val="nil"/>
              <w:bottom w:val="single" w:sz="2" w:space="0" w:color="000000"/>
              <w:right w:val="single" w:sz="2" w:space="0" w:color="000000"/>
            </w:tcBorders>
          </w:tcPr>
          <w:p w14:paraId="24A02931" w14:textId="27D71BCF" w:rsidR="00F2040C" w:rsidRDefault="00F2040C" w:rsidP="00F2040C">
            <w:pPr>
              <w:pStyle w:val="Footer"/>
              <w:jc w:val="both"/>
              <w:rPr>
                <w:rFonts w:ascii="Times New Roman" w:hAnsi="Times New Roman" w:cs="Times New Roman"/>
              </w:rPr>
            </w:pPr>
            <w:r>
              <w:rPr>
                <w:rFonts w:ascii="Times New Roman" w:hAnsi="Times New Roman" w:cs="Times New Roman"/>
              </w:rPr>
              <w:t>Conditions of eligibility for the bidder:</w:t>
            </w:r>
          </w:p>
          <w:p w14:paraId="556874CB" w14:textId="18B34A47" w:rsidR="00FF6802" w:rsidRPr="00262F4C" w:rsidRDefault="00FF6802" w:rsidP="002E7BE5">
            <w:pPr>
              <w:pStyle w:val="Footer"/>
              <w:ind w:left="720"/>
              <w:jc w:val="both"/>
              <w:rPr>
                <w:rFonts w:ascii="Times New Roman" w:hAnsi="Times New Roman" w:cs="Times New Roman"/>
              </w:rPr>
            </w:pPr>
            <w:r w:rsidRPr="00FE7C40">
              <w:rPr>
                <w:rFonts w:ascii="Times New Roman" w:hAnsi="Times New Roman" w:cs="Times New Roman"/>
              </w:rPr>
              <w:t>If the bidder is a foreign entity, a JV with a local company is required and will be subject to fulfil all requirements stated for JV partners in the bidding documents.</w:t>
            </w:r>
          </w:p>
        </w:tc>
      </w:tr>
      <w:tr w:rsidR="001015F9" w:rsidRPr="00147FA0" w14:paraId="5FA2DA82" w14:textId="77777777" w:rsidTr="00FF6802">
        <w:tblPrEx>
          <w:tblBorders>
            <w:insideH w:val="single" w:sz="8" w:space="0" w:color="000000"/>
          </w:tblBorders>
        </w:tblPrEx>
        <w:trPr>
          <w:jc w:val="center"/>
        </w:trPr>
        <w:tc>
          <w:tcPr>
            <w:tcW w:w="10980" w:type="dxa"/>
            <w:gridSpan w:val="2"/>
            <w:tcBorders>
              <w:top w:val="single" w:sz="6" w:space="0" w:color="000000"/>
              <w:left w:val="nil"/>
              <w:bottom w:val="single" w:sz="6" w:space="0" w:color="000000"/>
              <w:right w:val="nil"/>
            </w:tcBorders>
            <w:vAlign w:val="center"/>
          </w:tcPr>
          <w:p w14:paraId="6713048F"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B.  Bidding Document</w:t>
            </w:r>
          </w:p>
        </w:tc>
      </w:tr>
      <w:tr w:rsidR="001015F9" w:rsidRPr="00147FA0" w14:paraId="5147713A" w14:textId="77777777" w:rsidTr="00FF6802">
        <w:tblPrEx>
          <w:tblBorders>
            <w:insideH w:val="single" w:sz="8" w:space="0" w:color="000000"/>
          </w:tblBorders>
        </w:tblPrEx>
        <w:trPr>
          <w:jc w:val="center"/>
        </w:trPr>
        <w:tc>
          <w:tcPr>
            <w:tcW w:w="1080" w:type="dxa"/>
            <w:tcBorders>
              <w:top w:val="single" w:sz="6" w:space="0" w:color="000000"/>
              <w:left w:val="single" w:sz="2" w:space="0" w:color="000000"/>
              <w:bottom w:val="single" w:sz="2" w:space="0" w:color="000000"/>
            </w:tcBorders>
          </w:tcPr>
          <w:p w14:paraId="05A59109" w14:textId="77777777" w:rsidR="001015F9" w:rsidRPr="00C21A90" w:rsidRDefault="005A3B2C" w:rsidP="0068681D">
            <w:pPr>
              <w:rPr>
                <w:rFonts w:ascii="Times New Roman" w:hAnsi="Times New Roman" w:cs="Times New Roman"/>
              </w:rPr>
            </w:pPr>
            <w:r w:rsidRPr="00C21A90">
              <w:rPr>
                <w:rFonts w:ascii="Times New Roman" w:hAnsi="Times New Roman" w:cs="Times New Roman"/>
              </w:rPr>
              <w:t>ITB 7</w:t>
            </w:r>
            <w:r w:rsidR="001015F9" w:rsidRPr="00C21A90">
              <w:rPr>
                <w:rFonts w:ascii="Times New Roman" w:hAnsi="Times New Roman" w:cs="Times New Roman"/>
              </w:rPr>
              <w:t>.1</w:t>
            </w:r>
          </w:p>
        </w:tc>
        <w:tc>
          <w:tcPr>
            <w:tcW w:w="9900" w:type="dxa"/>
            <w:tcBorders>
              <w:top w:val="single" w:sz="6" w:space="0" w:color="000000"/>
              <w:bottom w:val="single" w:sz="2" w:space="0" w:color="000000"/>
              <w:right w:val="single" w:sz="2" w:space="0" w:color="000000"/>
            </w:tcBorders>
          </w:tcPr>
          <w:p w14:paraId="3BB9B7A6" w14:textId="77777777" w:rsidR="001015F9" w:rsidRPr="00C21A90" w:rsidRDefault="001015F9" w:rsidP="00EA12A1">
            <w:pPr>
              <w:rPr>
                <w:rFonts w:ascii="Times New Roman" w:hAnsi="Times New Roman" w:cs="Times New Roman"/>
                <w:iCs/>
              </w:rPr>
            </w:pPr>
            <w:r w:rsidRPr="00C21A90">
              <w:rPr>
                <w:rFonts w:ascii="Times New Roman" w:hAnsi="Times New Roman" w:cs="Times New Roman"/>
              </w:rPr>
              <w:t xml:space="preserve">For </w:t>
            </w:r>
            <w:r w:rsidRPr="00C21A90">
              <w:rPr>
                <w:rFonts w:ascii="Times New Roman" w:hAnsi="Times New Roman" w:cs="Times New Roman"/>
                <w:u w:val="single"/>
              </w:rPr>
              <w:t>clarification purposes</w:t>
            </w:r>
            <w:r w:rsidRPr="00C21A90">
              <w:rPr>
                <w:rFonts w:ascii="Times New Roman" w:hAnsi="Times New Roman" w:cs="Times New Roman"/>
              </w:rPr>
              <w:t xml:space="preserve"> only, the Employer’s address is: </w:t>
            </w:r>
          </w:p>
          <w:p w14:paraId="5EC729AE" w14:textId="2A85AD6B" w:rsidR="001015F9" w:rsidRPr="00C21A90" w:rsidRDefault="001015F9" w:rsidP="00690664">
            <w:pPr>
              <w:spacing w:after="0"/>
              <w:rPr>
                <w:rFonts w:ascii="Times New Roman" w:hAnsi="Times New Roman" w:cs="Times New Roman"/>
              </w:rPr>
            </w:pPr>
            <w:r w:rsidRPr="00C21A90">
              <w:rPr>
                <w:rFonts w:ascii="Times New Roman" w:hAnsi="Times New Roman" w:cs="Times New Roman"/>
              </w:rPr>
              <w:t xml:space="preserve">Attention: </w:t>
            </w:r>
            <w:r w:rsidR="00FD27CF" w:rsidRPr="00C21A90">
              <w:rPr>
                <w:rFonts w:ascii="Times New Roman" w:hAnsi="Times New Roman" w:cs="Times New Roman"/>
              </w:rPr>
              <w:t xml:space="preserve">Aishath </w:t>
            </w:r>
            <w:proofErr w:type="spellStart"/>
            <w:r w:rsidR="00FD27CF" w:rsidRPr="00C21A90">
              <w:rPr>
                <w:rFonts w:ascii="Times New Roman" w:hAnsi="Times New Roman" w:cs="Times New Roman"/>
              </w:rPr>
              <w:t>Nadheema</w:t>
            </w:r>
            <w:proofErr w:type="spellEnd"/>
          </w:p>
          <w:p w14:paraId="1996D1E7" w14:textId="7E3BFF33" w:rsidR="00EE67D9" w:rsidRPr="00C21A90" w:rsidRDefault="00D00BFC" w:rsidP="00270038">
            <w:pPr>
              <w:spacing w:after="0"/>
              <w:rPr>
                <w:rFonts w:ascii="Times New Roman" w:hAnsi="Times New Roman" w:cs="Times New Roman"/>
              </w:rPr>
            </w:pPr>
            <w:r w:rsidRPr="00C21A90">
              <w:rPr>
                <w:rFonts w:ascii="Times New Roman" w:hAnsi="Times New Roman" w:cs="Times New Roman"/>
              </w:rPr>
              <w:t>Ministry of Finance</w:t>
            </w:r>
          </w:p>
          <w:p w14:paraId="5B60F452" w14:textId="655AA501" w:rsidR="00E8240C" w:rsidRPr="00C21A90" w:rsidRDefault="00D00BFC" w:rsidP="00270038">
            <w:pPr>
              <w:spacing w:after="0"/>
              <w:rPr>
                <w:rFonts w:ascii="Times New Roman" w:hAnsi="Times New Roman" w:cs="Times New Roman"/>
              </w:rPr>
            </w:pPr>
            <w:r w:rsidRPr="00C21A90">
              <w:rPr>
                <w:rFonts w:ascii="Times New Roman" w:hAnsi="Times New Roman" w:cs="Times New Roman"/>
              </w:rPr>
              <w:t xml:space="preserve">National Tender </w:t>
            </w:r>
          </w:p>
          <w:p w14:paraId="49FF4EA7" w14:textId="77777777" w:rsidR="001015F9" w:rsidRPr="00C21A90" w:rsidRDefault="001015F9" w:rsidP="00270038">
            <w:pPr>
              <w:spacing w:after="0"/>
              <w:rPr>
                <w:rFonts w:ascii="Times New Roman" w:hAnsi="Times New Roman" w:cs="Times New Roman"/>
              </w:rPr>
            </w:pPr>
            <w:r w:rsidRPr="00C21A90">
              <w:rPr>
                <w:rFonts w:ascii="Times New Roman" w:hAnsi="Times New Roman" w:cs="Times New Roman"/>
              </w:rPr>
              <w:t xml:space="preserve">Country: </w:t>
            </w:r>
            <w:r w:rsidR="00386BCE" w:rsidRPr="00C21A90">
              <w:rPr>
                <w:rFonts w:ascii="Times New Roman" w:hAnsi="Times New Roman" w:cs="Times New Roman"/>
              </w:rPr>
              <w:t xml:space="preserve">Republic of </w:t>
            </w:r>
            <w:r w:rsidRPr="00C21A90">
              <w:rPr>
                <w:rFonts w:ascii="Times New Roman" w:hAnsi="Times New Roman" w:cs="Times New Roman"/>
              </w:rPr>
              <w:t>Maldives</w:t>
            </w:r>
          </w:p>
          <w:p w14:paraId="62793E4C" w14:textId="6A4EDF8D" w:rsidR="001015F9" w:rsidRPr="00C21A90" w:rsidRDefault="001015F9" w:rsidP="00E8240C">
            <w:pPr>
              <w:spacing w:after="0"/>
              <w:rPr>
                <w:rFonts w:ascii="Times New Roman" w:hAnsi="Times New Roman" w:cs="Times New Roman"/>
              </w:rPr>
            </w:pPr>
            <w:r w:rsidRPr="00C21A90">
              <w:rPr>
                <w:rFonts w:ascii="Times New Roman" w:hAnsi="Times New Roman" w:cs="Times New Roman"/>
              </w:rPr>
              <w:t xml:space="preserve">Telephone: </w:t>
            </w:r>
            <w:r w:rsidR="00E8240C" w:rsidRPr="00C21A90">
              <w:rPr>
                <w:rFonts w:ascii="Times New Roman" w:hAnsi="Times New Roman" w:cs="Times New Roman"/>
              </w:rPr>
              <w:t>33491</w:t>
            </w:r>
            <w:r w:rsidR="00FD27CF" w:rsidRPr="00C21A90">
              <w:rPr>
                <w:rFonts w:ascii="Times New Roman" w:hAnsi="Times New Roman" w:cs="Times New Roman"/>
              </w:rPr>
              <w:t>296</w:t>
            </w:r>
            <w:r w:rsidR="008134F0" w:rsidRPr="00C21A90">
              <w:rPr>
                <w:rFonts w:ascii="Times New Roman" w:hAnsi="Times New Roman" w:cs="Times New Roman"/>
              </w:rPr>
              <w:t xml:space="preserve"> / 3349</w:t>
            </w:r>
            <w:r w:rsidR="00E8240C" w:rsidRPr="00C21A90">
              <w:rPr>
                <w:rFonts w:ascii="Times New Roman" w:hAnsi="Times New Roman" w:cs="Times New Roman"/>
              </w:rPr>
              <w:t>106</w:t>
            </w:r>
          </w:p>
          <w:p w14:paraId="036A7CDB" w14:textId="559ED5BF" w:rsidR="001015F9" w:rsidRPr="00C21A90" w:rsidRDefault="001015F9" w:rsidP="00E8240C">
            <w:pPr>
              <w:spacing w:after="0"/>
              <w:rPr>
                <w:rFonts w:ascii="Times New Roman" w:hAnsi="Times New Roman" w:cs="Times New Roman"/>
              </w:rPr>
            </w:pPr>
            <w:r w:rsidRPr="00C21A90">
              <w:rPr>
                <w:rFonts w:ascii="Times New Roman" w:hAnsi="Times New Roman" w:cs="Times New Roman"/>
              </w:rPr>
              <w:t xml:space="preserve">Electronic mail address: </w:t>
            </w:r>
            <w:hyperlink r:id="rId8" w:history="1">
              <w:r w:rsidR="00FD27CF" w:rsidRPr="00C21A90">
                <w:rPr>
                  <w:rStyle w:val="Hyperlink"/>
                  <w:rFonts w:ascii="Times New Roman" w:hAnsi="Times New Roman" w:cs="Times New Roman"/>
                </w:rPr>
                <w:t>aishath.nadheema@finance.gov.mv</w:t>
              </w:r>
            </w:hyperlink>
          </w:p>
          <w:p w14:paraId="3E3F885A" w14:textId="36E810F4" w:rsidR="00E8240C" w:rsidRPr="00C21A90" w:rsidRDefault="00E8240C" w:rsidP="00E8240C">
            <w:pPr>
              <w:spacing w:after="0"/>
              <w:rPr>
                <w:rFonts w:ascii="Times New Roman" w:hAnsi="Times New Roman" w:cs="Times New Roman"/>
              </w:rPr>
            </w:pPr>
            <w:r w:rsidRPr="00C21A90">
              <w:rPr>
                <w:rFonts w:ascii="Times New Roman" w:hAnsi="Times New Roman" w:cs="Times New Roman"/>
              </w:rPr>
              <w:t xml:space="preserve">Copy to: </w:t>
            </w:r>
            <w:hyperlink r:id="rId9" w:history="1">
              <w:r w:rsidRPr="00C21A90">
                <w:rPr>
                  <w:rStyle w:val="Hyperlink"/>
                  <w:rFonts w:ascii="Times New Roman" w:hAnsi="Times New Roman" w:cs="Times New Roman"/>
                </w:rPr>
                <w:t>tender@finance.gov.mv</w:t>
              </w:r>
            </w:hyperlink>
          </w:p>
          <w:p w14:paraId="494FED74" w14:textId="77777777" w:rsidR="00E8240C" w:rsidRPr="00C21A90" w:rsidRDefault="00E8240C" w:rsidP="00E8240C">
            <w:pPr>
              <w:spacing w:after="0"/>
              <w:rPr>
                <w:rFonts w:ascii="Times New Roman" w:hAnsi="Times New Roman" w:cs="Times New Roman"/>
              </w:rPr>
            </w:pPr>
          </w:p>
          <w:p w14:paraId="369338BB" w14:textId="57C0C361" w:rsidR="00270038" w:rsidRPr="00C21A90" w:rsidRDefault="00C856AA" w:rsidP="00BC3B95">
            <w:pPr>
              <w:spacing w:after="0"/>
              <w:rPr>
                <w:rFonts w:asciiTheme="majorBidi" w:hAnsiTheme="majorBidi"/>
                <w:b/>
                <w:bCs/>
                <w:color w:val="FF0000"/>
                <w:szCs w:val="24"/>
                <w:lang w:val="en-GB"/>
              </w:rPr>
            </w:pPr>
            <w:r w:rsidRPr="00C21A90">
              <w:rPr>
                <w:rFonts w:asciiTheme="majorBidi" w:hAnsiTheme="majorBidi"/>
                <w:szCs w:val="24"/>
                <w:lang w:val="en-GB"/>
              </w:rPr>
              <w:t xml:space="preserve">The deadline for any request for Clarification regarding the project will be on or before </w:t>
            </w:r>
            <w:r w:rsidR="00FD27CF" w:rsidRPr="00C21A90">
              <w:rPr>
                <w:rFonts w:asciiTheme="majorBidi" w:hAnsiTheme="majorBidi"/>
                <w:b/>
                <w:bCs/>
                <w:color w:val="FF0000"/>
                <w:szCs w:val="24"/>
                <w:lang w:val="en-GB"/>
              </w:rPr>
              <w:t>8</w:t>
            </w:r>
            <w:r w:rsidR="00FD27CF" w:rsidRPr="00C21A90">
              <w:rPr>
                <w:rFonts w:asciiTheme="majorBidi" w:hAnsiTheme="majorBidi"/>
                <w:b/>
                <w:bCs/>
                <w:color w:val="FF0000"/>
                <w:szCs w:val="24"/>
                <w:vertAlign w:val="superscript"/>
                <w:lang w:val="en-GB"/>
              </w:rPr>
              <w:t>th</w:t>
            </w:r>
            <w:r w:rsidR="00FD27CF" w:rsidRPr="00C21A90">
              <w:rPr>
                <w:rFonts w:asciiTheme="majorBidi" w:hAnsiTheme="majorBidi"/>
                <w:b/>
                <w:bCs/>
                <w:color w:val="FF0000"/>
                <w:szCs w:val="24"/>
                <w:lang w:val="en-GB"/>
              </w:rPr>
              <w:t xml:space="preserve"> March</w:t>
            </w:r>
            <w:r w:rsidR="003211C6">
              <w:rPr>
                <w:rFonts w:asciiTheme="majorBidi" w:hAnsiTheme="majorBidi"/>
                <w:b/>
                <w:bCs/>
                <w:color w:val="FF0000"/>
                <w:szCs w:val="24"/>
                <w:lang w:val="en-GB"/>
              </w:rPr>
              <w:t xml:space="preserve"> 2020</w:t>
            </w:r>
            <w:r w:rsidR="00E267B3" w:rsidRPr="00C21A90">
              <w:rPr>
                <w:rFonts w:asciiTheme="majorBidi" w:hAnsiTheme="majorBidi"/>
                <w:b/>
                <w:bCs/>
                <w:color w:val="FF0000"/>
                <w:szCs w:val="24"/>
                <w:lang w:val="en-GB"/>
              </w:rPr>
              <w:t xml:space="preserve"> </w:t>
            </w:r>
            <w:r w:rsidRPr="00C21A90">
              <w:rPr>
                <w:rFonts w:asciiTheme="majorBidi" w:hAnsiTheme="majorBidi"/>
                <w:b/>
                <w:bCs/>
                <w:color w:val="FF0000"/>
                <w:szCs w:val="24"/>
                <w:lang w:val="en-GB"/>
              </w:rPr>
              <w:t>at 1400hrs</w:t>
            </w:r>
          </w:p>
          <w:p w14:paraId="25D75793" w14:textId="3EE01BB1" w:rsidR="00FD27CF" w:rsidRPr="00C21A90" w:rsidRDefault="00FD27CF" w:rsidP="00FD27CF">
            <w:pPr>
              <w:pStyle w:val="ListParagraph"/>
              <w:numPr>
                <w:ilvl w:val="0"/>
                <w:numId w:val="26"/>
              </w:numPr>
              <w:spacing w:after="0" w:line="276" w:lineRule="auto"/>
              <w:ind w:left="270" w:hanging="450"/>
              <w:jc w:val="both"/>
              <w:rPr>
                <w:rFonts w:ascii="Times New Roman" w:hAnsi="Times New Roman" w:cs="Times New Roman"/>
              </w:rPr>
            </w:pPr>
          </w:p>
        </w:tc>
      </w:tr>
      <w:tr w:rsidR="001015F9" w:rsidRPr="00147FA0" w14:paraId="780C3398" w14:textId="77777777" w:rsidTr="00FF6802">
        <w:tblPrEx>
          <w:tblBorders>
            <w:insideH w:val="single" w:sz="8" w:space="0" w:color="000000"/>
          </w:tblBorders>
        </w:tblPrEx>
        <w:trPr>
          <w:jc w:val="center"/>
        </w:trPr>
        <w:tc>
          <w:tcPr>
            <w:tcW w:w="1080" w:type="dxa"/>
            <w:tcBorders>
              <w:top w:val="single" w:sz="6" w:space="0" w:color="000000"/>
              <w:left w:val="single" w:sz="2" w:space="0" w:color="000000"/>
              <w:bottom w:val="single" w:sz="2" w:space="0" w:color="000000"/>
              <w:right w:val="single" w:sz="8" w:space="0" w:color="000000"/>
            </w:tcBorders>
          </w:tcPr>
          <w:p w14:paraId="3CCF9B35" w14:textId="2487D491" w:rsidR="001015F9" w:rsidRPr="00C6559F" w:rsidRDefault="005A3B2C" w:rsidP="0068681D">
            <w:pPr>
              <w:rPr>
                <w:rFonts w:ascii="Times New Roman" w:hAnsi="Times New Roman" w:cs="Times New Roman"/>
                <w:highlight w:val="yellow"/>
              </w:rPr>
            </w:pPr>
            <w:r w:rsidRPr="00C21A90">
              <w:rPr>
                <w:rFonts w:ascii="Times New Roman" w:hAnsi="Times New Roman" w:cs="Times New Roman"/>
              </w:rPr>
              <w:lastRenderedPageBreak/>
              <w:t>ITB 7</w:t>
            </w:r>
            <w:r w:rsidR="001015F9" w:rsidRPr="00C21A90">
              <w:rPr>
                <w:rFonts w:ascii="Times New Roman" w:hAnsi="Times New Roman" w:cs="Times New Roman"/>
              </w:rPr>
              <w:t>.4</w:t>
            </w:r>
          </w:p>
        </w:tc>
        <w:tc>
          <w:tcPr>
            <w:tcW w:w="9900" w:type="dxa"/>
            <w:tcBorders>
              <w:top w:val="single" w:sz="6" w:space="0" w:color="000000"/>
              <w:left w:val="single" w:sz="6" w:space="0" w:color="000000"/>
              <w:bottom w:val="single" w:sz="2" w:space="0" w:color="000000"/>
              <w:right w:val="single" w:sz="2" w:space="0" w:color="000000"/>
            </w:tcBorders>
          </w:tcPr>
          <w:p w14:paraId="78684267" w14:textId="723E249B" w:rsidR="00FF6802" w:rsidRPr="00147FA0" w:rsidRDefault="00FF6802" w:rsidP="00FF6802">
            <w:pPr>
              <w:rPr>
                <w:rFonts w:ascii="Times New Roman" w:hAnsi="Times New Roman" w:cs="Times New Roman"/>
              </w:rPr>
            </w:pPr>
            <w:r w:rsidRPr="00147FA0">
              <w:rPr>
                <w:rFonts w:ascii="Times New Roman" w:hAnsi="Times New Roman" w:cs="Times New Roman"/>
              </w:rPr>
              <w:t>A Pre-Bid meeting shall take place.  The meeting will take place as follows:</w:t>
            </w:r>
          </w:p>
          <w:p w14:paraId="52C85E61" w14:textId="2E651EE4" w:rsidR="00FF6802" w:rsidRPr="00147FA0" w:rsidRDefault="00FF6802" w:rsidP="00FF6802">
            <w:pPr>
              <w:spacing w:after="0"/>
              <w:rPr>
                <w:rFonts w:ascii="Times New Roman" w:hAnsi="Times New Roman" w:cs="Times New Roman"/>
              </w:rPr>
            </w:pPr>
            <w:r w:rsidRPr="00147FA0">
              <w:rPr>
                <w:rFonts w:ascii="Times New Roman" w:hAnsi="Times New Roman" w:cs="Times New Roman"/>
              </w:rPr>
              <w:t xml:space="preserve">Date:  </w:t>
            </w:r>
            <w:r w:rsidR="00C21A90">
              <w:rPr>
                <w:rFonts w:ascii="Times New Roman" w:hAnsi="Times New Roman" w:cs="Times New Roman"/>
              </w:rPr>
              <w:t>NA</w:t>
            </w:r>
          </w:p>
          <w:p w14:paraId="6BD99DE8" w14:textId="77777777" w:rsidR="00FF6802" w:rsidRDefault="00FF6802" w:rsidP="00FF6802">
            <w:pPr>
              <w:spacing w:after="0"/>
              <w:rPr>
                <w:rFonts w:ascii="Times New Roman" w:hAnsi="Times New Roman" w:cs="Times New Roman"/>
              </w:rPr>
            </w:pPr>
            <w:r w:rsidRPr="00147FA0">
              <w:rPr>
                <w:rFonts w:ascii="Times New Roman" w:hAnsi="Times New Roman" w:cs="Times New Roman"/>
              </w:rPr>
              <w:t>Time:</w:t>
            </w:r>
          </w:p>
          <w:p w14:paraId="39331728" w14:textId="168BB1FD" w:rsidR="001015F9" w:rsidRPr="00C6559F" w:rsidRDefault="00FF6802" w:rsidP="00FF6802">
            <w:pPr>
              <w:spacing w:after="0"/>
              <w:rPr>
                <w:rFonts w:ascii="Times New Roman" w:hAnsi="Times New Roman" w:cs="Times New Roman"/>
                <w:highlight w:val="yellow"/>
              </w:rPr>
            </w:pPr>
            <w:r w:rsidRPr="00147FA0">
              <w:rPr>
                <w:rFonts w:ascii="Times New Roman" w:hAnsi="Times New Roman" w:cs="Times New Roman"/>
              </w:rPr>
              <w:t xml:space="preserve">Place: </w:t>
            </w:r>
          </w:p>
        </w:tc>
      </w:tr>
      <w:tr w:rsidR="001015F9" w:rsidRPr="00147FA0" w14:paraId="0BC144F0" w14:textId="77777777" w:rsidTr="00FF6802">
        <w:tblPrEx>
          <w:tblBorders>
            <w:insideH w:val="single" w:sz="8" w:space="0" w:color="000000"/>
          </w:tblBorders>
        </w:tblPrEx>
        <w:trPr>
          <w:jc w:val="center"/>
        </w:trPr>
        <w:tc>
          <w:tcPr>
            <w:tcW w:w="10980" w:type="dxa"/>
            <w:gridSpan w:val="2"/>
            <w:tcBorders>
              <w:top w:val="single" w:sz="6" w:space="0" w:color="000000"/>
              <w:left w:val="nil"/>
              <w:bottom w:val="single" w:sz="6" w:space="0" w:color="000000"/>
              <w:right w:val="nil"/>
            </w:tcBorders>
            <w:vAlign w:val="center"/>
          </w:tcPr>
          <w:p w14:paraId="072434CD" w14:textId="77777777" w:rsidR="0068681D" w:rsidRPr="00147FA0" w:rsidRDefault="0068681D" w:rsidP="005A7E38">
            <w:pPr>
              <w:pStyle w:val="Heading2"/>
              <w:jc w:val="left"/>
              <w:rPr>
                <w:rFonts w:ascii="Times New Roman" w:hAnsi="Times New Roman" w:cs="Times New Roman"/>
              </w:rPr>
            </w:pPr>
          </w:p>
          <w:p w14:paraId="130A4337"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C.  Preparation of Bids</w:t>
            </w:r>
          </w:p>
        </w:tc>
      </w:tr>
      <w:tr w:rsidR="001015F9" w:rsidRPr="00147FA0" w14:paraId="3450085E" w14:textId="77777777" w:rsidTr="00FF6802">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75F42A5F" w14:textId="6B0B9F18"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p>
        </w:tc>
        <w:tc>
          <w:tcPr>
            <w:tcW w:w="9900" w:type="dxa"/>
            <w:tcBorders>
              <w:top w:val="single" w:sz="2" w:space="0" w:color="000000"/>
              <w:bottom w:val="single" w:sz="2" w:space="0" w:color="000000"/>
              <w:right w:val="single" w:sz="2" w:space="0" w:color="000000"/>
            </w:tcBorders>
          </w:tcPr>
          <w:p w14:paraId="330A7C51" w14:textId="658A24FC" w:rsidR="003852DB" w:rsidRPr="00147FA0" w:rsidRDefault="00E00DC9" w:rsidP="00853752">
            <w:pPr>
              <w:rPr>
                <w:rFonts w:ascii="Times New Roman" w:hAnsi="Times New Roman" w:cs="Times New Roman"/>
                <w:bCs/>
                <w:caps/>
                <w:color w:val="632423" w:themeColor="accent2" w:themeShade="80"/>
                <w:spacing w:val="50"/>
                <w:sz w:val="44"/>
                <w:szCs w:val="44"/>
              </w:rPr>
            </w:pPr>
            <w:r>
              <w:rPr>
                <w:rFonts w:ascii="Times New Roman" w:hAnsi="Times New Roman" w:cs="Times New Roman"/>
              </w:rPr>
              <w:t>Not applicable.</w:t>
            </w:r>
          </w:p>
        </w:tc>
      </w:tr>
      <w:tr w:rsidR="007B626E" w:rsidRPr="00147FA0" w14:paraId="266A2341" w14:textId="77777777" w:rsidTr="00FF6802">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523EB2E5" w14:textId="50D72A30" w:rsidR="007B626E" w:rsidRPr="00147FA0" w:rsidRDefault="007B626E" w:rsidP="005A3B2C">
            <w:pPr>
              <w:rPr>
                <w:rFonts w:ascii="Times New Roman" w:hAnsi="Times New Roman" w:cs="Times New Roman"/>
              </w:rPr>
            </w:pPr>
            <w:r>
              <w:rPr>
                <w:rFonts w:ascii="Times New Roman" w:hAnsi="Times New Roman" w:cs="Times New Roman"/>
              </w:rPr>
              <w:t>ITB 14.1</w:t>
            </w:r>
          </w:p>
        </w:tc>
        <w:tc>
          <w:tcPr>
            <w:tcW w:w="9900" w:type="dxa"/>
            <w:tcBorders>
              <w:top w:val="single" w:sz="2" w:space="0" w:color="000000"/>
              <w:bottom w:val="single" w:sz="2" w:space="0" w:color="000000"/>
              <w:right w:val="single" w:sz="2" w:space="0" w:color="000000"/>
            </w:tcBorders>
          </w:tcPr>
          <w:p w14:paraId="4A61D661" w14:textId="64A6D8EA" w:rsidR="007B626E" w:rsidRPr="00147FA0" w:rsidRDefault="007B626E">
            <w:pPr>
              <w:rPr>
                <w:rFonts w:ascii="Times New Roman" w:hAnsi="Times New Roman" w:cs="Times New Roman"/>
              </w:rPr>
            </w:pPr>
            <w:r>
              <w:rPr>
                <w:rFonts w:ascii="Times New Roman" w:hAnsi="Times New Roman" w:cs="Times New Roman"/>
              </w:rPr>
              <w:t>Not applicable.</w:t>
            </w:r>
          </w:p>
        </w:tc>
      </w:tr>
      <w:tr w:rsidR="001015F9" w:rsidRPr="00147FA0" w14:paraId="08666555" w14:textId="77777777" w:rsidTr="00FF6802">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5F41A846" w14:textId="2472370D" w:rsidR="001015F9" w:rsidRPr="00147FA0" w:rsidRDefault="001015F9" w:rsidP="005A3B2C">
            <w:pPr>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6</w:t>
            </w:r>
          </w:p>
        </w:tc>
        <w:tc>
          <w:tcPr>
            <w:tcW w:w="9900" w:type="dxa"/>
            <w:tcBorders>
              <w:top w:val="single" w:sz="2" w:space="0" w:color="000000"/>
              <w:bottom w:val="single" w:sz="2" w:space="0" w:color="000000"/>
              <w:right w:val="single" w:sz="2" w:space="0" w:color="000000"/>
            </w:tcBorders>
          </w:tcPr>
          <w:p w14:paraId="74E17585" w14:textId="7EE2FA3C" w:rsidR="001015F9" w:rsidRPr="00147FA0" w:rsidRDefault="007B626E" w:rsidP="0068681D">
            <w:pPr>
              <w:rPr>
                <w:rFonts w:ascii="Times New Roman" w:hAnsi="Times New Roman" w:cs="Times New Roman"/>
                <w:i/>
              </w:rPr>
            </w:pPr>
            <w:r>
              <w:rPr>
                <w:rFonts w:ascii="Times New Roman" w:hAnsi="Times New Roman" w:cs="Times New Roman"/>
              </w:rPr>
              <w:t>Not applicable.</w:t>
            </w:r>
          </w:p>
        </w:tc>
      </w:tr>
      <w:tr w:rsidR="001015F9" w:rsidRPr="00147FA0" w14:paraId="5BA81F83" w14:textId="77777777" w:rsidTr="00FF6802">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5B4A24A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.1</w:t>
            </w:r>
          </w:p>
        </w:tc>
        <w:tc>
          <w:tcPr>
            <w:tcW w:w="9900" w:type="dxa"/>
            <w:tcBorders>
              <w:top w:val="single" w:sz="2" w:space="0" w:color="000000"/>
              <w:bottom w:val="single" w:sz="2" w:space="0" w:color="000000"/>
              <w:right w:val="single" w:sz="2" w:space="0" w:color="000000"/>
            </w:tcBorders>
          </w:tcPr>
          <w:p w14:paraId="466CEC0A" w14:textId="77777777" w:rsidR="001015F9" w:rsidRPr="00147FA0" w:rsidRDefault="001015F9" w:rsidP="0068681D">
            <w:pPr>
              <w:rPr>
                <w:rFonts w:ascii="Times New Roman" w:hAnsi="Times New Roman" w:cs="Times New Roman"/>
                <w:sz w:val="16"/>
                <w:szCs w:val="16"/>
              </w:rPr>
            </w:pPr>
            <w:r w:rsidRPr="00147FA0">
              <w:rPr>
                <w:rFonts w:ascii="Times New Roman" w:hAnsi="Times New Roman" w:cs="Times New Roman"/>
              </w:rPr>
              <w:t xml:space="preserve">Bidders shall quote for the entire plant and services on a “Single Responsibility Basis”. </w:t>
            </w:r>
          </w:p>
        </w:tc>
      </w:tr>
      <w:tr w:rsidR="00516BB9" w:rsidRPr="00147FA0" w14:paraId="06830A49" w14:textId="77777777" w:rsidTr="00FF6802">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05CF7C6D" w14:textId="2FFD920D" w:rsidR="00516BB9" w:rsidRPr="00147FA0" w:rsidRDefault="00516BB9" w:rsidP="005A3B2C">
            <w:pPr>
              <w:rPr>
                <w:rFonts w:ascii="Times New Roman" w:hAnsi="Times New Roman" w:cs="Times New Roman"/>
              </w:rPr>
            </w:pPr>
            <w:r>
              <w:rPr>
                <w:rFonts w:ascii="Times New Roman" w:hAnsi="Times New Roman" w:cs="Times New Roman"/>
              </w:rPr>
              <w:t>ITB 18.3</w:t>
            </w:r>
          </w:p>
        </w:tc>
        <w:tc>
          <w:tcPr>
            <w:tcW w:w="9900" w:type="dxa"/>
            <w:tcBorders>
              <w:top w:val="single" w:sz="2" w:space="0" w:color="000000"/>
              <w:bottom w:val="single" w:sz="2" w:space="0" w:color="000000"/>
              <w:right w:val="single" w:sz="2" w:space="0" w:color="000000"/>
            </w:tcBorders>
          </w:tcPr>
          <w:p w14:paraId="2ED31F1F" w14:textId="77777777" w:rsidR="00516BB9" w:rsidRDefault="00516BB9" w:rsidP="00516BB9">
            <w:pPr>
              <w:rPr>
                <w:rFonts w:ascii="Times New Roman" w:hAnsi="Times New Roman" w:cs="Times New Roman"/>
              </w:rPr>
            </w:pPr>
            <w:r>
              <w:rPr>
                <w:rFonts w:ascii="Times New Roman" w:hAnsi="Times New Roman" w:cs="Times New Roman"/>
              </w:rPr>
              <w:t>This clause shall be read as below;</w:t>
            </w:r>
          </w:p>
          <w:p w14:paraId="745DA3D4" w14:textId="77777777" w:rsidR="00516BB9" w:rsidRDefault="00516BB9" w:rsidP="00516BB9">
            <w:pPr>
              <w:spacing w:after="0" w:line="360" w:lineRule="auto"/>
              <w:rPr>
                <w:rFonts w:ascii="Times New Roman" w:hAnsi="Times New Roman" w:cs="Times New Roman"/>
              </w:rPr>
            </w:pPr>
            <w:r>
              <w:rPr>
                <w:rFonts w:ascii="Times New Roman" w:hAnsi="Times New Roman" w:cs="Times New Roman"/>
              </w:rPr>
              <w:t>Bidders shall give a breakdown of the prices in the manner and detail called for in the Price Schedules included in Section 10 – Bidding Forms – Price Proposal. Where no different Price Schedules are included in the Bidding Document, bidders shall present their prices in the following manner:</w:t>
            </w:r>
          </w:p>
          <w:p w14:paraId="03E515D4" w14:textId="4762E55D" w:rsidR="00516BB9" w:rsidRPr="00147FA0" w:rsidRDefault="00516BB9" w:rsidP="00516BB9">
            <w:pPr>
              <w:rPr>
                <w:rFonts w:ascii="Times New Roman" w:hAnsi="Times New Roman" w:cs="Times New Roman"/>
              </w:rPr>
            </w:pPr>
            <w:r>
              <w:rPr>
                <w:rFonts w:ascii="Times New Roman" w:hAnsi="Times New Roman" w:cs="Times New Roman"/>
              </w:rPr>
              <w:t>Separate numbered Schedules included in Section 4 – Bidding Forms shall be used for each of the following elements. The total amount from each Schedule (1 to 4) shall be summarized in a Grand Summary giving the total bid price(s) to be entered in the Bid Form.</w:t>
            </w:r>
          </w:p>
        </w:tc>
      </w:tr>
      <w:tr w:rsidR="00516BB9" w:rsidRPr="00147FA0" w14:paraId="5F186CF9" w14:textId="77777777" w:rsidTr="00FF6802">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16B48D20" w14:textId="6C912B56" w:rsidR="00516BB9" w:rsidRDefault="00516BB9" w:rsidP="005A3B2C">
            <w:pPr>
              <w:rPr>
                <w:rFonts w:ascii="Times New Roman" w:hAnsi="Times New Roman" w:cs="Times New Roman"/>
              </w:rPr>
            </w:pPr>
            <w:r>
              <w:rPr>
                <w:rFonts w:ascii="Times New Roman" w:hAnsi="Times New Roman" w:cs="Times New Roman"/>
              </w:rPr>
              <w:t>ITB 18.4</w:t>
            </w:r>
          </w:p>
        </w:tc>
        <w:tc>
          <w:tcPr>
            <w:tcW w:w="9900" w:type="dxa"/>
            <w:tcBorders>
              <w:top w:val="single" w:sz="2" w:space="0" w:color="000000"/>
              <w:bottom w:val="single" w:sz="2" w:space="0" w:color="000000"/>
              <w:right w:val="single" w:sz="2" w:space="0" w:color="000000"/>
            </w:tcBorders>
          </w:tcPr>
          <w:p w14:paraId="41CB710C" w14:textId="77777777" w:rsidR="00516BB9" w:rsidRDefault="00516BB9" w:rsidP="00516BB9">
            <w:pPr>
              <w:rPr>
                <w:rFonts w:ascii="Times New Roman" w:hAnsi="Times New Roman" w:cs="Times New Roman"/>
              </w:rPr>
            </w:pPr>
            <w:r>
              <w:rPr>
                <w:rFonts w:ascii="Times New Roman" w:hAnsi="Times New Roman" w:cs="Times New Roman"/>
              </w:rPr>
              <w:t>This clause shall be read as below;</w:t>
            </w:r>
          </w:p>
          <w:p w14:paraId="34BCBB24" w14:textId="77777777" w:rsidR="00516BB9" w:rsidRDefault="00516BB9" w:rsidP="00516BB9">
            <w:pPr>
              <w:rPr>
                <w:rFonts w:ascii="Times New Roman" w:hAnsi="Times New Roman" w:cs="Times New Roman"/>
              </w:rPr>
            </w:pPr>
            <w:r>
              <w:rPr>
                <w:rFonts w:ascii="Times New Roman" w:hAnsi="Times New Roman" w:cs="Times New Roman"/>
              </w:rPr>
              <w:t>In the price Schedules, bidders shall give the required details of their prices as follow:</w:t>
            </w:r>
          </w:p>
          <w:p w14:paraId="47642F7E" w14:textId="77777777" w:rsidR="00516BB9" w:rsidRDefault="00516BB9" w:rsidP="00516BB9">
            <w:pPr>
              <w:pStyle w:val="ListParagraph"/>
              <w:numPr>
                <w:ilvl w:val="0"/>
                <w:numId w:val="25"/>
              </w:numPr>
              <w:spacing w:line="360" w:lineRule="auto"/>
              <w:rPr>
                <w:rFonts w:ascii="Times New Roman" w:hAnsi="Times New Roman" w:cs="Times New Roman"/>
              </w:rPr>
            </w:pPr>
            <w:r>
              <w:rPr>
                <w:rFonts w:ascii="Times New Roman" w:hAnsi="Times New Roman" w:cs="Times New Roman"/>
              </w:rPr>
              <w:t>Schedule 1 – Design</w:t>
            </w:r>
          </w:p>
          <w:p w14:paraId="697EBF53" w14:textId="77777777" w:rsidR="00516BB9" w:rsidRDefault="00516BB9" w:rsidP="00516BB9">
            <w:pPr>
              <w:pStyle w:val="ListParagraph"/>
              <w:numPr>
                <w:ilvl w:val="0"/>
                <w:numId w:val="25"/>
              </w:numPr>
              <w:spacing w:line="360" w:lineRule="auto"/>
              <w:rPr>
                <w:rFonts w:ascii="Times New Roman" w:hAnsi="Times New Roman" w:cs="Times New Roman"/>
              </w:rPr>
            </w:pPr>
            <w:r>
              <w:rPr>
                <w:rFonts w:ascii="Times New Roman" w:hAnsi="Times New Roman" w:cs="Times New Roman"/>
              </w:rPr>
              <w:t>Schedule 2 – General works</w:t>
            </w:r>
          </w:p>
          <w:p w14:paraId="3E7EC917" w14:textId="77777777" w:rsidR="00516BB9" w:rsidRDefault="00516BB9" w:rsidP="00516BB9">
            <w:pPr>
              <w:pStyle w:val="ListParagraph"/>
              <w:numPr>
                <w:ilvl w:val="0"/>
                <w:numId w:val="25"/>
              </w:numPr>
              <w:spacing w:line="360" w:lineRule="auto"/>
              <w:rPr>
                <w:rFonts w:ascii="Times New Roman" w:hAnsi="Times New Roman" w:cs="Times New Roman"/>
              </w:rPr>
            </w:pPr>
            <w:r>
              <w:rPr>
                <w:rFonts w:ascii="Times New Roman" w:hAnsi="Times New Roman" w:cs="Times New Roman"/>
              </w:rPr>
              <w:t>Schedule 3 – Water Supply Works</w:t>
            </w:r>
          </w:p>
          <w:p w14:paraId="5515D633" w14:textId="77777777" w:rsidR="00516BB9" w:rsidRDefault="00516BB9" w:rsidP="00516BB9">
            <w:pPr>
              <w:pStyle w:val="ListParagraph"/>
              <w:numPr>
                <w:ilvl w:val="0"/>
                <w:numId w:val="25"/>
              </w:numPr>
              <w:spacing w:line="360" w:lineRule="auto"/>
              <w:rPr>
                <w:rFonts w:ascii="Times New Roman" w:hAnsi="Times New Roman" w:cs="Times New Roman"/>
              </w:rPr>
            </w:pPr>
            <w:r>
              <w:rPr>
                <w:rFonts w:ascii="Times New Roman" w:hAnsi="Times New Roman" w:cs="Times New Roman"/>
              </w:rPr>
              <w:t>Schedule 4 – Gravity Sewerage System</w:t>
            </w:r>
          </w:p>
          <w:p w14:paraId="2796CBE2" w14:textId="56B767CC" w:rsidR="00516BB9" w:rsidRPr="00516BB9" w:rsidRDefault="00516BB9" w:rsidP="00516BB9">
            <w:pPr>
              <w:pStyle w:val="ListParagraph"/>
              <w:numPr>
                <w:ilvl w:val="0"/>
                <w:numId w:val="25"/>
              </w:numPr>
              <w:spacing w:line="360" w:lineRule="auto"/>
              <w:rPr>
                <w:rFonts w:ascii="Times New Roman" w:hAnsi="Times New Roman" w:cs="Times New Roman"/>
              </w:rPr>
            </w:pPr>
            <w:r w:rsidRPr="00516BB9">
              <w:rPr>
                <w:rFonts w:ascii="Times New Roman" w:hAnsi="Times New Roman" w:cs="Times New Roman"/>
              </w:rPr>
              <w:t>Schedule 5 – Provisional Sums</w:t>
            </w:r>
          </w:p>
        </w:tc>
      </w:tr>
      <w:tr w:rsidR="00F00B61" w:rsidRPr="00147FA0" w14:paraId="09BD3648" w14:textId="77777777" w:rsidTr="00FF6802">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2BA76B6F" w14:textId="68578023" w:rsidR="00F00B61" w:rsidRPr="00147FA0" w:rsidRDefault="00F00B61" w:rsidP="00F00B61">
            <w:pPr>
              <w:rPr>
                <w:rFonts w:ascii="Times New Roman" w:hAnsi="Times New Roman" w:cs="Times New Roman"/>
              </w:rPr>
            </w:pPr>
            <w:r w:rsidRPr="00147FA0">
              <w:rPr>
                <w:rFonts w:ascii="Times New Roman" w:hAnsi="Times New Roman" w:cs="Times New Roman"/>
              </w:rPr>
              <w:t>ITB 18.6</w:t>
            </w:r>
          </w:p>
        </w:tc>
        <w:tc>
          <w:tcPr>
            <w:tcW w:w="9900" w:type="dxa"/>
            <w:tcBorders>
              <w:top w:val="single" w:sz="2" w:space="0" w:color="000000"/>
              <w:bottom w:val="single" w:sz="2" w:space="0" w:color="000000"/>
              <w:right w:val="single" w:sz="2" w:space="0" w:color="000000"/>
            </w:tcBorders>
          </w:tcPr>
          <w:p w14:paraId="50D1552B" w14:textId="77777777" w:rsidR="00F00B61" w:rsidRPr="00147FA0" w:rsidRDefault="00F00B61" w:rsidP="00F00B61">
            <w:pPr>
              <w:rPr>
                <w:rFonts w:ascii="Times New Roman" w:hAnsi="Times New Roman" w:cs="Times New Roman"/>
              </w:rPr>
            </w:pPr>
            <w:r w:rsidRPr="00147FA0">
              <w:rPr>
                <w:rFonts w:ascii="Times New Roman" w:hAnsi="Times New Roman" w:cs="Times New Roman"/>
              </w:rPr>
              <w:t xml:space="preserve">The prices quoted by the Bidder shall be </w:t>
            </w:r>
            <w:r w:rsidRPr="00147FA0">
              <w:rPr>
                <w:rFonts w:ascii="Times New Roman" w:hAnsi="Times New Roman" w:cs="Times New Roman"/>
                <w:i/>
              </w:rPr>
              <w:t>fixed.</w:t>
            </w:r>
          </w:p>
        </w:tc>
      </w:tr>
      <w:tr w:rsidR="00250DB2" w:rsidRPr="00147FA0" w14:paraId="5DD3C2C0" w14:textId="77777777" w:rsidTr="00FF6802">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14028F56" w14:textId="156D4B2E" w:rsidR="00A741F0" w:rsidRPr="0002475A" w:rsidRDefault="00A741F0" w:rsidP="00F00B61">
            <w:pPr>
              <w:rPr>
                <w:rFonts w:ascii="Times New Roman" w:hAnsi="Times New Roman" w:cs="Times New Roman"/>
              </w:rPr>
            </w:pPr>
          </w:p>
          <w:p w14:paraId="615E9F5D" w14:textId="0A3AFCD8" w:rsidR="00250DB2" w:rsidRPr="0002475A" w:rsidRDefault="00250DB2" w:rsidP="00F00B61">
            <w:pPr>
              <w:rPr>
                <w:rFonts w:ascii="Times New Roman" w:hAnsi="Times New Roman" w:cs="Times New Roman"/>
              </w:rPr>
            </w:pPr>
            <w:r w:rsidRPr="0002475A">
              <w:rPr>
                <w:rFonts w:ascii="Times New Roman" w:hAnsi="Times New Roman" w:cs="Times New Roman"/>
              </w:rPr>
              <w:t>ITB 18.8</w:t>
            </w:r>
          </w:p>
        </w:tc>
        <w:tc>
          <w:tcPr>
            <w:tcW w:w="9900" w:type="dxa"/>
            <w:tcBorders>
              <w:top w:val="single" w:sz="2" w:space="0" w:color="000000"/>
              <w:bottom w:val="single" w:sz="2" w:space="0" w:color="000000"/>
              <w:right w:val="single" w:sz="2" w:space="0" w:color="000000"/>
            </w:tcBorders>
          </w:tcPr>
          <w:p w14:paraId="16321CF6" w14:textId="6B89DF91" w:rsidR="00A741F0" w:rsidRPr="0002475A" w:rsidRDefault="00A741F0" w:rsidP="00516BB9">
            <w:pPr>
              <w:jc w:val="both"/>
              <w:rPr>
                <w:rFonts w:ascii="Times New Roman" w:hAnsi="Times New Roman" w:cs="Times New Roman"/>
              </w:rPr>
            </w:pPr>
            <w:r w:rsidRPr="0002475A">
              <w:rPr>
                <w:rFonts w:ascii="Times New Roman" w:hAnsi="Times New Roman" w:cs="Times New Roman"/>
              </w:rPr>
              <w:t>Add the following clause to ITB after 18.7;</w:t>
            </w:r>
          </w:p>
          <w:p w14:paraId="0043D416" w14:textId="27B99912" w:rsidR="00250DB2" w:rsidRPr="0002475A" w:rsidRDefault="00250DB2" w:rsidP="00516BB9">
            <w:pPr>
              <w:jc w:val="both"/>
              <w:rPr>
                <w:rFonts w:ascii="Times New Roman" w:hAnsi="Times New Roman" w:cs="Times New Roman"/>
              </w:rPr>
            </w:pPr>
            <w:r w:rsidRPr="0002475A">
              <w:rPr>
                <w:rFonts w:ascii="Times New Roman" w:hAnsi="Times New Roman" w:cs="Times New Roman"/>
              </w:rPr>
              <w:t>The rates quoted in the Price Schedules shall be inclusive of all taxes, duties, levies and charges payable in the Employer’s country as of twenty-eight (28) days prior to the deadline for submission of the bids.</w:t>
            </w:r>
          </w:p>
          <w:p w14:paraId="06148F8D" w14:textId="54750124" w:rsidR="00250DB2" w:rsidRPr="0002475A" w:rsidRDefault="00A741F0" w:rsidP="00516BB9">
            <w:pPr>
              <w:jc w:val="both"/>
              <w:rPr>
                <w:rFonts w:ascii="Times New Roman" w:hAnsi="Times New Roman" w:cs="Times New Roman"/>
              </w:rPr>
            </w:pPr>
            <w:r w:rsidRPr="0002475A">
              <w:rPr>
                <w:rFonts w:ascii="Times New Roman" w:hAnsi="Times New Roman" w:cs="Times New Roman"/>
              </w:rPr>
              <w:t>Equipment</w:t>
            </w:r>
            <w:r w:rsidR="00250DB2" w:rsidRPr="0002475A">
              <w:rPr>
                <w:rFonts w:ascii="Times New Roman" w:hAnsi="Times New Roman" w:cs="Times New Roman"/>
              </w:rPr>
              <w:t xml:space="preserve"> and machineries which are imported for the purpose of the project and are to be re-exported at the end of the contract, would get duty concessions as per the current regulations.</w:t>
            </w:r>
          </w:p>
        </w:tc>
      </w:tr>
      <w:tr w:rsidR="00F00B61" w:rsidRPr="00147FA0" w14:paraId="505D4C0A" w14:textId="77777777" w:rsidTr="00FF6802">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3AD80B99" w14:textId="452BED84" w:rsidR="00F00B61" w:rsidRPr="00147FA0" w:rsidRDefault="00F00B61" w:rsidP="00F00B61">
            <w:pPr>
              <w:jc w:val="both"/>
              <w:rPr>
                <w:rFonts w:ascii="Times New Roman" w:hAnsi="Times New Roman" w:cs="Times New Roman"/>
                <w:i/>
              </w:rPr>
            </w:pPr>
            <w:r w:rsidRPr="00147FA0">
              <w:rPr>
                <w:rFonts w:ascii="Times New Roman" w:hAnsi="Times New Roman" w:cs="Times New Roman"/>
              </w:rPr>
              <w:lastRenderedPageBreak/>
              <w:t>ITB 19.1</w:t>
            </w:r>
          </w:p>
        </w:tc>
        <w:tc>
          <w:tcPr>
            <w:tcW w:w="9900" w:type="dxa"/>
            <w:tcBorders>
              <w:top w:val="single" w:sz="2" w:space="0" w:color="000000"/>
              <w:bottom w:val="single" w:sz="2" w:space="0" w:color="000000"/>
              <w:right w:val="single" w:sz="2" w:space="0" w:color="000000"/>
            </w:tcBorders>
          </w:tcPr>
          <w:p w14:paraId="0D41C334" w14:textId="77777777" w:rsidR="00F00B61" w:rsidRPr="00147FA0" w:rsidRDefault="00F00B61" w:rsidP="00F00B61">
            <w:pPr>
              <w:jc w:val="both"/>
              <w:rPr>
                <w:rFonts w:ascii="Times New Roman" w:hAnsi="Times New Roman" w:cs="Times New Roman"/>
                <w:iCs/>
              </w:rPr>
            </w:pPr>
            <w:r w:rsidRPr="00147FA0">
              <w:rPr>
                <w:rFonts w:ascii="Times New Roman" w:hAnsi="Times New Roman" w:cs="Times New Roman"/>
              </w:rPr>
              <w:t>The currencies of the bid shall be as follows:</w:t>
            </w:r>
          </w:p>
          <w:p w14:paraId="113599E3" w14:textId="0B002771" w:rsidR="00F00B61" w:rsidRPr="00E03E28" w:rsidRDefault="00F00B61" w:rsidP="00F00B61">
            <w:pPr>
              <w:jc w:val="both"/>
              <w:rPr>
                <w:rFonts w:ascii="Times New Roman" w:hAnsi="Times New Roman" w:cs="Times New Roman"/>
                <w:highlight w:val="yellow"/>
              </w:rPr>
            </w:pPr>
            <w:r w:rsidRPr="00153B7E">
              <w:rPr>
                <w:rFonts w:ascii="Times New Roman" w:hAnsi="Times New Roman" w:cs="Times New Roman"/>
              </w:rPr>
              <w:t xml:space="preserve">The prices </w:t>
            </w:r>
            <w:r w:rsidRPr="00153B7E">
              <w:rPr>
                <w:rFonts w:ascii="Times New Roman" w:hAnsi="Times New Roman" w:cs="Times New Roman"/>
                <w:b/>
                <w:bCs/>
                <w:u w:val="single"/>
              </w:rPr>
              <w:t>shall be quoted in Maldivian Rufiyaa</w:t>
            </w:r>
            <w:r w:rsidRPr="00153B7E">
              <w:rPr>
                <w:rFonts w:ascii="Times New Roman" w:hAnsi="Times New Roman" w:cs="Times New Roman"/>
              </w:rPr>
              <w:t xml:space="preserve"> and all </w:t>
            </w:r>
            <w:r w:rsidRPr="00153B7E">
              <w:rPr>
                <w:rFonts w:ascii="Times New Roman" w:hAnsi="Times New Roman" w:cs="Times New Roman"/>
                <w:b/>
                <w:bCs/>
                <w:u w:val="single"/>
              </w:rPr>
              <w:t>payments to contractors will be made in Maldivian Rufiyaa.</w:t>
            </w:r>
            <w:r w:rsidRPr="00153B7E">
              <w:rPr>
                <w:rFonts w:ascii="Times New Roman" w:hAnsi="Times New Roman" w:cs="Times New Roman"/>
              </w:rPr>
              <w:t xml:space="preserve"> </w:t>
            </w:r>
          </w:p>
        </w:tc>
      </w:tr>
      <w:tr w:rsidR="00F00B61" w:rsidRPr="00147FA0" w14:paraId="628710BB" w14:textId="77777777" w:rsidTr="00FF6802">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12D54B26" w14:textId="2FAABC16" w:rsidR="00F00B61" w:rsidRPr="00147FA0" w:rsidRDefault="00F00B61" w:rsidP="00F00B61">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9900" w:type="dxa"/>
            <w:tcBorders>
              <w:top w:val="single" w:sz="2" w:space="0" w:color="000000"/>
              <w:bottom w:val="single" w:sz="2" w:space="0" w:color="000000"/>
              <w:right w:val="single" w:sz="2" w:space="0" w:color="000000"/>
            </w:tcBorders>
          </w:tcPr>
          <w:p w14:paraId="1BB0A3C2" w14:textId="16AA9BC3" w:rsidR="00F00B61" w:rsidRPr="00147FA0" w:rsidRDefault="00F00B61" w:rsidP="00F00B61">
            <w:pPr>
              <w:jc w:val="both"/>
              <w:rPr>
                <w:rFonts w:ascii="Times New Roman" w:hAnsi="Times New Roman" w:cs="Times New Roman"/>
              </w:rPr>
            </w:pPr>
            <w:r>
              <w:rPr>
                <w:rFonts w:ascii="Times New Roman" w:hAnsi="Times New Roman" w:cs="Times New Roman"/>
              </w:rPr>
              <w:t xml:space="preserve">Not Applicable </w:t>
            </w:r>
          </w:p>
        </w:tc>
      </w:tr>
      <w:tr w:rsidR="00BB6934" w:rsidRPr="00147FA0" w14:paraId="1870CAF5" w14:textId="77777777" w:rsidTr="00FF6802">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35A1D14E" w14:textId="174316C9" w:rsidR="00BB6934" w:rsidRPr="00147FA0" w:rsidRDefault="00BB6934" w:rsidP="00BB6934">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3</w:t>
            </w:r>
          </w:p>
        </w:tc>
        <w:tc>
          <w:tcPr>
            <w:tcW w:w="9900" w:type="dxa"/>
            <w:tcBorders>
              <w:top w:val="single" w:sz="2" w:space="0" w:color="000000"/>
              <w:bottom w:val="single" w:sz="2" w:space="0" w:color="000000"/>
              <w:right w:val="single" w:sz="2" w:space="0" w:color="000000"/>
            </w:tcBorders>
          </w:tcPr>
          <w:p w14:paraId="1BE76DED" w14:textId="0896CBCE" w:rsidR="00BB6934" w:rsidRDefault="00BB6934" w:rsidP="00BB6934">
            <w:pPr>
              <w:jc w:val="both"/>
              <w:rPr>
                <w:rFonts w:ascii="Times New Roman" w:hAnsi="Times New Roman" w:cs="Times New Roman"/>
              </w:rPr>
            </w:pPr>
            <w:r>
              <w:rPr>
                <w:rFonts w:ascii="Times New Roman" w:hAnsi="Times New Roman" w:cs="Times New Roman"/>
              </w:rPr>
              <w:t xml:space="preserve">Not Applicable </w:t>
            </w:r>
          </w:p>
        </w:tc>
      </w:tr>
      <w:tr w:rsidR="00BB6934" w:rsidRPr="00147FA0" w14:paraId="5B2B41DF" w14:textId="77777777" w:rsidTr="00FF6802">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263B0CC7" w14:textId="77777777" w:rsidR="00BB6934" w:rsidRPr="00147FA0" w:rsidRDefault="00BB6934" w:rsidP="00BB6934">
            <w:pPr>
              <w:rPr>
                <w:rFonts w:ascii="Times New Roman" w:hAnsi="Times New Roman" w:cs="Times New Roman"/>
              </w:rPr>
            </w:pPr>
            <w:r w:rsidRPr="00147FA0">
              <w:rPr>
                <w:rFonts w:ascii="Times New Roman" w:hAnsi="Times New Roman" w:cs="Times New Roman"/>
              </w:rPr>
              <w:t>ITB 20.1</w:t>
            </w:r>
          </w:p>
        </w:tc>
        <w:tc>
          <w:tcPr>
            <w:tcW w:w="9900" w:type="dxa"/>
            <w:tcBorders>
              <w:top w:val="single" w:sz="2" w:space="0" w:color="000000"/>
              <w:bottom w:val="single" w:sz="2" w:space="0" w:color="000000"/>
              <w:right w:val="single" w:sz="2" w:space="0" w:color="000000"/>
            </w:tcBorders>
          </w:tcPr>
          <w:p w14:paraId="4265EC69" w14:textId="77777777" w:rsidR="00BB6934" w:rsidRPr="00147FA0" w:rsidRDefault="00BB6934" w:rsidP="00BB6934">
            <w:pPr>
              <w:rPr>
                <w:rFonts w:ascii="Times New Roman" w:hAnsi="Times New Roman" w:cs="Times New Roman"/>
              </w:rPr>
            </w:pPr>
            <w:r w:rsidRPr="00147FA0">
              <w:rPr>
                <w:rFonts w:ascii="Times New Roman" w:hAnsi="Times New Roman" w:cs="Times New Roman"/>
              </w:rPr>
              <w:t xml:space="preserve">The bid validity period shall be </w:t>
            </w:r>
            <w:r w:rsidRPr="00147FA0">
              <w:rPr>
                <w:rFonts w:ascii="Times New Roman" w:hAnsi="Times New Roman" w:cs="Times New Roman"/>
                <w:b/>
              </w:rPr>
              <w:t>120 days</w:t>
            </w:r>
            <w:r w:rsidRPr="00147FA0">
              <w:rPr>
                <w:rFonts w:ascii="Times New Roman" w:hAnsi="Times New Roman" w:cs="Times New Roman"/>
              </w:rPr>
              <w:t xml:space="preserve"> from the date of bid submission dead line notified by the Employer.</w:t>
            </w:r>
          </w:p>
        </w:tc>
      </w:tr>
      <w:tr w:rsidR="00BB6934" w:rsidRPr="00147FA0" w14:paraId="4C531649" w14:textId="77777777" w:rsidTr="00FF6802">
        <w:tblPrEx>
          <w:tblBorders>
            <w:insideH w:val="single" w:sz="8" w:space="0" w:color="000000"/>
          </w:tblBorders>
        </w:tblPrEx>
        <w:trPr>
          <w:trHeight w:val="688"/>
          <w:jc w:val="center"/>
        </w:trPr>
        <w:tc>
          <w:tcPr>
            <w:tcW w:w="1080" w:type="dxa"/>
            <w:tcBorders>
              <w:top w:val="single" w:sz="2" w:space="0" w:color="000000"/>
              <w:left w:val="single" w:sz="2" w:space="0" w:color="000000"/>
              <w:bottom w:val="single" w:sz="2" w:space="0" w:color="000000"/>
            </w:tcBorders>
          </w:tcPr>
          <w:p w14:paraId="258AFE07" w14:textId="77777777" w:rsidR="00BB6934" w:rsidRPr="00147FA0" w:rsidRDefault="00BB6934" w:rsidP="00BB6934">
            <w:pPr>
              <w:rPr>
                <w:rFonts w:ascii="Times New Roman" w:hAnsi="Times New Roman" w:cs="Times New Roman"/>
              </w:rPr>
            </w:pPr>
            <w:r w:rsidRPr="00147FA0">
              <w:rPr>
                <w:rFonts w:ascii="Times New Roman" w:hAnsi="Times New Roman" w:cs="Times New Roman"/>
              </w:rPr>
              <w:t>ITB 21.1</w:t>
            </w:r>
          </w:p>
          <w:p w14:paraId="6040093D" w14:textId="77777777" w:rsidR="00BB6934" w:rsidRPr="00147FA0" w:rsidRDefault="00BB6934" w:rsidP="00BB6934">
            <w:pPr>
              <w:rPr>
                <w:rFonts w:ascii="Times New Roman" w:hAnsi="Times New Roman" w:cs="Times New Roman"/>
              </w:rPr>
            </w:pPr>
          </w:p>
        </w:tc>
        <w:tc>
          <w:tcPr>
            <w:tcW w:w="9900" w:type="dxa"/>
            <w:tcBorders>
              <w:top w:val="single" w:sz="2" w:space="0" w:color="000000"/>
              <w:bottom w:val="single" w:sz="2" w:space="0" w:color="000000"/>
              <w:right w:val="single" w:sz="2" w:space="0" w:color="000000"/>
            </w:tcBorders>
          </w:tcPr>
          <w:p w14:paraId="13AF59EE" w14:textId="77777777" w:rsidR="00BB6934" w:rsidRPr="00147FA0" w:rsidRDefault="00BB6934" w:rsidP="00516BB9">
            <w:pPr>
              <w:jc w:val="both"/>
              <w:rPr>
                <w:rFonts w:ascii="Times New Roman" w:hAnsi="Times New Roman" w:cs="Times New Roman"/>
              </w:rPr>
            </w:pPr>
            <w:r w:rsidRPr="00147FA0">
              <w:rPr>
                <w:rFonts w:ascii="Times New Roman" w:hAnsi="Times New Roman" w:cs="Times New Roman"/>
              </w:rPr>
              <w:t xml:space="preserve">Bids shall include a Bid Security issued by bank using the forms: </w:t>
            </w:r>
          </w:p>
          <w:p w14:paraId="4919C119" w14:textId="77777777" w:rsidR="00BB6934" w:rsidRPr="00250DB2" w:rsidRDefault="00BB6934" w:rsidP="00516BB9">
            <w:pPr>
              <w:pStyle w:val="NoSpacing"/>
              <w:jc w:val="both"/>
              <w:rPr>
                <w:rFonts w:ascii="Times New Roman" w:hAnsi="Times New Roman" w:cs="Times New Roman"/>
              </w:rPr>
            </w:pPr>
            <w:r w:rsidRPr="00250DB2">
              <w:rPr>
                <w:rFonts w:ascii="Times New Roman" w:hAnsi="Times New Roman" w:cs="Times New Roman"/>
              </w:rPr>
              <w:t>a. Bank guarantee</w:t>
            </w:r>
          </w:p>
          <w:p w14:paraId="7C11BA6A" w14:textId="5B24169D" w:rsidR="00BB6934" w:rsidRPr="00250DB2" w:rsidRDefault="00BB6934" w:rsidP="00516BB9">
            <w:pPr>
              <w:pStyle w:val="NoSpacing"/>
              <w:jc w:val="both"/>
              <w:rPr>
                <w:rFonts w:ascii="Times New Roman" w:hAnsi="Times New Roman" w:cs="Times New Roman"/>
              </w:rPr>
            </w:pPr>
            <w:r w:rsidRPr="00250DB2">
              <w:rPr>
                <w:rFonts w:ascii="Times New Roman" w:hAnsi="Times New Roman" w:cs="Times New Roman"/>
              </w:rPr>
              <w:t>b. Unconditional guarantee issued by a bank or financial institution (such as an insurance, bonding, or surety company)</w:t>
            </w:r>
          </w:p>
          <w:p w14:paraId="128467A5" w14:textId="77777777" w:rsidR="00BB6934" w:rsidRPr="00250DB2" w:rsidRDefault="00BB6934" w:rsidP="00516BB9">
            <w:pPr>
              <w:pStyle w:val="NoSpacing"/>
              <w:jc w:val="both"/>
              <w:rPr>
                <w:rFonts w:ascii="Times New Roman" w:hAnsi="Times New Roman" w:cs="Times New Roman"/>
              </w:rPr>
            </w:pPr>
          </w:p>
          <w:p w14:paraId="02A070C4" w14:textId="2469973C" w:rsidR="00BB6934" w:rsidRPr="00FD613A" w:rsidRDefault="00BB6934" w:rsidP="00516BB9">
            <w:pPr>
              <w:jc w:val="both"/>
              <w:rPr>
                <w:rFonts w:ascii="Times New Roman" w:hAnsi="Times New Roman" w:cs="Times New Roman"/>
              </w:rPr>
            </w:pPr>
            <w:r w:rsidRPr="00FD613A">
              <w:rPr>
                <w:rFonts w:ascii="Times New Roman" w:hAnsi="Times New Roman" w:cs="Times New Roman"/>
              </w:rPr>
              <w:t>Bid Security Shall be an unconditional guarantee issued by a bank or financial institution (such as an insurance, bonding or surety company) or a cashier’s or certified check may be submitted by a local bidder.</w:t>
            </w:r>
          </w:p>
          <w:p w14:paraId="6012B51D" w14:textId="77777777" w:rsidR="00BB6934" w:rsidRPr="00147FA0" w:rsidRDefault="00BB6934" w:rsidP="00516BB9">
            <w:pPr>
              <w:jc w:val="both"/>
              <w:rPr>
                <w:rFonts w:ascii="Times New Roman" w:hAnsi="Times New Roman" w:cs="Times New Roman"/>
              </w:rPr>
            </w:pPr>
            <w:r w:rsidRPr="00147FA0">
              <w:rPr>
                <w:rFonts w:ascii="Times New Roman" w:hAnsi="Times New Roman" w:cs="Times New Roman"/>
              </w:rPr>
              <w:t>All from a reputable bank from an eligible country. In case of a bank guarantee, the bid security shall be submitted using the bid security format included in Section 4A, Bidding Forms-Technical proposal or another form acceptable to the Employer. The form must include complete name of the bidder. The bid security shall be valid for twenty-eight days (28) beyond the end of validity period of the bid. This shall also apply if the period of bid validity is extended.</w:t>
            </w:r>
          </w:p>
          <w:p w14:paraId="7151FA8A" w14:textId="77777777" w:rsidR="00BB6934" w:rsidRDefault="00BB6934" w:rsidP="00516BB9">
            <w:pPr>
              <w:jc w:val="both"/>
              <w:rPr>
                <w:rFonts w:ascii="Times New Roman" w:hAnsi="Times New Roman" w:cs="Times New Roman"/>
              </w:rPr>
            </w:pPr>
            <w:r w:rsidRPr="00147FA0">
              <w:rPr>
                <w:rFonts w:ascii="Times New Roman" w:hAnsi="Times New Roman" w:cs="Times New Roman"/>
              </w:rPr>
              <w:t>The amount and currency of the bid security shall be:</w:t>
            </w:r>
            <w:r>
              <w:rPr>
                <w:rFonts w:ascii="Times New Roman" w:hAnsi="Times New Roman" w:cs="Times New Roman"/>
              </w:rPr>
              <w:t xml:space="preserve"> </w:t>
            </w:r>
          </w:p>
          <w:tbl>
            <w:tblPr>
              <w:tblStyle w:val="TableGrid"/>
              <w:tblW w:w="9720" w:type="dxa"/>
              <w:tblLayout w:type="fixed"/>
              <w:tblLook w:val="04A0" w:firstRow="1" w:lastRow="0" w:firstColumn="1" w:lastColumn="0" w:noHBand="0" w:noVBand="1"/>
            </w:tblPr>
            <w:tblGrid>
              <w:gridCol w:w="1198"/>
              <w:gridCol w:w="6812"/>
              <w:gridCol w:w="1710"/>
            </w:tblGrid>
            <w:tr w:rsidR="00C21A90" w:rsidRPr="00086BB7" w14:paraId="5C05ABC3" w14:textId="77777777" w:rsidTr="0086168E">
              <w:tc>
                <w:tcPr>
                  <w:tcW w:w="1198" w:type="dxa"/>
                  <w:vAlign w:val="center"/>
                </w:tcPr>
                <w:p w14:paraId="71057C23" w14:textId="77777777" w:rsidR="00C21A90" w:rsidRPr="00782889" w:rsidRDefault="00C21A90" w:rsidP="00C21A90">
                  <w:pPr>
                    <w:pStyle w:val="ListParagraph"/>
                    <w:ind w:left="270"/>
                    <w:jc w:val="center"/>
                    <w:rPr>
                      <w:b/>
                      <w:bCs/>
                    </w:rPr>
                  </w:pPr>
                  <w:r w:rsidRPr="00782889">
                    <w:rPr>
                      <w:b/>
                      <w:bCs/>
                    </w:rPr>
                    <w:t>Lot Number</w:t>
                  </w:r>
                </w:p>
              </w:tc>
              <w:tc>
                <w:tcPr>
                  <w:tcW w:w="6812" w:type="dxa"/>
                  <w:vAlign w:val="center"/>
                </w:tcPr>
                <w:p w14:paraId="7A783C3A" w14:textId="77777777" w:rsidR="00C21A90" w:rsidRPr="00782889" w:rsidRDefault="00C21A90" w:rsidP="00C21A90">
                  <w:pPr>
                    <w:pStyle w:val="ListParagraph"/>
                    <w:ind w:left="270"/>
                    <w:jc w:val="center"/>
                    <w:rPr>
                      <w:b/>
                      <w:bCs/>
                    </w:rPr>
                  </w:pPr>
                  <w:r w:rsidRPr="00782889">
                    <w:rPr>
                      <w:b/>
                      <w:bCs/>
                    </w:rPr>
                    <w:t>Lot Name</w:t>
                  </w:r>
                </w:p>
              </w:tc>
              <w:tc>
                <w:tcPr>
                  <w:tcW w:w="1710" w:type="dxa"/>
                  <w:vAlign w:val="center"/>
                </w:tcPr>
                <w:p w14:paraId="71AB8477" w14:textId="77777777" w:rsidR="00C21A90" w:rsidRPr="00782889" w:rsidRDefault="00C21A90" w:rsidP="00C21A90">
                  <w:pPr>
                    <w:pStyle w:val="ListParagraph"/>
                    <w:ind w:left="270"/>
                    <w:jc w:val="center"/>
                    <w:rPr>
                      <w:b/>
                      <w:bCs/>
                      <w:lang w:bidi="dv-MV"/>
                    </w:rPr>
                  </w:pPr>
                  <w:r w:rsidRPr="00782889">
                    <w:rPr>
                      <w:b/>
                      <w:bCs/>
                    </w:rPr>
                    <w:t xml:space="preserve">Bid Security Value in </w:t>
                  </w:r>
                  <w:proofErr w:type="gramStart"/>
                  <w:r w:rsidRPr="00782889">
                    <w:rPr>
                      <w:b/>
                      <w:bCs/>
                    </w:rPr>
                    <w:t>MVR</w:t>
                  </w:r>
                  <w:r w:rsidRPr="00782889">
                    <w:rPr>
                      <w:b/>
                      <w:bCs/>
                      <w:rtl/>
                      <w:lang w:bidi="dv-MV"/>
                    </w:rPr>
                    <w:t xml:space="preserve"> </w:t>
                  </w:r>
                  <w:r w:rsidRPr="00782889">
                    <w:rPr>
                      <w:b/>
                      <w:bCs/>
                      <w:lang w:bidi="dv-MV"/>
                    </w:rPr>
                    <w:t xml:space="preserve"> (</w:t>
                  </w:r>
                  <w:proofErr w:type="gramEnd"/>
                  <w:r w:rsidRPr="00782889">
                    <w:rPr>
                      <w:b/>
                      <w:bCs/>
                      <w:lang w:bidi="dv-MV"/>
                    </w:rPr>
                    <w:t>or equivalent in USD)</w:t>
                  </w:r>
                </w:p>
              </w:tc>
            </w:tr>
            <w:tr w:rsidR="00C21A90" w:rsidRPr="00086BB7" w14:paraId="6F884D2F" w14:textId="77777777" w:rsidTr="0086168E">
              <w:trPr>
                <w:trHeight w:val="860"/>
              </w:trPr>
              <w:tc>
                <w:tcPr>
                  <w:tcW w:w="1198" w:type="dxa"/>
                  <w:vAlign w:val="center"/>
                </w:tcPr>
                <w:p w14:paraId="609B2C48" w14:textId="77777777" w:rsidR="00C21A90" w:rsidRPr="00782889" w:rsidRDefault="00C21A90" w:rsidP="00C21A90">
                  <w:pPr>
                    <w:jc w:val="center"/>
                  </w:pPr>
                </w:p>
                <w:p w14:paraId="3BFEBB32" w14:textId="77777777" w:rsidR="00C21A90" w:rsidRPr="00782889" w:rsidRDefault="00C21A90" w:rsidP="00C21A90">
                  <w:pPr>
                    <w:jc w:val="center"/>
                  </w:pPr>
                  <w:r w:rsidRPr="00782889">
                    <w:t>LOT 1</w:t>
                  </w:r>
                </w:p>
              </w:tc>
              <w:tc>
                <w:tcPr>
                  <w:tcW w:w="6812" w:type="dxa"/>
                  <w:vAlign w:val="center"/>
                </w:tcPr>
                <w:p w14:paraId="36603C5D" w14:textId="77777777" w:rsidR="00C21A90" w:rsidRPr="00782889" w:rsidRDefault="00C21A90" w:rsidP="00C21A90">
                  <w:r w:rsidRPr="00782889">
                    <w:t xml:space="preserve">Design and Build of Provision of Water Supply and Sewerage Facilities in B. </w:t>
                  </w:r>
                  <w:proofErr w:type="spellStart"/>
                  <w:r w:rsidRPr="00782889">
                    <w:t>Dhonfanu</w:t>
                  </w:r>
                  <w:proofErr w:type="spellEnd"/>
                  <w:r w:rsidRPr="00782889">
                    <w:t xml:space="preserve"> under Contractor Finance</w:t>
                  </w:r>
                </w:p>
              </w:tc>
              <w:tc>
                <w:tcPr>
                  <w:tcW w:w="1710" w:type="dxa"/>
                  <w:vAlign w:val="center"/>
                </w:tcPr>
                <w:p w14:paraId="24F89567" w14:textId="77777777" w:rsidR="00C21A90" w:rsidRPr="00782889" w:rsidRDefault="00C21A90" w:rsidP="00C21A90">
                  <w:pPr>
                    <w:jc w:val="center"/>
                  </w:pPr>
                  <w:r>
                    <w:t xml:space="preserve">MVR </w:t>
                  </w:r>
                  <w:r w:rsidRPr="00782889">
                    <w:t>150,000.00</w:t>
                  </w:r>
                </w:p>
              </w:tc>
            </w:tr>
            <w:tr w:rsidR="00C21A90" w:rsidRPr="00086BB7" w14:paraId="132604D1" w14:textId="77777777" w:rsidTr="0086168E">
              <w:trPr>
                <w:trHeight w:val="896"/>
              </w:trPr>
              <w:tc>
                <w:tcPr>
                  <w:tcW w:w="1198" w:type="dxa"/>
                  <w:vAlign w:val="center"/>
                </w:tcPr>
                <w:p w14:paraId="5B05E9D3" w14:textId="77777777" w:rsidR="00C21A90" w:rsidRPr="00782889" w:rsidRDefault="00C21A90" w:rsidP="00C21A90">
                  <w:pPr>
                    <w:jc w:val="center"/>
                  </w:pPr>
                </w:p>
                <w:p w14:paraId="0CE83745" w14:textId="77777777" w:rsidR="00C21A90" w:rsidRPr="00782889" w:rsidRDefault="00C21A90" w:rsidP="00C21A90">
                  <w:pPr>
                    <w:jc w:val="center"/>
                  </w:pPr>
                  <w:r w:rsidRPr="00782889">
                    <w:t>LOT 2</w:t>
                  </w:r>
                </w:p>
              </w:tc>
              <w:tc>
                <w:tcPr>
                  <w:tcW w:w="6812" w:type="dxa"/>
                  <w:vAlign w:val="center"/>
                </w:tcPr>
                <w:p w14:paraId="439D0FF5" w14:textId="77777777" w:rsidR="00C21A90" w:rsidRPr="00782889" w:rsidRDefault="00C21A90" w:rsidP="00C21A90">
                  <w:r w:rsidRPr="00782889">
                    <w:t xml:space="preserve">Design and Build of Provision of Water Supply and Sewerage Facilities in B. </w:t>
                  </w:r>
                  <w:proofErr w:type="spellStart"/>
                  <w:r w:rsidRPr="00782889">
                    <w:t>Fehendhoo</w:t>
                  </w:r>
                  <w:proofErr w:type="spellEnd"/>
                  <w:r w:rsidRPr="00782889">
                    <w:t xml:space="preserve"> under Contractor Finance</w:t>
                  </w:r>
                </w:p>
              </w:tc>
              <w:tc>
                <w:tcPr>
                  <w:tcW w:w="1710" w:type="dxa"/>
                  <w:vAlign w:val="center"/>
                </w:tcPr>
                <w:p w14:paraId="7B7A0530" w14:textId="77777777" w:rsidR="00C21A90" w:rsidRPr="00782889" w:rsidRDefault="00C21A90" w:rsidP="00C21A90">
                  <w:pPr>
                    <w:jc w:val="center"/>
                  </w:pPr>
                  <w:r>
                    <w:t xml:space="preserve">MVR </w:t>
                  </w:r>
                  <w:r w:rsidRPr="00782889">
                    <w:t>150,000.00</w:t>
                  </w:r>
                </w:p>
              </w:tc>
            </w:tr>
            <w:tr w:rsidR="00C21A90" w:rsidRPr="00086BB7" w14:paraId="248A6B1F" w14:textId="77777777" w:rsidTr="0086168E">
              <w:trPr>
                <w:trHeight w:val="860"/>
              </w:trPr>
              <w:tc>
                <w:tcPr>
                  <w:tcW w:w="1198" w:type="dxa"/>
                  <w:vAlign w:val="center"/>
                </w:tcPr>
                <w:p w14:paraId="34937B80" w14:textId="77777777" w:rsidR="00C21A90" w:rsidRPr="00782889" w:rsidRDefault="00C21A90" w:rsidP="00C21A90">
                  <w:pPr>
                    <w:jc w:val="center"/>
                  </w:pPr>
                </w:p>
                <w:p w14:paraId="18F5B279" w14:textId="77777777" w:rsidR="00C21A90" w:rsidRPr="00782889" w:rsidRDefault="00C21A90" w:rsidP="00C21A90">
                  <w:pPr>
                    <w:jc w:val="center"/>
                  </w:pPr>
                  <w:r w:rsidRPr="00782889">
                    <w:t>LOT 3</w:t>
                  </w:r>
                </w:p>
              </w:tc>
              <w:tc>
                <w:tcPr>
                  <w:tcW w:w="6812" w:type="dxa"/>
                  <w:vAlign w:val="center"/>
                </w:tcPr>
                <w:p w14:paraId="24CC7EAF" w14:textId="77777777" w:rsidR="00C21A90" w:rsidRPr="00782889" w:rsidRDefault="00C21A90" w:rsidP="00C21A90">
                  <w:r w:rsidRPr="00782889">
                    <w:t xml:space="preserve">Design and Build of Provision of Water Supply and Sewerage Facilities in B. </w:t>
                  </w:r>
                  <w:proofErr w:type="spellStart"/>
                  <w:r w:rsidRPr="00782889">
                    <w:t>Fulhadhoo</w:t>
                  </w:r>
                  <w:proofErr w:type="spellEnd"/>
                  <w:r w:rsidRPr="00782889">
                    <w:t xml:space="preserve"> under Contractor Finance</w:t>
                  </w:r>
                </w:p>
              </w:tc>
              <w:tc>
                <w:tcPr>
                  <w:tcW w:w="1710" w:type="dxa"/>
                  <w:vAlign w:val="center"/>
                </w:tcPr>
                <w:p w14:paraId="5424D84A" w14:textId="77777777" w:rsidR="00C21A90" w:rsidRPr="00782889" w:rsidRDefault="00C21A90" w:rsidP="00C21A90">
                  <w:pPr>
                    <w:jc w:val="center"/>
                  </w:pPr>
                  <w:r>
                    <w:t xml:space="preserve"> MVR</w:t>
                  </w:r>
                  <w:r w:rsidRPr="00782889">
                    <w:t xml:space="preserve"> 150,000.00</w:t>
                  </w:r>
                </w:p>
              </w:tc>
            </w:tr>
            <w:tr w:rsidR="00C21A90" w:rsidRPr="00086BB7" w14:paraId="45340869" w14:textId="77777777" w:rsidTr="0086168E">
              <w:trPr>
                <w:trHeight w:val="860"/>
              </w:trPr>
              <w:tc>
                <w:tcPr>
                  <w:tcW w:w="1198" w:type="dxa"/>
                  <w:vAlign w:val="center"/>
                </w:tcPr>
                <w:p w14:paraId="6D3C4EBD" w14:textId="77777777" w:rsidR="00C21A90" w:rsidRPr="00782889" w:rsidRDefault="00C21A90" w:rsidP="00C21A90">
                  <w:pPr>
                    <w:jc w:val="center"/>
                  </w:pPr>
                  <w:r w:rsidRPr="00782889">
                    <w:t>LOT 4</w:t>
                  </w:r>
                </w:p>
              </w:tc>
              <w:tc>
                <w:tcPr>
                  <w:tcW w:w="6812" w:type="dxa"/>
                  <w:vAlign w:val="center"/>
                </w:tcPr>
                <w:p w14:paraId="3DA597A1" w14:textId="77777777" w:rsidR="00C21A90" w:rsidRPr="00782889" w:rsidRDefault="00C21A90" w:rsidP="00C21A90">
                  <w:r w:rsidRPr="00782889">
                    <w:t xml:space="preserve">Design and Build of Provision of Water Supply and Sewerage Facilities in B. </w:t>
                  </w:r>
                  <w:proofErr w:type="spellStart"/>
                  <w:r w:rsidRPr="00782889">
                    <w:t>Kihaadhoo</w:t>
                  </w:r>
                  <w:proofErr w:type="spellEnd"/>
                  <w:r w:rsidRPr="00782889">
                    <w:t xml:space="preserve"> under Contractor Finance</w:t>
                  </w:r>
                </w:p>
              </w:tc>
              <w:tc>
                <w:tcPr>
                  <w:tcW w:w="1710" w:type="dxa"/>
                  <w:vAlign w:val="center"/>
                </w:tcPr>
                <w:p w14:paraId="14B6D5C8" w14:textId="77777777" w:rsidR="00C21A90" w:rsidRPr="00782889" w:rsidRDefault="00C21A90" w:rsidP="00C21A90">
                  <w:pPr>
                    <w:jc w:val="center"/>
                  </w:pPr>
                  <w:r>
                    <w:t>MVR</w:t>
                  </w:r>
                  <w:r w:rsidRPr="00782889">
                    <w:t xml:space="preserve"> 150,000.00</w:t>
                  </w:r>
                </w:p>
              </w:tc>
            </w:tr>
            <w:tr w:rsidR="00C21A90" w:rsidRPr="00086BB7" w14:paraId="54CC7506" w14:textId="77777777" w:rsidTr="0086168E">
              <w:trPr>
                <w:trHeight w:val="860"/>
              </w:trPr>
              <w:tc>
                <w:tcPr>
                  <w:tcW w:w="1198" w:type="dxa"/>
                  <w:vAlign w:val="center"/>
                </w:tcPr>
                <w:p w14:paraId="78338B2B" w14:textId="77777777" w:rsidR="00C21A90" w:rsidRPr="00782889" w:rsidRDefault="00C21A90" w:rsidP="00C21A90">
                  <w:pPr>
                    <w:jc w:val="center"/>
                  </w:pPr>
                  <w:r w:rsidRPr="00782889">
                    <w:t>LOT 5</w:t>
                  </w:r>
                </w:p>
              </w:tc>
              <w:tc>
                <w:tcPr>
                  <w:tcW w:w="6812" w:type="dxa"/>
                  <w:vAlign w:val="center"/>
                </w:tcPr>
                <w:p w14:paraId="6C6EE774" w14:textId="77777777" w:rsidR="00C21A90" w:rsidRPr="00782889" w:rsidRDefault="00C21A90" w:rsidP="00C21A90">
                  <w:r w:rsidRPr="00782889">
                    <w:t xml:space="preserve">Design and Build of Provision of Water Supply and Sewerage Facilities in B. </w:t>
                  </w:r>
                  <w:proofErr w:type="spellStart"/>
                  <w:r w:rsidRPr="00782889">
                    <w:t>Kudarikilu</w:t>
                  </w:r>
                  <w:proofErr w:type="spellEnd"/>
                  <w:r w:rsidRPr="00782889">
                    <w:t xml:space="preserve"> under Contractor Finance</w:t>
                  </w:r>
                </w:p>
              </w:tc>
              <w:tc>
                <w:tcPr>
                  <w:tcW w:w="1710" w:type="dxa"/>
                  <w:vAlign w:val="center"/>
                </w:tcPr>
                <w:p w14:paraId="75B250A3" w14:textId="77777777" w:rsidR="00C21A90" w:rsidRPr="00782889" w:rsidRDefault="00C21A90" w:rsidP="00C21A90">
                  <w:pPr>
                    <w:jc w:val="center"/>
                  </w:pPr>
                  <w:r>
                    <w:t>MVR</w:t>
                  </w:r>
                  <w:r w:rsidRPr="00782889">
                    <w:t xml:space="preserve"> 150,000.00</w:t>
                  </w:r>
                </w:p>
              </w:tc>
            </w:tr>
            <w:tr w:rsidR="00C21A90" w:rsidRPr="00086BB7" w14:paraId="4E6436E9" w14:textId="77777777" w:rsidTr="0086168E">
              <w:trPr>
                <w:trHeight w:val="860"/>
              </w:trPr>
              <w:tc>
                <w:tcPr>
                  <w:tcW w:w="1198" w:type="dxa"/>
                  <w:vAlign w:val="center"/>
                </w:tcPr>
                <w:p w14:paraId="42B2521A" w14:textId="77777777" w:rsidR="00C21A90" w:rsidRPr="00782889" w:rsidRDefault="00C21A90" w:rsidP="00C21A90">
                  <w:pPr>
                    <w:jc w:val="center"/>
                  </w:pPr>
                </w:p>
                <w:p w14:paraId="4E049100" w14:textId="77777777" w:rsidR="00C21A90" w:rsidRPr="00782889" w:rsidRDefault="00C21A90" w:rsidP="00C21A90">
                  <w:pPr>
                    <w:jc w:val="center"/>
                  </w:pPr>
                  <w:r w:rsidRPr="00782889">
                    <w:t>LOT 6</w:t>
                  </w:r>
                </w:p>
              </w:tc>
              <w:tc>
                <w:tcPr>
                  <w:tcW w:w="6812" w:type="dxa"/>
                  <w:vAlign w:val="center"/>
                </w:tcPr>
                <w:p w14:paraId="203B99E0" w14:textId="77777777" w:rsidR="00C21A90" w:rsidRPr="00782889" w:rsidRDefault="00C21A90" w:rsidP="00C21A90">
                  <w:r w:rsidRPr="00782889">
                    <w:t xml:space="preserve">Design and Build of Provision of Water Supply Facilities in K. </w:t>
                  </w:r>
                  <w:proofErr w:type="spellStart"/>
                  <w:r w:rsidRPr="00782889">
                    <w:t>Thulusdhoo</w:t>
                  </w:r>
                  <w:proofErr w:type="spellEnd"/>
                  <w:r w:rsidRPr="00782889">
                    <w:t xml:space="preserve"> under Contractor Finance</w:t>
                  </w:r>
                </w:p>
              </w:tc>
              <w:tc>
                <w:tcPr>
                  <w:tcW w:w="1710" w:type="dxa"/>
                  <w:vAlign w:val="center"/>
                </w:tcPr>
                <w:p w14:paraId="298AD6EE" w14:textId="77777777" w:rsidR="00C21A90" w:rsidRPr="00782889" w:rsidRDefault="00C21A90" w:rsidP="00C21A90">
                  <w:pPr>
                    <w:jc w:val="center"/>
                  </w:pPr>
                  <w:r>
                    <w:t>MVR</w:t>
                  </w:r>
                  <w:r w:rsidRPr="00782889">
                    <w:t xml:space="preserve"> 130,000.00</w:t>
                  </w:r>
                </w:p>
              </w:tc>
            </w:tr>
            <w:tr w:rsidR="00C21A90" w:rsidRPr="00086BB7" w14:paraId="2F7E6A59" w14:textId="77777777" w:rsidTr="0086168E">
              <w:trPr>
                <w:trHeight w:val="860"/>
              </w:trPr>
              <w:tc>
                <w:tcPr>
                  <w:tcW w:w="1198" w:type="dxa"/>
                  <w:vAlign w:val="center"/>
                </w:tcPr>
                <w:p w14:paraId="759B694D" w14:textId="77777777" w:rsidR="00C21A90" w:rsidRPr="00782889" w:rsidRDefault="00C21A90" w:rsidP="00C21A90">
                  <w:pPr>
                    <w:jc w:val="center"/>
                  </w:pPr>
                  <w:r w:rsidRPr="00782889">
                    <w:t>LOT 7</w:t>
                  </w:r>
                </w:p>
              </w:tc>
              <w:tc>
                <w:tcPr>
                  <w:tcW w:w="6812" w:type="dxa"/>
                  <w:vAlign w:val="center"/>
                </w:tcPr>
                <w:p w14:paraId="662394F3" w14:textId="77777777" w:rsidR="00C21A90" w:rsidRPr="00782889" w:rsidRDefault="00C21A90" w:rsidP="00C21A90">
                  <w:r w:rsidRPr="00782889">
                    <w:t xml:space="preserve">Design and Build of Provision of Water Supply Facilities in N. </w:t>
                  </w:r>
                  <w:proofErr w:type="spellStart"/>
                  <w:r w:rsidRPr="00782889">
                    <w:t>Landhoo</w:t>
                  </w:r>
                  <w:proofErr w:type="spellEnd"/>
                  <w:r w:rsidRPr="00782889">
                    <w:t xml:space="preserve"> under Contractor Finance</w:t>
                  </w:r>
                </w:p>
              </w:tc>
              <w:tc>
                <w:tcPr>
                  <w:tcW w:w="1710" w:type="dxa"/>
                  <w:vAlign w:val="center"/>
                </w:tcPr>
                <w:p w14:paraId="7E16105B" w14:textId="77777777" w:rsidR="00C21A90" w:rsidRPr="00782889" w:rsidRDefault="00C21A90" w:rsidP="00C21A90">
                  <w:pPr>
                    <w:jc w:val="center"/>
                  </w:pPr>
                  <w:r>
                    <w:t>MVR</w:t>
                  </w:r>
                  <w:r w:rsidRPr="00782889">
                    <w:t xml:space="preserve"> 130,000.00</w:t>
                  </w:r>
                </w:p>
              </w:tc>
            </w:tr>
            <w:tr w:rsidR="00C21A90" w:rsidRPr="00086BB7" w14:paraId="040C407E" w14:textId="77777777" w:rsidTr="0086168E">
              <w:trPr>
                <w:trHeight w:val="860"/>
              </w:trPr>
              <w:tc>
                <w:tcPr>
                  <w:tcW w:w="1198" w:type="dxa"/>
                  <w:vAlign w:val="center"/>
                </w:tcPr>
                <w:p w14:paraId="1FC29267" w14:textId="77777777" w:rsidR="00C21A90" w:rsidRPr="00782889" w:rsidRDefault="00C21A90" w:rsidP="00C21A90">
                  <w:pPr>
                    <w:jc w:val="center"/>
                  </w:pPr>
                  <w:r w:rsidRPr="00782889">
                    <w:lastRenderedPageBreak/>
                    <w:t>LOT 8</w:t>
                  </w:r>
                </w:p>
              </w:tc>
              <w:tc>
                <w:tcPr>
                  <w:tcW w:w="6812" w:type="dxa"/>
                  <w:vAlign w:val="center"/>
                </w:tcPr>
                <w:p w14:paraId="06774A7F" w14:textId="77777777" w:rsidR="00C21A90" w:rsidRPr="00782889" w:rsidRDefault="00C21A90" w:rsidP="00C21A90">
                  <w:r w:rsidRPr="00782889">
                    <w:t xml:space="preserve">Design and Build of Provision of Water Supply and Sewerage Facilities in N. </w:t>
                  </w:r>
                  <w:proofErr w:type="spellStart"/>
                  <w:r w:rsidRPr="00782889">
                    <w:t>Magoodhoo</w:t>
                  </w:r>
                  <w:proofErr w:type="spellEnd"/>
                  <w:r w:rsidRPr="00782889">
                    <w:t xml:space="preserve"> under Contractor Finance</w:t>
                  </w:r>
                </w:p>
              </w:tc>
              <w:tc>
                <w:tcPr>
                  <w:tcW w:w="1710" w:type="dxa"/>
                  <w:vAlign w:val="center"/>
                </w:tcPr>
                <w:p w14:paraId="29718BC8" w14:textId="77777777" w:rsidR="00C21A90" w:rsidRPr="00782889" w:rsidRDefault="00C21A90" w:rsidP="00C21A90">
                  <w:pPr>
                    <w:jc w:val="center"/>
                  </w:pPr>
                  <w:r>
                    <w:t>MVR</w:t>
                  </w:r>
                  <w:r w:rsidRPr="00782889">
                    <w:t xml:space="preserve"> 150,000.00</w:t>
                  </w:r>
                </w:p>
              </w:tc>
            </w:tr>
            <w:tr w:rsidR="00C21A90" w:rsidRPr="00086BB7" w14:paraId="59EDF79E" w14:textId="77777777" w:rsidTr="0086168E">
              <w:trPr>
                <w:trHeight w:val="860"/>
              </w:trPr>
              <w:tc>
                <w:tcPr>
                  <w:tcW w:w="1198" w:type="dxa"/>
                  <w:vAlign w:val="center"/>
                </w:tcPr>
                <w:p w14:paraId="6512C42A" w14:textId="77777777" w:rsidR="00C21A90" w:rsidRPr="00782889" w:rsidRDefault="00C21A90" w:rsidP="00C21A90">
                  <w:pPr>
                    <w:jc w:val="center"/>
                  </w:pPr>
                  <w:r w:rsidRPr="00782889">
                    <w:t>LOT 9</w:t>
                  </w:r>
                </w:p>
              </w:tc>
              <w:tc>
                <w:tcPr>
                  <w:tcW w:w="6812" w:type="dxa"/>
                  <w:vAlign w:val="center"/>
                </w:tcPr>
                <w:p w14:paraId="1BFC6769" w14:textId="77777777" w:rsidR="00C21A90" w:rsidRPr="00782889" w:rsidRDefault="00C21A90" w:rsidP="00C21A90">
                  <w:r w:rsidRPr="00782889">
                    <w:t xml:space="preserve">Design and Build of Provision of Water Supply Facilities in N. </w:t>
                  </w:r>
                  <w:proofErr w:type="spellStart"/>
                  <w:r w:rsidRPr="00782889">
                    <w:t>Miladhoo</w:t>
                  </w:r>
                  <w:proofErr w:type="spellEnd"/>
                  <w:r w:rsidRPr="00782889">
                    <w:t xml:space="preserve"> under Contractor Finance</w:t>
                  </w:r>
                </w:p>
              </w:tc>
              <w:tc>
                <w:tcPr>
                  <w:tcW w:w="1710" w:type="dxa"/>
                  <w:vAlign w:val="center"/>
                </w:tcPr>
                <w:p w14:paraId="3D17ED0E" w14:textId="77777777" w:rsidR="00C21A90" w:rsidRPr="00782889" w:rsidRDefault="00C21A90" w:rsidP="00C21A90">
                  <w:pPr>
                    <w:jc w:val="center"/>
                  </w:pPr>
                  <w:r>
                    <w:t>MVR</w:t>
                  </w:r>
                  <w:r w:rsidRPr="00782889">
                    <w:t xml:space="preserve"> 130,000.00</w:t>
                  </w:r>
                </w:p>
              </w:tc>
            </w:tr>
            <w:tr w:rsidR="00C21A90" w:rsidRPr="00086BB7" w14:paraId="7A546943" w14:textId="77777777" w:rsidTr="0086168E">
              <w:trPr>
                <w:trHeight w:val="860"/>
              </w:trPr>
              <w:tc>
                <w:tcPr>
                  <w:tcW w:w="1198" w:type="dxa"/>
                  <w:vAlign w:val="center"/>
                </w:tcPr>
                <w:p w14:paraId="194157D2" w14:textId="77777777" w:rsidR="00C21A90" w:rsidRPr="00782889" w:rsidRDefault="00C21A90" w:rsidP="00C21A90">
                  <w:pPr>
                    <w:jc w:val="center"/>
                  </w:pPr>
                  <w:r w:rsidRPr="00782889">
                    <w:t>LOT 10</w:t>
                  </w:r>
                </w:p>
              </w:tc>
              <w:tc>
                <w:tcPr>
                  <w:tcW w:w="6812" w:type="dxa"/>
                  <w:vAlign w:val="center"/>
                </w:tcPr>
                <w:p w14:paraId="7AD2CA95" w14:textId="77777777" w:rsidR="00C21A90" w:rsidRPr="00782889" w:rsidRDefault="00C21A90" w:rsidP="00C21A90">
                  <w:r w:rsidRPr="00782889">
                    <w:t xml:space="preserve">Design and Build </w:t>
                  </w:r>
                  <w:proofErr w:type="gramStart"/>
                  <w:r w:rsidRPr="00782889">
                    <w:t xml:space="preserve">of </w:t>
                  </w:r>
                  <w:r>
                    <w:t xml:space="preserve"> </w:t>
                  </w:r>
                  <w:r w:rsidRPr="00782889">
                    <w:t>Provision</w:t>
                  </w:r>
                  <w:proofErr w:type="gramEnd"/>
                  <w:r w:rsidRPr="00782889">
                    <w:t xml:space="preserve"> of Water Supply and Sewerage Facilities in Sh. </w:t>
                  </w:r>
                  <w:proofErr w:type="spellStart"/>
                  <w:r w:rsidRPr="00782889">
                    <w:t>Bilehfahi</w:t>
                  </w:r>
                  <w:proofErr w:type="spellEnd"/>
                  <w:r w:rsidRPr="00782889">
                    <w:t xml:space="preserve"> under Contractor Finance</w:t>
                  </w:r>
                </w:p>
              </w:tc>
              <w:tc>
                <w:tcPr>
                  <w:tcW w:w="1710" w:type="dxa"/>
                  <w:vAlign w:val="center"/>
                </w:tcPr>
                <w:p w14:paraId="03B2B849" w14:textId="77777777" w:rsidR="00C21A90" w:rsidRPr="00782889" w:rsidRDefault="00C21A90" w:rsidP="00C21A90">
                  <w:pPr>
                    <w:jc w:val="center"/>
                  </w:pPr>
                  <w:r>
                    <w:t>MVR</w:t>
                  </w:r>
                  <w:r w:rsidRPr="00782889">
                    <w:t xml:space="preserve"> 180,000.00</w:t>
                  </w:r>
                </w:p>
              </w:tc>
            </w:tr>
            <w:tr w:rsidR="00C21A90" w:rsidRPr="00086BB7" w14:paraId="6B7ED0A1" w14:textId="77777777" w:rsidTr="0086168E">
              <w:trPr>
                <w:trHeight w:val="860"/>
              </w:trPr>
              <w:tc>
                <w:tcPr>
                  <w:tcW w:w="1198" w:type="dxa"/>
                  <w:vAlign w:val="center"/>
                </w:tcPr>
                <w:p w14:paraId="135717A5" w14:textId="77777777" w:rsidR="00C21A90" w:rsidRPr="00782889" w:rsidRDefault="00C21A90" w:rsidP="00C21A90">
                  <w:pPr>
                    <w:jc w:val="center"/>
                  </w:pPr>
                  <w:r w:rsidRPr="00782889">
                    <w:t>LOT 11</w:t>
                  </w:r>
                </w:p>
              </w:tc>
              <w:tc>
                <w:tcPr>
                  <w:tcW w:w="6812" w:type="dxa"/>
                  <w:vAlign w:val="center"/>
                </w:tcPr>
                <w:p w14:paraId="0F32C26D" w14:textId="77777777" w:rsidR="00C21A90" w:rsidRPr="00782889" w:rsidRDefault="00C21A90" w:rsidP="00C21A90">
                  <w:r w:rsidRPr="00782889">
                    <w:t xml:space="preserve">Design and Build of Provision of Water Supply and Sewerage Facilities in Sh. </w:t>
                  </w:r>
                  <w:proofErr w:type="spellStart"/>
                  <w:r w:rsidRPr="00782889">
                    <w:t>Noomara</w:t>
                  </w:r>
                  <w:proofErr w:type="spellEnd"/>
                  <w:r w:rsidRPr="00782889">
                    <w:t xml:space="preserve"> under Contractor Finance</w:t>
                  </w:r>
                </w:p>
              </w:tc>
              <w:tc>
                <w:tcPr>
                  <w:tcW w:w="1710" w:type="dxa"/>
                  <w:vAlign w:val="center"/>
                </w:tcPr>
                <w:p w14:paraId="29598CE4" w14:textId="77777777" w:rsidR="00C21A90" w:rsidRPr="00782889" w:rsidRDefault="00C21A90" w:rsidP="00C21A90">
                  <w:pPr>
                    <w:jc w:val="center"/>
                  </w:pPr>
                  <w:r>
                    <w:t>MVR</w:t>
                  </w:r>
                  <w:r w:rsidRPr="00782889">
                    <w:t xml:space="preserve"> 180,000.00</w:t>
                  </w:r>
                </w:p>
              </w:tc>
            </w:tr>
          </w:tbl>
          <w:p w14:paraId="48BB164B" w14:textId="1F4691BE" w:rsidR="00C21A90" w:rsidRPr="00250DB2" w:rsidRDefault="00C21A90" w:rsidP="00516BB9">
            <w:pPr>
              <w:jc w:val="both"/>
              <w:rPr>
                <w:rFonts w:ascii="Times New Roman" w:hAnsi="Times New Roman" w:cs="Times New Roman"/>
              </w:rPr>
            </w:pPr>
          </w:p>
        </w:tc>
      </w:tr>
      <w:tr w:rsidR="00BB6934" w:rsidRPr="00147FA0" w14:paraId="5A2CD846" w14:textId="77777777" w:rsidTr="00FF6802">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2A8ABC99" w14:textId="77777777" w:rsidR="00BB6934" w:rsidRPr="00147FA0" w:rsidRDefault="00BB6934" w:rsidP="00BB6934">
            <w:pPr>
              <w:rPr>
                <w:rFonts w:ascii="Times New Roman" w:hAnsi="Times New Roman" w:cs="Times New Roman"/>
              </w:rPr>
            </w:pPr>
            <w:r w:rsidRPr="00147FA0">
              <w:rPr>
                <w:rFonts w:ascii="Times New Roman" w:hAnsi="Times New Roman" w:cs="Times New Roman"/>
              </w:rPr>
              <w:lastRenderedPageBreak/>
              <w:t>ITB 21.8</w:t>
            </w:r>
          </w:p>
        </w:tc>
        <w:tc>
          <w:tcPr>
            <w:tcW w:w="9900" w:type="dxa"/>
            <w:tcBorders>
              <w:top w:val="single" w:sz="2" w:space="0" w:color="000000"/>
              <w:bottom w:val="single" w:sz="2" w:space="0" w:color="000000"/>
              <w:right w:val="single" w:sz="2" w:space="0" w:color="000000"/>
            </w:tcBorders>
          </w:tcPr>
          <w:p w14:paraId="2771F766" w14:textId="3DEAE630" w:rsidR="00BB6934" w:rsidRPr="00147FA0" w:rsidRDefault="00BB6934" w:rsidP="00BB6934">
            <w:pPr>
              <w:rPr>
                <w:rFonts w:ascii="Times New Roman" w:hAnsi="Times New Roman" w:cs="Times New Roman"/>
              </w:rPr>
            </w:pPr>
            <w:r w:rsidRPr="00147FA0">
              <w:rPr>
                <w:rFonts w:ascii="Times New Roman" w:hAnsi="Times New Roman" w:cs="Times New Roman"/>
              </w:rPr>
              <w:t>Bid Security Declaration shall not be acceptable</w:t>
            </w:r>
            <w:r w:rsidR="00114FE4">
              <w:rPr>
                <w:rFonts w:ascii="Times New Roman" w:hAnsi="Times New Roman" w:cs="Times New Roman"/>
              </w:rPr>
              <w:t>.</w:t>
            </w:r>
          </w:p>
        </w:tc>
      </w:tr>
      <w:tr w:rsidR="00BB6934" w:rsidRPr="00147FA0" w14:paraId="023D810F" w14:textId="77777777" w:rsidTr="00FF6802">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0571D591" w14:textId="77777777" w:rsidR="00BB6934" w:rsidRPr="00147FA0" w:rsidRDefault="00BB6934" w:rsidP="00BB6934">
            <w:pPr>
              <w:rPr>
                <w:rFonts w:ascii="Times New Roman" w:hAnsi="Times New Roman" w:cs="Times New Roman"/>
              </w:rPr>
            </w:pPr>
            <w:r w:rsidRPr="00147FA0">
              <w:rPr>
                <w:rFonts w:ascii="Times New Roman" w:hAnsi="Times New Roman" w:cs="Times New Roman"/>
              </w:rPr>
              <w:t>ITB 22.1</w:t>
            </w:r>
          </w:p>
        </w:tc>
        <w:tc>
          <w:tcPr>
            <w:tcW w:w="9900" w:type="dxa"/>
            <w:tcBorders>
              <w:top w:val="single" w:sz="2" w:space="0" w:color="000000"/>
              <w:bottom w:val="single" w:sz="2" w:space="0" w:color="000000"/>
              <w:right w:val="single" w:sz="2" w:space="0" w:color="000000"/>
            </w:tcBorders>
          </w:tcPr>
          <w:p w14:paraId="4ECBF9DD" w14:textId="674D8358" w:rsidR="00BB6934" w:rsidRPr="00147FA0" w:rsidRDefault="00BB6934" w:rsidP="00BB6934">
            <w:pPr>
              <w:rPr>
                <w:rFonts w:ascii="Times New Roman" w:hAnsi="Times New Roman" w:cs="Times New Roman"/>
                <w:iCs/>
              </w:rPr>
            </w:pPr>
            <w:r w:rsidRPr="00147FA0">
              <w:rPr>
                <w:rFonts w:ascii="Times New Roman" w:hAnsi="Times New Roman" w:cs="Times New Roman"/>
              </w:rPr>
              <w:t xml:space="preserve">In addition to the original of the bid, the </w:t>
            </w:r>
            <w:r w:rsidRPr="00413513">
              <w:rPr>
                <w:rFonts w:ascii="Times New Roman" w:hAnsi="Times New Roman" w:cs="Times New Roman"/>
              </w:rPr>
              <w:t xml:space="preserve">number of copies is: </w:t>
            </w:r>
            <w:r w:rsidRPr="00413513">
              <w:rPr>
                <w:rFonts w:ascii="Times New Roman" w:hAnsi="Times New Roman" w:cs="Times New Roman"/>
                <w:b/>
              </w:rPr>
              <w:t>ONE</w:t>
            </w:r>
          </w:p>
        </w:tc>
      </w:tr>
      <w:tr w:rsidR="00BB6934" w:rsidRPr="00147FA0" w14:paraId="43078BF6" w14:textId="77777777" w:rsidTr="00FF6802">
        <w:tblPrEx>
          <w:tblBorders>
            <w:insideH w:val="single" w:sz="8" w:space="0" w:color="000000"/>
          </w:tblBorders>
        </w:tblPrEx>
        <w:trPr>
          <w:jc w:val="center"/>
        </w:trPr>
        <w:tc>
          <w:tcPr>
            <w:tcW w:w="1080" w:type="dxa"/>
            <w:tcBorders>
              <w:top w:val="single" w:sz="2" w:space="0" w:color="000000"/>
              <w:left w:val="single" w:sz="2" w:space="0" w:color="000000"/>
              <w:bottom w:val="single" w:sz="6" w:space="0" w:color="000000"/>
            </w:tcBorders>
          </w:tcPr>
          <w:p w14:paraId="0C8CD3E6" w14:textId="77777777" w:rsidR="00BB6934" w:rsidRPr="00147FA0" w:rsidRDefault="00BB6934" w:rsidP="00BB6934">
            <w:pPr>
              <w:rPr>
                <w:rFonts w:ascii="Times New Roman" w:hAnsi="Times New Roman" w:cs="Times New Roman"/>
              </w:rPr>
            </w:pPr>
            <w:r w:rsidRPr="00147FA0">
              <w:rPr>
                <w:rFonts w:ascii="Times New Roman" w:hAnsi="Times New Roman" w:cs="Times New Roman"/>
              </w:rPr>
              <w:t>ITB 22.2</w:t>
            </w:r>
          </w:p>
        </w:tc>
        <w:tc>
          <w:tcPr>
            <w:tcW w:w="9900" w:type="dxa"/>
            <w:tcBorders>
              <w:top w:val="single" w:sz="2" w:space="0" w:color="000000"/>
              <w:bottom w:val="single" w:sz="6" w:space="0" w:color="000000"/>
              <w:right w:val="single" w:sz="2" w:space="0" w:color="000000"/>
            </w:tcBorders>
          </w:tcPr>
          <w:p w14:paraId="11A9E1EC" w14:textId="77777777" w:rsidR="00BB6934" w:rsidRPr="00147FA0" w:rsidRDefault="00BB6934" w:rsidP="00BB6934">
            <w:pPr>
              <w:jc w:val="both"/>
              <w:rPr>
                <w:rFonts w:ascii="Times New Roman" w:hAnsi="Times New Roman" w:cs="Times New Roman"/>
              </w:rPr>
            </w:pPr>
            <w:r w:rsidRPr="00147FA0">
              <w:rPr>
                <w:rFonts w:ascii="Times New Roman" w:hAnsi="Times New Roman" w:cs="Times New Roman"/>
              </w:rPr>
              <w:t xml:space="preserve">The written confirmation of authorization to sign on behalf of the Bidder shall consist of </w:t>
            </w:r>
          </w:p>
          <w:p w14:paraId="3D4CCA28" w14:textId="77777777" w:rsidR="00BB6934" w:rsidRPr="00147FA0" w:rsidRDefault="00BB6934" w:rsidP="00BB6934">
            <w:pPr>
              <w:jc w:val="both"/>
              <w:rPr>
                <w:rFonts w:ascii="Times New Roman" w:hAnsi="Times New Roman" w:cs="Times New Roman"/>
                <w:lang w:val="en-GB"/>
              </w:rPr>
            </w:pPr>
            <w:r w:rsidRPr="00147FA0">
              <w:rPr>
                <w:rFonts w:ascii="Times New Roman" w:hAnsi="Times New Roman" w:cs="Times New Roman"/>
                <w:lang w:val="en-GB"/>
              </w:rPr>
              <w:t>The name and description of the documentation required to demonstrate the authority of the signatory to sign the Bid such as a Power of Attorney.</w:t>
            </w:r>
          </w:p>
          <w:p w14:paraId="45F42A4C" w14:textId="77777777" w:rsidR="00BB6934" w:rsidRPr="00147FA0" w:rsidRDefault="00BB6934" w:rsidP="00BB6934">
            <w:pPr>
              <w:jc w:val="both"/>
              <w:rPr>
                <w:rFonts w:ascii="Times New Roman" w:hAnsi="Times New Roman" w:cs="Times New Roman"/>
                <w:lang w:val="en-GB"/>
              </w:rPr>
            </w:pPr>
            <w:r w:rsidRPr="00147FA0">
              <w:rPr>
                <w:rFonts w:ascii="Times New Roman" w:hAnsi="Times New Roman" w:cs="Times New Roman"/>
              </w:rPr>
              <w:t>Bids submitted by an existing or intended JV shall include an undertaking signed by all parties (</w:t>
            </w:r>
            <w:proofErr w:type="spellStart"/>
            <w:r w:rsidRPr="00147FA0">
              <w:rPr>
                <w:rFonts w:ascii="Times New Roman" w:hAnsi="Times New Roman" w:cs="Times New Roman"/>
              </w:rPr>
              <w:t>i</w:t>
            </w:r>
            <w:proofErr w:type="spellEnd"/>
            <w:r w:rsidRPr="00147FA0">
              <w:rPr>
                <w:rFonts w:ascii="Times New Roman" w:hAnsi="Times New Roman" w:cs="Times New Roman"/>
              </w:rPr>
              <w:t xml:space="preserve">) stating that all parties shall be jointly and severally liable, </w:t>
            </w:r>
            <w:r w:rsidRPr="00147FA0">
              <w:rPr>
                <w:rFonts w:ascii="Times New Roman" w:hAnsi="Times New Roman" w:cs="Times New Roman"/>
                <w:lang w:val="en-GB"/>
              </w:rPr>
              <w:t>and</w:t>
            </w:r>
            <w:r w:rsidRPr="00147FA0">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BB6934" w:rsidRPr="00147FA0" w14:paraId="20871F36" w14:textId="77777777" w:rsidTr="00FF6802">
        <w:tblPrEx>
          <w:tblBorders>
            <w:insideH w:val="single" w:sz="8" w:space="0" w:color="000000"/>
          </w:tblBorders>
        </w:tblPrEx>
        <w:trPr>
          <w:jc w:val="center"/>
        </w:trPr>
        <w:tc>
          <w:tcPr>
            <w:tcW w:w="10980" w:type="dxa"/>
            <w:gridSpan w:val="2"/>
            <w:tcBorders>
              <w:top w:val="single" w:sz="6" w:space="0" w:color="000000"/>
              <w:left w:val="nil"/>
              <w:bottom w:val="single" w:sz="6" w:space="0" w:color="000000"/>
              <w:right w:val="nil"/>
            </w:tcBorders>
          </w:tcPr>
          <w:p w14:paraId="1775E2B6" w14:textId="77777777" w:rsidR="00BB6934" w:rsidRPr="00147FA0" w:rsidRDefault="00BB6934" w:rsidP="00BB6934">
            <w:pPr>
              <w:pStyle w:val="Heading1"/>
              <w:rPr>
                <w:rFonts w:ascii="Times New Roman" w:hAnsi="Times New Roman" w:cs="Times New Roman"/>
              </w:rPr>
            </w:pPr>
            <w:r w:rsidRPr="00147FA0">
              <w:rPr>
                <w:rFonts w:ascii="Times New Roman" w:hAnsi="Times New Roman" w:cs="Times New Roman"/>
              </w:rPr>
              <w:t>D.  Submission and Opening of Bids</w:t>
            </w:r>
          </w:p>
        </w:tc>
      </w:tr>
      <w:tr w:rsidR="00BB6934" w:rsidRPr="00147FA0" w14:paraId="459BECFF" w14:textId="77777777" w:rsidTr="00FF6802">
        <w:tblPrEx>
          <w:tblBorders>
            <w:insideH w:val="single" w:sz="8" w:space="0" w:color="000000"/>
          </w:tblBorders>
        </w:tblPrEx>
        <w:trPr>
          <w:jc w:val="center"/>
        </w:trPr>
        <w:tc>
          <w:tcPr>
            <w:tcW w:w="1080" w:type="dxa"/>
            <w:tcBorders>
              <w:top w:val="single" w:sz="6" w:space="0" w:color="000000"/>
              <w:left w:val="single" w:sz="2" w:space="0" w:color="000000"/>
              <w:bottom w:val="single" w:sz="2" w:space="0" w:color="000000"/>
            </w:tcBorders>
          </w:tcPr>
          <w:p w14:paraId="7AC50BD8" w14:textId="77777777" w:rsidR="00BB6934" w:rsidRPr="00147FA0" w:rsidRDefault="00BB6934" w:rsidP="00BB6934">
            <w:pPr>
              <w:rPr>
                <w:rFonts w:ascii="Times New Roman" w:hAnsi="Times New Roman" w:cs="Times New Roman"/>
              </w:rPr>
            </w:pPr>
            <w:r w:rsidRPr="00147FA0">
              <w:rPr>
                <w:rFonts w:ascii="Times New Roman" w:hAnsi="Times New Roman" w:cs="Times New Roman"/>
              </w:rPr>
              <w:t>ITB 23.1</w:t>
            </w:r>
          </w:p>
        </w:tc>
        <w:tc>
          <w:tcPr>
            <w:tcW w:w="9900" w:type="dxa"/>
            <w:tcBorders>
              <w:top w:val="single" w:sz="6" w:space="0" w:color="000000"/>
              <w:bottom w:val="single" w:sz="2" w:space="0" w:color="000000"/>
              <w:right w:val="single" w:sz="2" w:space="0" w:color="000000"/>
            </w:tcBorders>
          </w:tcPr>
          <w:p w14:paraId="74644444" w14:textId="77777777" w:rsidR="00BB6934" w:rsidRPr="00114FE4" w:rsidRDefault="00BB6934" w:rsidP="00BB6934">
            <w:pPr>
              <w:rPr>
                <w:rFonts w:ascii="Times New Roman" w:hAnsi="Times New Roman" w:cs="Times New Roman"/>
              </w:rPr>
            </w:pPr>
            <w:r w:rsidRPr="00114FE4">
              <w:rPr>
                <w:rFonts w:ascii="Times New Roman" w:hAnsi="Times New Roman" w:cs="Times New Roman"/>
              </w:rPr>
              <w:t>Bidders do not have the option of submitting their bids electronically.</w:t>
            </w:r>
          </w:p>
        </w:tc>
      </w:tr>
      <w:tr w:rsidR="00BB6934" w:rsidRPr="00147FA0" w14:paraId="233CDB77" w14:textId="77777777" w:rsidTr="00FF6802">
        <w:tblPrEx>
          <w:tblBorders>
            <w:insideH w:val="single" w:sz="8" w:space="0" w:color="000000"/>
          </w:tblBorders>
        </w:tblPrEx>
        <w:trPr>
          <w:jc w:val="center"/>
        </w:trPr>
        <w:tc>
          <w:tcPr>
            <w:tcW w:w="1080" w:type="dxa"/>
            <w:tcBorders>
              <w:top w:val="single" w:sz="6" w:space="0" w:color="000000"/>
              <w:left w:val="single" w:sz="2" w:space="0" w:color="000000"/>
              <w:bottom w:val="single" w:sz="2" w:space="0" w:color="000000"/>
            </w:tcBorders>
          </w:tcPr>
          <w:p w14:paraId="09DFDC11" w14:textId="77777777" w:rsidR="00BB6934" w:rsidRPr="00147FA0" w:rsidRDefault="00BB6934" w:rsidP="00BB6934">
            <w:pPr>
              <w:rPr>
                <w:rFonts w:ascii="Times New Roman" w:hAnsi="Times New Roman" w:cs="Times New Roman"/>
              </w:rPr>
            </w:pPr>
            <w:r w:rsidRPr="00147FA0">
              <w:rPr>
                <w:rFonts w:ascii="Times New Roman" w:hAnsi="Times New Roman" w:cs="Times New Roman"/>
              </w:rPr>
              <w:t>ITB 23.2</w:t>
            </w:r>
          </w:p>
        </w:tc>
        <w:tc>
          <w:tcPr>
            <w:tcW w:w="9900" w:type="dxa"/>
            <w:tcBorders>
              <w:top w:val="single" w:sz="6" w:space="0" w:color="000000"/>
              <w:bottom w:val="single" w:sz="2" w:space="0" w:color="000000"/>
              <w:right w:val="single" w:sz="2" w:space="0" w:color="000000"/>
            </w:tcBorders>
          </w:tcPr>
          <w:p w14:paraId="6C0A1B17" w14:textId="08D50407" w:rsidR="00BB6934" w:rsidRPr="00C21A90" w:rsidRDefault="00BB6934" w:rsidP="00BB6934">
            <w:pPr>
              <w:rPr>
                <w:rFonts w:ascii="Times New Roman" w:hAnsi="Times New Roman" w:cs="Times New Roman"/>
              </w:rPr>
            </w:pPr>
            <w:r w:rsidRPr="00C21A90">
              <w:rPr>
                <w:rFonts w:ascii="Times New Roman" w:hAnsi="Times New Roman" w:cs="Times New Roman"/>
              </w:rPr>
              <w:t>Bidders shall submit the Envelope containing Bid, Bid Security and all supporting document at the address mentioned below.</w:t>
            </w:r>
          </w:p>
          <w:p w14:paraId="5ABE33EB" w14:textId="4DCBEAB5" w:rsidR="00BB6934" w:rsidRPr="00C21A90" w:rsidRDefault="00BB6934" w:rsidP="00BB6934">
            <w:pPr>
              <w:pStyle w:val="NoSpacing"/>
              <w:rPr>
                <w:rFonts w:ascii="Times New Roman" w:hAnsi="Times New Roman" w:cs="Times New Roman"/>
              </w:rPr>
            </w:pPr>
            <w:r w:rsidRPr="00C21A90">
              <w:rPr>
                <w:rFonts w:ascii="Times New Roman" w:hAnsi="Times New Roman" w:cs="Times New Roman"/>
              </w:rPr>
              <w:t xml:space="preserve">Mr </w:t>
            </w:r>
            <w:proofErr w:type="spellStart"/>
            <w:r w:rsidR="00C21A90">
              <w:rPr>
                <w:rFonts w:ascii="Times New Roman" w:hAnsi="Times New Roman" w:cs="Times New Roman"/>
              </w:rPr>
              <w:t>Fathimath</w:t>
            </w:r>
            <w:proofErr w:type="spellEnd"/>
            <w:r w:rsidR="00C21A90">
              <w:rPr>
                <w:rFonts w:ascii="Times New Roman" w:hAnsi="Times New Roman" w:cs="Times New Roman"/>
              </w:rPr>
              <w:t xml:space="preserve"> </w:t>
            </w:r>
            <w:proofErr w:type="spellStart"/>
            <w:r w:rsidR="00C21A90">
              <w:rPr>
                <w:rFonts w:ascii="Times New Roman" w:hAnsi="Times New Roman" w:cs="Times New Roman"/>
              </w:rPr>
              <w:t>Rishfa</w:t>
            </w:r>
            <w:proofErr w:type="spellEnd"/>
            <w:r w:rsidR="00C21A90">
              <w:rPr>
                <w:rFonts w:ascii="Times New Roman" w:hAnsi="Times New Roman" w:cs="Times New Roman"/>
              </w:rPr>
              <w:t xml:space="preserve"> Ahmed</w:t>
            </w:r>
          </w:p>
          <w:p w14:paraId="4DDAB43C" w14:textId="22F8075C" w:rsidR="00BB6934" w:rsidRDefault="00BB6934" w:rsidP="00BB6934">
            <w:pPr>
              <w:pStyle w:val="NoSpacing"/>
              <w:rPr>
                <w:rFonts w:ascii="Times New Roman" w:hAnsi="Times New Roman" w:cs="Times New Roman"/>
              </w:rPr>
            </w:pPr>
            <w:r w:rsidRPr="00C21A90">
              <w:rPr>
                <w:rFonts w:ascii="Times New Roman" w:hAnsi="Times New Roman" w:cs="Times New Roman"/>
              </w:rPr>
              <w:t>Ministry of Finance</w:t>
            </w:r>
          </w:p>
          <w:p w14:paraId="203F1397" w14:textId="3C485D14" w:rsidR="00C21A90" w:rsidRPr="00C21A90" w:rsidRDefault="00C21A90" w:rsidP="00BB6934">
            <w:pPr>
              <w:pStyle w:val="NoSpacing"/>
              <w:rPr>
                <w:rFonts w:ascii="Times New Roman" w:hAnsi="Times New Roman" w:cs="Times New Roman"/>
              </w:rPr>
            </w:pPr>
            <w:r>
              <w:rPr>
                <w:rFonts w:ascii="Times New Roman" w:hAnsi="Times New Roman" w:cs="Times New Roman"/>
              </w:rPr>
              <w:t>Procurement Executive</w:t>
            </w:r>
          </w:p>
          <w:p w14:paraId="5A4130EB" w14:textId="77777777" w:rsidR="00BB6934" w:rsidRPr="00C21A90" w:rsidRDefault="00BB6934" w:rsidP="00BB6934">
            <w:pPr>
              <w:pStyle w:val="NoSpacing"/>
              <w:rPr>
                <w:rFonts w:ascii="Times New Roman" w:hAnsi="Times New Roman" w:cs="Times New Roman"/>
                <w:sz w:val="24"/>
                <w:szCs w:val="24"/>
              </w:rPr>
            </w:pPr>
          </w:p>
          <w:p w14:paraId="11FEA062" w14:textId="77777777" w:rsidR="00BB6934" w:rsidRPr="00C21A90" w:rsidRDefault="00BB6934" w:rsidP="00BB6934">
            <w:pPr>
              <w:pStyle w:val="NoSpacing"/>
              <w:rPr>
                <w:rFonts w:ascii="Times New Roman" w:hAnsi="Times New Roman" w:cs="Times New Roman"/>
              </w:rPr>
            </w:pPr>
            <w:r w:rsidRPr="00C21A90">
              <w:rPr>
                <w:rFonts w:ascii="Times New Roman" w:hAnsi="Times New Roman" w:cs="Times New Roman"/>
              </w:rPr>
              <w:t>Envelope shall bear the following identification:</w:t>
            </w:r>
          </w:p>
          <w:p w14:paraId="705B907D" w14:textId="77777777" w:rsidR="00BB6934" w:rsidRPr="00C21A90" w:rsidRDefault="00BB6934" w:rsidP="00BB6934">
            <w:pPr>
              <w:pStyle w:val="NoSpacing"/>
              <w:rPr>
                <w:rFonts w:ascii="Times New Roman" w:hAnsi="Times New Roman" w:cs="Times New Roman"/>
                <w:sz w:val="24"/>
                <w:szCs w:val="24"/>
              </w:rPr>
            </w:pPr>
          </w:p>
          <w:p w14:paraId="0B7B9848" w14:textId="346CD474" w:rsidR="00BB6934" w:rsidRPr="00C21A90" w:rsidRDefault="00BB6934" w:rsidP="00BB6934">
            <w:pPr>
              <w:pStyle w:val="Footer"/>
              <w:rPr>
                <w:rFonts w:ascii="Times New Roman" w:hAnsi="Times New Roman" w:cs="Times New Roman"/>
              </w:rPr>
            </w:pPr>
            <w:r w:rsidRPr="00C21A90">
              <w:rPr>
                <w:rFonts w:ascii="Times New Roman" w:hAnsi="Times New Roman" w:cs="Times New Roman"/>
              </w:rPr>
              <w:t xml:space="preserve">Bid for: </w:t>
            </w:r>
            <w:r w:rsidR="00413513" w:rsidRPr="00C21A90">
              <w:rPr>
                <w:rFonts w:ascii="Times New Roman" w:hAnsi="Times New Roman" w:cs="Times New Roman"/>
                <w:b/>
                <w:bCs/>
                <w:i/>
              </w:rPr>
              <w:t>Design and Build of Provision of Water Supply and Sewerage Facilities i</w:t>
            </w:r>
            <w:r w:rsidR="00E9112C" w:rsidRPr="00C21A90">
              <w:rPr>
                <w:rFonts w:ascii="Times New Roman" w:hAnsi="Times New Roman" w:cs="Times New Roman"/>
                <w:b/>
                <w:bCs/>
                <w:i/>
              </w:rPr>
              <w:t xml:space="preserve">n 11 Islands </w:t>
            </w:r>
            <w:r w:rsidR="00413513" w:rsidRPr="00C21A90">
              <w:rPr>
                <w:rFonts w:ascii="Times New Roman" w:hAnsi="Times New Roman" w:cs="Times New Roman"/>
                <w:b/>
                <w:bCs/>
                <w:i/>
              </w:rPr>
              <w:t xml:space="preserve">under Contractor Finance </w:t>
            </w:r>
            <w:r w:rsidR="00114FE4" w:rsidRPr="00C21A90">
              <w:rPr>
                <w:rFonts w:ascii="Times New Roman" w:hAnsi="Times New Roman" w:cs="Times New Roman"/>
                <w:b/>
                <w:bCs/>
                <w:i/>
              </w:rPr>
              <w:t>(Lot 1 to 1</w:t>
            </w:r>
            <w:r w:rsidR="00413513" w:rsidRPr="00C21A90">
              <w:rPr>
                <w:rFonts w:ascii="Times New Roman" w:hAnsi="Times New Roman" w:cs="Times New Roman"/>
                <w:b/>
                <w:bCs/>
                <w:i/>
              </w:rPr>
              <w:t>1</w:t>
            </w:r>
            <w:r w:rsidR="00114FE4" w:rsidRPr="00C21A90">
              <w:rPr>
                <w:rFonts w:ascii="Times New Roman" w:hAnsi="Times New Roman" w:cs="Times New Roman"/>
                <w:b/>
                <w:bCs/>
                <w:i/>
              </w:rPr>
              <w:t>), Maldives</w:t>
            </w:r>
          </w:p>
          <w:p w14:paraId="4E395F28" w14:textId="12D6017A" w:rsidR="00BB6934" w:rsidRPr="00C21A90" w:rsidRDefault="00BB6934" w:rsidP="00E70EA2">
            <w:pPr>
              <w:pStyle w:val="NoSpacing"/>
              <w:rPr>
                <w:rFonts w:ascii="Times New Roman" w:hAnsi="Times New Roman" w:cs="Times New Roman"/>
              </w:rPr>
            </w:pPr>
            <w:r w:rsidRPr="00C21A90">
              <w:rPr>
                <w:rFonts w:ascii="Times New Roman" w:hAnsi="Times New Roman" w:cs="Times New Roman"/>
              </w:rPr>
              <w:t xml:space="preserve">Invitation for Bid Reference Number: </w:t>
            </w:r>
            <w:r w:rsidRPr="00C21A90">
              <w:rPr>
                <w:rFonts w:ascii="Times New Roman" w:hAnsi="Times New Roman" w:cs="Times New Roman"/>
                <w:b/>
                <w:bCs/>
              </w:rPr>
              <w:t>TES/2019/W-</w:t>
            </w:r>
            <w:r w:rsidR="00114FE4" w:rsidRPr="00C21A90">
              <w:rPr>
                <w:rFonts w:ascii="Times New Roman" w:hAnsi="Times New Roman" w:cs="Times New Roman"/>
                <w:b/>
                <w:bCs/>
              </w:rPr>
              <w:t>02</w:t>
            </w:r>
            <w:r w:rsidR="00413513" w:rsidRPr="00C21A90">
              <w:rPr>
                <w:rFonts w:ascii="Times New Roman" w:hAnsi="Times New Roman" w:cs="Times New Roman"/>
                <w:b/>
                <w:bCs/>
              </w:rPr>
              <w:t>4</w:t>
            </w:r>
          </w:p>
          <w:p w14:paraId="6378AA5B" w14:textId="272C536E" w:rsidR="00E70EA2" w:rsidRPr="00C21A90" w:rsidRDefault="00E70EA2" w:rsidP="00E70EA2">
            <w:pPr>
              <w:pStyle w:val="NoSpacing"/>
              <w:rPr>
                <w:rFonts w:ascii="Times New Roman" w:hAnsi="Times New Roman" w:cs="Times New Roman"/>
              </w:rPr>
            </w:pPr>
          </w:p>
          <w:p w14:paraId="6A896BCA" w14:textId="77777777" w:rsidR="00E70EA2" w:rsidRPr="00C21A90" w:rsidRDefault="00E70EA2" w:rsidP="00E70EA2">
            <w:pPr>
              <w:pStyle w:val="NoSpacing"/>
              <w:rPr>
                <w:rFonts w:ascii="Times New Roman" w:hAnsi="Times New Roman" w:cs="Times New Roman"/>
              </w:rPr>
            </w:pPr>
          </w:p>
          <w:p w14:paraId="0A045EF8" w14:textId="77777777" w:rsidR="00BB6934" w:rsidRPr="00C21A90" w:rsidRDefault="00BB6934" w:rsidP="00BB6934">
            <w:pPr>
              <w:pStyle w:val="NoSpacing"/>
              <w:rPr>
                <w:rFonts w:ascii="Times New Roman" w:hAnsi="Times New Roman" w:cs="Times New Roman"/>
                <w:sz w:val="24"/>
                <w:szCs w:val="24"/>
              </w:rPr>
            </w:pPr>
          </w:p>
          <w:p w14:paraId="64BC16F9" w14:textId="77777777" w:rsidR="00BB6934" w:rsidRPr="00C21A90" w:rsidRDefault="00BB6934" w:rsidP="00BB6934">
            <w:pPr>
              <w:pStyle w:val="NoSpacing"/>
              <w:rPr>
                <w:rFonts w:ascii="Times New Roman" w:hAnsi="Times New Roman" w:cs="Times New Roman"/>
                <w:b/>
              </w:rPr>
            </w:pPr>
            <w:r w:rsidRPr="00C21A90">
              <w:rPr>
                <w:rFonts w:ascii="Times New Roman" w:hAnsi="Times New Roman" w:cs="Times New Roman"/>
                <w:b/>
              </w:rPr>
              <w:t>DO NOT OPEN BEFORE (Date and Time of opening of Bids)</w:t>
            </w:r>
          </w:p>
          <w:p w14:paraId="1ECA4838" w14:textId="77777777" w:rsidR="00BB6934" w:rsidRPr="00C21A90" w:rsidRDefault="00BB6934" w:rsidP="00BB6934">
            <w:pPr>
              <w:pStyle w:val="NoSpacing"/>
              <w:rPr>
                <w:rFonts w:ascii="Times New Roman" w:hAnsi="Times New Roman" w:cs="Times New Roman"/>
                <w:b/>
              </w:rPr>
            </w:pPr>
          </w:p>
          <w:p w14:paraId="7B480EA7" w14:textId="3009AD89" w:rsidR="00BB6934" w:rsidRPr="00C21A90" w:rsidRDefault="00BB6934" w:rsidP="00BB6934">
            <w:pPr>
              <w:pStyle w:val="NoSpacing"/>
              <w:rPr>
                <w:rFonts w:ascii="Times New Roman" w:hAnsi="Times New Roman" w:cs="Times New Roman"/>
                <w:b/>
                <w:bCs/>
              </w:rPr>
            </w:pPr>
            <w:r w:rsidRPr="00C21A90">
              <w:rPr>
                <w:rFonts w:ascii="Times New Roman" w:hAnsi="Times New Roman" w:cs="Times New Roman"/>
              </w:rPr>
              <w:t>Date of Opening Bid</w:t>
            </w:r>
            <w:r w:rsidRPr="00C21A90">
              <w:rPr>
                <w:rFonts w:ascii="Times New Roman" w:hAnsi="Times New Roman" w:cs="Times New Roman"/>
                <w:b/>
                <w:bCs/>
              </w:rPr>
              <w:t>: 1</w:t>
            </w:r>
            <w:r w:rsidR="00C21A90" w:rsidRPr="00C21A90">
              <w:rPr>
                <w:rFonts w:ascii="Times New Roman" w:hAnsi="Times New Roman" w:cs="Times New Roman"/>
                <w:b/>
                <w:bCs/>
              </w:rPr>
              <w:t>5</w:t>
            </w:r>
            <w:r w:rsidRPr="00C21A90">
              <w:rPr>
                <w:rFonts w:ascii="Times New Roman" w:hAnsi="Times New Roman" w:cs="Times New Roman"/>
                <w:b/>
                <w:bCs/>
                <w:vertAlign w:val="superscript"/>
              </w:rPr>
              <w:t xml:space="preserve">th </w:t>
            </w:r>
            <w:r w:rsidRPr="00C21A90">
              <w:rPr>
                <w:rFonts w:ascii="Times New Roman" w:hAnsi="Times New Roman" w:cs="Times New Roman"/>
                <w:b/>
                <w:bCs/>
              </w:rPr>
              <w:t>March 2019</w:t>
            </w:r>
          </w:p>
          <w:p w14:paraId="51414630" w14:textId="57BD5E35" w:rsidR="00BB6934" w:rsidRPr="00C21A90" w:rsidRDefault="00BB6934" w:rsidP="00BB6934">
            <w:pPr>
              <w:pStyle w:val="NoSpacing"/>
              <w:rPr>
                <w:rFonts w:ascii="Times New Roman" w:hAnsi="Times New Roman" w:cs="Times New Roman"/>
                <w:b/>
                <w:bCs/>
              </w:rPr>
            </w:pPr>
            <w:r w:rsidRPr="00C21A90">
              <w:rPr>
                <w:rFonts w:ascii="Times New Roman" w:hAnsi="Times New Roman" w:cs="Times New Roman"/>
              </w:rPr>
              <w:t xml:space="preserve">Time of Opening Bid: </w:t>
            </w:r>
            <w:r w:rsidRPr="00C21A90">
              <w:rPr>
                <w:rFonts w:ascii="Times New Roman" w:hAnsi="Times New Roman" w:cs="Times New Roman"/>
                <w:b/>
                <w:bCs/>
              </w:rPr>
              <w:t>1</w:t>
            </w:r>
            <w:r w:rsidR="00C21A90" w:rsidRPr="00C21A90">
              <w:rPr>
                <w:rFonts w:ascii="Times New Roman" w:hAnsi="Times New Roman" w:cs="Times New Roman"/>
                <w:b/>
                <w:bCs/>
              </w:rPr>
              <w:t>1</w:t>
            </w:r>
            <w:r w:rsidRPr="00C21A90">
              <w:rPr>
                <w:rFonts w:ascii="Times New Roman" w:hAnsi="Times New Roman" w:cs="Times New Roman"/>
                <w:b/>
                <w:bCs/>
              </w:rPr>
              <w:t>00 hrs</w:t>
            </w:r>
          </w:p>
          <w:p w14:paraId="502E81F8" w14:textId="77777777" w:rsidR="00BB6934" w:rsidRPr="00C21A90" w:rsidRDefault="00BB6934" w:rsidP="00BB6934">
            <w:pPr>
              <w:rPr>
                <w:rFonts w:ascii="Times New Roman" w:hAnsi="Times New Roman" w:cs="Times New Roman"/>
                <w:sz w:val="24"/>
                <w:szCs w:val="24"/>
              </w:rPr>
            </w:pPr>
          </w:p>
        </w:tc>
      </w:tr>
      <w:tr w:rsidR="00BB6934" w:rsidRPr="00147FA0" w14:paraId="3E527977" w14:textId="77777777" w:rsidTr="00FF6802">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70BC2BEF" w14:textId="77777777" w:rsidR="00BB6934" w:rsidRPr="00147FA0" w:rsidRDefault="00BB6934" w:rsidP="00BB6934">
            <w:pPr>
              <w:rPr>
                <w:rFonts w:ascii="Times New Roman" w:hAnsi="Times New Roman" w:cs="Times New Roman"/>
              </w:rPr>
            </w:pPr>
            <w:r w:rsidRPr="00147FA0">
              <w:rPr>
                <w:rFonts w:ascii="Times New Roman" w:hAnsi="Times New Roman" w:cs="Times New Roman"/>
              </w:rPr>
              <w:lastRenderedPageBreak/>
              <w:t xml:space="preserve">ITB 24.1 </w:t>
            </w:r>
          </w:p>
        </w:tc>
        <w:tc>
          <w:tcPr>
            <w:tcW w:w="9900" w:type="dxa"/>
            <w:tcBorders>
              <w:top w:val="single" w:sz="2" w:space="0" w:color="000000"/>
              <w:bottom w:val="single" w:sz="2" w:space="0" w:color="000000"/>
              <w:right w:val="single" w:sz="2" w:space="0" w:color="000000"/>
            </w:tcBorders>
          </w:tcPr>
          <w:p w14:paraId="7DEE6981" w14:textId="5830228B" w:rsidR="00BB6934" w:rsidRPr="00C21A90" w:rsidRDefault="00BB6934" w:rsidP="00BB6934">
            <w:pPr>
              <w:rPr>
                <w:rFonts w:ascii="Times New Roman" w:hAnsi="Times New Roman" w:cs="Times New Roman"/>
                <w:b/>
                <w:szCs w:val="20"/>
              </w:rPr>
            </w:pPr>
            <w:r w:rsidRPr="00C21A90">
              <w:rPr>
                <w:rFonts w:ascii="Times New Roman" w:hAnsi="Times New Roman" w:cs="Times New Roman"/>
              </w:rPr>
              <w:t>The bids shall be submitted up to 1</w:t>
            </w:r>
            <w:r w:rsidR="00C21A90" w:rsidRPr="00C21A90">
              <w:rPr>
                <w:rFonts w:ascii="Times New Roman" w:hAnsi="Times New Roman" w:cs="Times New Roman"/>
              </w:rPr>
              <w:t>1</w:t>
            </w:r>
            <w:r w:rsidRPr="00C21A90">
              <w:rPr>
                <w:rFonts w:ascii="Times New Roman" w:hAnsi="Times New Roman" w:cs="Times New Roman"/>
              </w:rPr>
              <w:t>00 hrs hours on 1</w:t>
            </w:r>
            <w:r w:rsidR="00C21A90" w:rsidRPr="00C21A90">
              <w:rPr>
                <w:rFonts w:ascii="Times New Roman" w:hAnsi="Times New Roman" w:cs="Times New Roman"/>
              </w:rPr>
              <w:t>5</w:t>
            </w:r>
            <w:r w:rsidRPr="00C21A90">
              <w:rPr>
                <w:rFonts w:ascii="Times New Roman" w:hAnsi="Times New Roman" w:cs="Times New Roman"/>
                <w:vertAlign w:val="superscript"/>
              </w:rPr>
              <w:t>th</w:t>
            </w:r>
            <w:r w:rsidRPr="00C21A90">
              <w:rPr>
                <w:rFonts w:ascii="Times New Roman" w:hAnsi="Times New Roman" w:cs="Times New Roman"/>
              </w:rPr>
              <w:t xml:space="preserve"> March 2019 at address given in ITB 7.1</w:t>
            </w:r>
          </w:p>
        </w:tc>
      </w:tr>
      <w:tr w:rsidR="00BB6934" w:rsidRPr="00147FA0" w14:paraId="390DCE5A" w14:textId="77777777" w:rsidTr="00FF6802">
        <w:tblPrEx>
          <w:tblBorders>
            <w:insideH w:val="single" w:sz="8" w:space="0" w:color="000000"/>
          </w:tblBorders>
        </w:tblPrEx>
        <w:trPr>
          <w:jc w:val="center"/>
        </w:trPr>
        <w:tc>
          <w:tcPr>
            <w:tcW w:w="1080" w:type="dxa"/>
            <w:tcBorders>
              <w:top w:val="single" w:sz="2" w:space="0" w:color="000000"/>
              <w:left w:val="single" w:sz="2" w:space="0" w:color="000000"/>
              <w:bottom w:val="single" w:sz="6" w:space="0" w:color="000000"/>
            </w:tcBorders>
          </w:tcPr>
          <w:p w14:paraId="7D0AB0F4" w14:textId="77777777" w:rsidR="00BB6934" w:rsidRPr="00147FA0" w:rsidRDefault="00BB6934" w:rsidP="00BB6934">
            <w:pPr>
              <w:rPr>
                <w:rFonts w:ascii="Times New Roman" w:hAnsi="Times New Roman" w:cs="Times New Roman"/>
              </w:rPr>
            </w:pPr>
            <w:r w:rsidRPr="00147FA0">
              <w:rPr>
                <w:rFonts w:ascii="Times New Roman" w:hAnsi="Times New Roman" w:cs="Times New Roman"/>
              </w:rPr>
              <w:t>ITB 27.1</w:t>
            </w:r>
          </w:p>
        </w:tc>
        <w:tc>
          <w:tcPr>
            <w:tcW w:w="9900" w:type="dxa"/>
            <w:tcBorders>
              <w:top w:val="single" w:sz="2" w:space="0" w:color="000000"/>
              <w:bottom w:val="single" w:sz="6" w:space="0" w:color="000000"/>
              <w:right w:val="single" w:sz="2" w:space="0" w:color="000000"/>
            </w:tcBorders>
          </w:tcPr>
          <w:p w14:paraId="1E3381F8" w14:textId="77777777" w:rsidR="00BB6934" w:rsidRPr="00147FA0" w:rsidRDefault="00BB6934" w:rsidP="00BB6934">
            <w:pPr>
              <w:rPr>
                <w:rFonts w:ascii="Times New Roman" w:hAnsi="Times New Roman" w:cs="Times New Roman"/>
              </w:rPr>
            </w:pPr>
            <w:r w:rsidRPr="00147FA0">
              <w:rPr>
                <w:rFonts w:ascii="Times New Roman" w:hAnsi="Times New Roman" w:cs="Times New Roman"/>
              </w:rPr>
              <w:t>The bid opening shall take at address given in ITB 7.1 immediately after dead line of submission of Bid.</w:t>
            </w:r>
          </w:p>
        </w:tc>
      </w:tr>
      <w:tr w:rsidR="00BB6934" w:rsidRPr="00147FA0" w14:paraId="09E506A5" w14:textId="77777777" w:rsidTr="00FF6802">
        <w:tblPrEx>
          <w:tblBorders>
            <w:insideH w:val="single" w:sz="8" w:space="0" w:color="000000"/>
          </w:tblBorders>
        </w:tblPrEx>
        <w:trPr>
          <w:jc w:val="center"/>
        </w:trPr>
        <w:tc>
          <w:tcPr>
            <w:tcW w:w="10980" w:type="dxa"/>
            <w:gridSpan w:val="2"/>
            <w:tcBorders>
              <w:top w:val="single" w:sz="6" w:space="0" w:color="000000"/>
              <w:left w:val="nil"/>
              <w:bottom w:val="single" w:sz="6" w:space="0" w:color="000000"/>
              <w:right w:val="nil"/>
            </w:tcBorders>
          </w:tcPr>
          <w:p w14:paraId="61B22291" w14:textId="77777777" w:rsidR="00BB6934" w:rsidRPr="00147FA0" w:rsidRDefault="00BB6934" w:rsidP="00BB6934">
            <w:pPr>
              <w:pStyle w:val="Heading1"/>
              <w:rPr>
                <w:rFonts w:ascii="Times New Roman" w:hAnsi="Times New Roman" w:cs="Times New Roman"/>
              </w:rPr>
            </w:pPr>
            <w:r w:rsidRPr="00147FA0">
              <w:rPr>
                <w:rFonts w:ascii="Times New Roman" w:hAnsi="Times New Roman" w:cs="Times New Roman"/>
              </w:rPr>
              <w:t>E.  Evaluation, and Comparison of Bids</w:t>
            </w:r>
          </w:p>
        </w:tc>
      </w:tr>
      <w:tr w:rsidR="00BB6934" w:rsidRPr="00CE5D04" w14:paraId="1F09FB7A" w14:textId="77777777" w:rsidTr="00FF6802">
        <w:tblPrEx>
          <w:tblBorders>
            <w:insideH w:val="single" w:sz="8" w:space="0" w:color="000000"/>
          </w:tblBorders>
        </w:tblPrEx>
        <w:trPr>
          <w:trHeight w:val="1572"/>
          <w:jc w:val="center"/>
        </w:trPr>
        <w:tc>
          <w:tcPr>
            <w:tcW w:w="1080" w:type="dxa"/>
            <w:tcBorders>
              <w:top w:val="single" w:sz="6" w:space="0" w:color="000000"/>
              <w:left w:val="single" w:sz="2" w:space="0" w:color="000000"/>
              <w:bottom w:val="single" w:sz="2" w:space="0" w:color="000000"/>
            </w:tcBorders>
          </w:tcPr>
          <w:p w14:paraId="323CA5FC" w14:textId="77777777" w:rsidR="00BB6934" w:rsidRPr="00147FA0" w:rsidRDefault="00BB6934" w:rsidP="00BB6934">
            <w:pPr>
              <w:rPr>
                <w:rFonts w:ascii="Times New Roman" w:hAnsi="Times New Roman" w:cs="Times New Roman"/>
              </w:rPr>
            </w:pPr>
            <w:r w:rsidRPr="00147FA0">
              <w:rPr>
                <w:rFonts w:ascii="Times New Roman" w:hAnsi="Times New Roman" w:cs="Times New Roman"/>
              </w:rPr>
              <w:t>ITB 37.1</w:t>
            </w:r>
          </w:p>
          <w:p w14:paraId="5BB8774E" w14:textId="77777777" w:rsidR="00BB6934" w:rsidRPr="00147FA0" w:rsidRDefault="00BB6934" w:rsidP="00BB6934">
            <w:pPr>
              <w:rPr>
                <w:rFonts w:ascii="Times New Roman" w:hAnsi="Times New Roman" w:cs="Times New Roman"/>
              </w:rPr>
            </w:pPr>
          </w:p>
          <w:p w14:paraId="4EC5E578" w14:textId="77777777" w:rsidR="00BB6934" w:rsidRPr="00147FA0" w:rsidRDefault="00BB6934" w:rsidP="00BB6934">
            <w:pPr>
              <w:rPr>
                <w:rFonts w:ascii="Times New Roman" w:hAnsi="Times New Roman" w:cs="Times New Roman"/>
              </w:rPr>
            </w:pPr>
          </w:p>
        </w:tc>
        <w:tc>
          <w:tcPr>
            <w:tcW w:w="9900" w:type="dxa"/>
            <w:tcBorders>
              <w:top w:val="single" w:sz="6" w:space="0" w:color="000000"/>
              <w:bottom w:val="single" w:sz="2" w:space="0" w:color="000000"/>
              <w:right w:val="single" w:sz="2" w:space="0" w:color="000000"/>
            </w:tcBorders>
          </w:tcPr>
          <w:p w14:paraId="19010948" w14:textId="77777777" w:rsidR="00BB6934" w:rsidRPr="00147FA0" w:rsidRDefault="00BB6934" w:rsidP="00BB6934">
            <w:pPr>
              <w:rPr>
                <w:rFonts w:ascii="Times New Roman" w:hAnsi="Times New Roman" w:cs="Times New Roman"/>
                <w:b/>
                <w:i/>
              </w:rPr>
            </w:pPr>
            <w:r w:rsidRPr="00147FA0">
              <w:rPr>
                <w:rFonts w:ascii="Times New Roman" w:hAnsi="Times New Roman" w:cs="Times New Roman"/>
              </w:rPr>
              <w:t>The currency that shall be used for bid evaluation and comparison purposes to convert all bid prices expressed in various currencies into a single currency is</w:t>
            </w:r>
            <w:r w:rsidRPr="00147FA0">
              <w:rPr>
                <w:rFonts w:ascii="Times New Roman" w:hAnsi="Times New Roman" w:cs="Times New Roman"/>
                <w:b/>
              </w:rPr>
              <w:t>: Maldivian Rufiyaa.</w:t>
            </w:r>
          </w:p>
          <w:p w14:paraId="57CDDD15" w14:textId="77777777" w:rsidR="00BB6934" w:rsidRPr="00147FA0" w:rsidRDefault="00BB6934" w:rsidP="00BB6934">
            <w:pPr>
              <w:rPr>
                <w:rFonts w:ascii="Times New Roman" w:hAnsi="Times New Roman" w:cs="Times New Roman"/>
                <w:b/>
                <w:i/>
              </w:rPr>
            </w:pPr>
            <w:r w:rsidRPr="00147FA0">
              <w:rPr>
                <w:rFonts w:ascii="Times New Roman" w:hAnsi="Times New Roman" w:cs="Times New Roman"/>
              </w:rPr>
              <w:t xml:space="preserve">The source of exchange rate shall be: </w:t>
            </w:r>
            <w:r w:rsidRPr="00147FA0">
              <w:rPr>
                <w:rFonts w:ascii="Times New Roman" w:hAnsi="Times New Roman" w:cs="Times New Roman"/>
                <w:b/>
              </w:rPr>
              <w:t>The Maldives Monetary Authority (MMA).</w:t>
            </w:r>
          </w:p>
          <w:p w14:paraId="0FA744E0" w14:textId="77777777" w:rsidR="00BB6934" w:rsidRPr="00CE5D04" w:rsidRDefault="00BB6934" w:rsidP="00BB6934">
            <w:pPr>
              <w:rPr>
                <w:rFonts w:ascii="Times New Roman" w:hAnsi="Times New Roman" w:cs="Times New Roman"/>
                <w:b/>
                <w:i/>
              </w:rPr>
            </w:pPr>
            <w:r w:rsidRPr="00147FA0">
              <w:rPr>
                <w:rFonts w:ascii="Times New Roman" w:hAnsi="Times New Roman" w:cs="Times New Roman"/>
              </w:rPr>
              <w:t xml:space="preserve">The date for the exchange rate shall be: </w:t>
            </w:r>
            <w:r w:rsidRPr="00147FA0">
              <w:rPr>
                <w:rFonts w:ascii="Times New Roman" w:hAnsi="Times New Roman" w:cs="Times New Roman"/>
                <w:b/>
              </w:rPr>
              <w:t>28 days prior to Bid submission dead line.</w:t>
            </w:r>
          </w:p>
        </w:tc>
      </w:tr>
      <w:bookmarkEnd w:id="0"/>
      <w:bookmarkEnd w:id="1"/>
    </w:tbl>
    <w:p w14:paraId="5D013057" w14:textId="77777777" w:rsidR="001015F9" w:rsidRPr="00CE5D04" w:rsidRDefault="001015F9" w:rsidP="009359F7">
      <w:pPr>
        <w:pStyle w:val="Subtitle"/>
        <w:jc w:val="left"/>
        <w:rPr>
          <w:rFonts w:ascii="Times New Roman" w:hAnsi="Times New Roman" w:cs="Times New Roman"/>
        </w:rPr>
      </w:pPr>
    </w:p>
    <w:p w14:paraId="11A85C37" w14:textId="77777777" w:rsidR="00935CAA" w:rsidRPr="00CE5D04" w:rsidRDefault="00935CAA">
      <w:pPr>
        <w:rPr>
          <w:rFonts w:ascii="Times New Roman" w:hAnsi="Times New Roman" w:cs="Times New Roman"/>
        </w:rPr>
      </w:pPr>
    </w:p>
    <w:sectPr w:rsidR="00935CAA" w:rsidRPr="00CE5D04" w:rsidSect="00E4193C">
      <w:headerReference w:type="default" r:id="rId10"/>
      <w:footnotePr>
        <w:numRestart w:val="eachSect"/>
      </w:footnotePr>
      <w:pgSz w:w="11909" w:h="16834" w:code="9"/>
      <w:pgMar w:top="108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AC06A7" w14:textId="77777777" w:rsidR="00B40CB0" w:rsidRDefault="00B40CB0" w:rsidP="0068681D">
      <w:r>
        <w:separator/>
      </w:r>
    </w:p>
  </w:endnote>
  <w:endnote w:type="continuationSeparator" w:id="0">
    <w:p w14:paraId="7A5623BA" w14:textId="77777777" w:rsidR="00B40CB0" w:rsidRDefault="00B40CB0" w:rsidP="0068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883B52" w14:textId="77777777" w:rsidR="00B40CB0" w:rsidRDefault="00B40CB0" w:rsidP="0068681D">
      <w:r>
        <w:separator/>
      </w:r>
    </w:p>
  </w:footnote>
  <w:footnote w:type="continuationSeparator" w:id="0">
    <w:p w14:paraId="5C50D5F4" w14:textId="77777777" w:rsidR="00B40CB0" w:rsidRDefault="00B40CB0" w:rsidP="00686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C7C25" w14:textId="77777777" w:rsidR="00690664" w:rsidRPr="00BE0A9C" w:rsidRDefault="00690664" w:rsidP="00BE0A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B6145"/>
    <w:multiLevelType w:val="hybridMultilevel"/>
    <w:tmpl w:val="2AFAFC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D61629"/>
    <w:multiLevelType w:val="hybridMultilevel"/>
    <w:tmpl w:val="ABFA147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ACA5E57"/>
    <w:multiLevelType w:val="hybridMultilevel"/>
    <w:tmpl w:val="11E6E270"/>
    <w:lvl w:ilvl="0" w:tplc="9D3A61CA">
      <w:start w:val="1"/>
      <w:numFmt w:val="lowerRoman"/>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8620F9"/>
    <w:multiLevelType w:val="hybridMultilevel"/>
    <w:tmpl w:val="52DAE95E"/>
    <w:lvl w:ilvl="0" w:tplc="7EB6A532">
      <w:start w:val="1"/>
      <w:numFmt w:val="lowerLetter"/>
      <w:lvlText w:val="%1)"/>
      <w:lvlJc w:val="left"/>
      <w:pPr>
        <w:tabs>
          <w:tab w:val="num" w:pos="3780"/>
        </w:tabs>
        <w:ind w:left="1627"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1643F2E"/>
    <w:multiLevelType w:val="hybridMultilevel"/>
    <w:tmpl w:val="16F072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11474C"/>
    <w:multiLevelType w:val="hybridMultilevel"/>
    <w:tmpl w:val="E71EEAE8"/>
    <w:lvl w:ilvl="0" w:tplc="5E9631C2">
      <w:start w:val="4"/>
      <w:numFmt w:val="lowerLetter"/>
      <w:lvlText w:val="(%1)"/>
      <w:lvlJc w:val="left"/>
      <w:pPr>
        <w:tabs>
          <w:tab w:val="num" w:pos="2340"/>
        </w:tabs>
        <w:ind w:left="2340" w:hanging="360"/>
      </w:pPr>
      <w:rPr>
        <w:rFonts w:ascii="Arial" w:eastAsia="Times New Roman" w:hAnsi="Arial" w:cs="Times New Roman" w:hint="default"/>
      </w:rPr>
    </w:lvl>
    <w:lvl w:ilvl="1" w:tplc="5E9631C2">
      <w:start w:val="4"/>
      <w:numFmt w:val="lowerLetter"/>
      <w:lvlText w:val="(%2)"/>
      <w:lvlJc w:val="left"/>
      <w:pPr>
        <w:tabs>
          <w:tab w:val="num" w:pos="1440"/>
        </w:tabs>
        <w:ind w:left="1440" w:hanging="360"/>
      </w:pPr>
      <w:rPr>
        <w:rFonts w:ascii="Arial" w:eastAsia="Times New Roman" w:hAnsi="Arial"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E95442A"/>
    <w:multiLevelType w:val="hybridMultilevel"/>
    <w:tmpl w:val="2BA0E266"/>
    <w:lvl w:ilvl="0" w:tplc="04090017">
      <w:start w:val="1"/>
      <w:numFmt w:val="lowerLetter"/>
      <w:lvlText w:val="%1)"/>
      <w:lvlJc w:val="left"/>
      <w:pPr>
        <w:ind w:left="720" w:hanging="360"/>
      </w:pPr>
    </w:lvl>
    <w:lvl w:ilvl="1" w:tplc="F5CAEA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BF1F0E"/>
    <w:multiLevelType w:val="hybridMultilevel"/>
    <w:tmpl w:val="077EE20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1C43D21"/>
    <w:multiLevelType w:val="hybridMultilevel"/>
    <w:tmpl w:val="A9BAEBD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2"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3" w15:restartNumberingAfterBreak="0">
    <w:nsid w:val="4B8F76CA"/>
    <w:multiLevelType w:val="hybridMultilevel"/>
    <w:tmpl w:val="C61A612A"/>
    <w:lvl w:ilvl="0" w:tplc="D5E42FAC">
      <w:start w:val="1"/>
      <w:numFmt w:val="upperLetter"/>
      <w:lvlText w:val="%1."/>
      <w:lvlJc w:val="left"/>
      <w:pPr>
        <w:tabs>
          <w:tab w:val="num" w:pos="360"/>
        </w:tabs>
        <w:ind w:left="360" w:hanging="360"/>
      </w:pPr>
      <w:rPr>
        <w:rFonts w:ascii="Arial" w:hAnsi="Arial" w:hint="default"/>
        <w:b/>
        <w:i w:val="0"/>
        <w:sz w:val="32"/>
      </w:rPr>
    </w:lvl>
    <w:lvl w:ilvl="1" w:tplc="528402CA">
      <w:start w:val="1"/>
      <w:numFmt w:val="lowerLetter"/>
      <w:lvlText w:val="(%2)"/>
      <w:lvlJc w:val="left"/>
      <w:pPr>
        <w:tabs>
          <w:tab w:val="num" w:pos="1440"/>
        </w:tabs>
        <w:ind w:left="1440" w:hanging="360"/>
      </w:pPr>
      <w:rPr>
        <w:rFonts w:hint="default"/>
      </w:rPr>
    </w:lvl>
    <w:lvl w:ilvl="2" w:tplc="440A86B4">
      <w:start w:val="1"/>
      <w:numFmt w:val="lowerRoman"/>
      <w:lvlText w:val="(%3)"/>
      <w:lvlJc w:val="left"/>
      <w:pPr>
        <w:tabs>
          <w:tab w:val="num" w:pos="2340"/>
        </w:tabs>
        <w:ind w:left="2340" w:hanging="360"/>
      </w:pPr>
      <w:rPr>
        <w:rFonts w:ascii="Arial" w:eastAsia="Times New Roman" w:hAnsi="Arial" w:cs="Times New Roman"/>
      </w:rPr>
    </w:lvl>
    <w:lvl w:ilvl="3" w:tplc="11CE5DF6">
      <w:start w:val="2"/>
      <w:numFmt w:val="lowerRoman"/>
      <w:lvlText w:val="(%4)"/>
      <w:lvlJc w:val="left"/>
      <w:pPr>
        <w:tabs>
          <w:tab w:val="num" w:pos="3240"/>
        </w:tabs>
        <w:ind w:left="3240" w:hanging="720"/>
      </w:pPr>
      <w:rPr>
        <w:rFonts w:hint="default"/>
      </w:rPr>
    </w:lvl>
    <w:lvl w:ilvl="4" w:tplc="2B84DB86">
      <w:start w:val="1"/>
      <w:numFmt w:val="lowerLetter"/>
      <w:lvlText w:val="%5)"/>
      <w:lvlJc w:val="left"/>
      <w:pPr>
        <w:tabs>
          <w:tab w:val="num" w:pos="3600"/>
        </w:tabs>
        <w:ind w:left="3600" w:hanging="360"/>
      </w:pPr>
      <w:rPr>
        <w:rFonts w:hint="default"/>
      </w:rPr>
    </w:lvl>
    <w:lvl w:ilvl="5" w:tplc="66B25160">
      <w:start w:val="9"/>
      <w:numFmt w:val="decimal"/>
      <w:lvlText w:val="%6"/>
      <w:lvlJc w:val="left"/>
      <w:pPr>
        <w:tabs>
          <w:tab w:val="num" w:pos="4500"/>
        </w:tabs>
        <w:ind w:left="4500" w:hanging="360"/>
      </w:pPr>
      <w:rPr>
        <w:rFonts w:hint="default"/>
        <w:strike w:val="0"/>
        <w:szCs w:val="22"/>
      </w:rPr>
    </w:lvl>
    <w:lvl w:ilvl="6" w:tplc="38CAEB64" w:tentative="1">
      <w:start w:val="1"/>
      <w:numFmt w:val="decimal"/>
      <w:lvlText w:val="%7."/>
      <w:lvlJc w:val="left"/>
      <w:pPr>
        <w:tabs>
          <w:tab w:val="num" w:pos="5040"/>
        </w:tabs>
        <w:ind w:left="5040" w:hanging="360"/>
      </w:pPr>
    </w:lvl>
    <w:lvl w:ilvl="7" w:tplc="F7307168" w:tentative="1">
      <w:start w:val="1"/>
      <w:numFmt w:val="lowerLetter"/>
      <w:lvlText w:val="%8."/>
      <w:lvlJc w:val="left"/>
      <w:pPr>
        <w:tabs>
          <w:tab w:val="num" w:pos="5760"/>
        </w:tabs>
        <w:ind w:left="5760" w:hanging="360"/>
      </w:pPr>
    </w:lvl>
    <w:lvl w:ilvl="8" w:tplc="08CE2BEA" w:tentative="1">
      <w:start w:val="1"/>
      <w:numFmt w:val="lowerRoman"/>
      <w:lvlText w:val="%9."/>
      <w:lvlJc w:val="right"/>
      <w:pPr>
        <w:tabs>
          <w:tab w:val="num" w:pos="6480"/>
        </w:tabs>
        <w:ind w:left="6480" w:hanging="180"/>
      </w:pPr>
    </w:lvl>
  </w:abstractNum>
  <w:abstractNum w:abstractNumId="14" w15:restartNumberingAfterBreak="0">
    <w:nsid w:val="4E7812E6"/>
    <w:multiLevelType w:val="hybridMultilevel"/>
    <w:tmpl w:val="85C07A6A"/>
    <w:lvl w:ilvl="0" w:tplc="1096B8D8">
      <w:start w:val="1"/>
      <w:numFmt w:val="lowerLetter"/>
      <w:lvlText w:val="(%1)"/>
      <w:lvlJc w:val="left"/>
      <w:pPr>
        <w:tabs>
          <w:tab w:val="num" w:pos="1440"/>
        </w:tabs>
        <w:ind w:left="1440" w:hanging="360"/>
      </w:pPr>
      <w:rPr>
        <w:rFonts w:ascii="Arial" w:eastAsia="Times New Roman" w:hAnsi="Arial" w:cs="Times New Roman" w:hint="default"/>
      </w:rPr>
    </w:lvl>
    <w:lvl w:ilvl="1" w:tplc="ECEEEDCC" w:tentative="1">
      <w:start w:val="1"/>
      <w:numFmt w:val="lowerLetter"/>
      <w:lvlText w:val="%2."/>
      <w:lvlJc w:val="left"/>
      <w:pPr>
        <w:tabs>
          <w:tab w:val="num" w:pos="1440"/>
        </w:tabs>
        <w:ind w:left="1440" w:hanging="360"/>
      </w:pPr>
    </w:lvl>
    <w:lvl w:ilvl="2" w:tplc="6BDC4DD6" w:tentative="1">
      <w:start w:val="1"/>
      <w:numFmt w:val="lowerRoman"/>
      <w:lvlText w:val="%3."/>
      <w:lvlJc w:val="right"/>
      <w:pPr>
        <w:tabs>
          <w:tab w:val="num" w:pos="2160"/>
        </w:tabs>
        <w:ind w:left="2160" w:hanging="180"/>
      </w:pPr>
    </w:lvl>
    <w:lvl w:ilvl="3" w:tplc="73F4CF66" w:tentative="1">
      <w:start w:val="1"/>
      <w:numFmt w:val="decimal"/>
      <w:lvlText w:val="%4."/>
      <w:lvlJc w:val="left"/>
      <w:pPr>
        <w:tabs>
          <w:tab w:val="num" w:pos="2880"/>
        </w:tabs>
        <w:ind w:left="2880" w:hanging="360"/>
      </w:pPr>
    </w:lvl>
    <w:lvl w:ilvl="4" w:tplc="29063500" w:tentative="1">
      <w:start w:val="1"/>
      <w:numFmt w:val="lowerLetter"/>
      <w:lvlText w:val="%5."/>
      <w:lvlJc w:val="left"/>
      <w:pPr>
        <w:tabs>
          <w:tab w:val="num" w:pos="3600"/>
        </w:tabs>
        <w:ind w:left="3600" w:hanging="360"/>
      </w:pPr>
    </w:lvl>
    <w:lvl w:ilvl="5" w:tplc="C8144CC6" w:tentative="1">
      <w:start w:val="1"/>
      <w:numFmt w:val="lowerRoman"/>
      <w:lvlText w:val="%6."/>
      <w:lvlJc w:val="right"/>
      <w:pPr>
        <w:tabs>
          <w:tab w:val="num" w:pos="4320"/>
        </w:tabs>
        <w:ind w:left="4320" w:hanging="180"/>
      </w:pPr>
    </w:lvl>
    <w:lvl w:ilvl="6" w:tplc="A7784ECE" w:tentative="1">
      <w:start w:val="1"/>
      <w:numFmt w:val="decimal"/>
      <w:lvlText w:val="%7."/>
      <w:lvlJc w:val="left"/>
      <w:pPr>
        <w:tabs>
          <w:tab w:val="num" w:pos="5040"/>
        </w:tabs>
        <w:ind w:left="5040" w:hanging="360"/>
      </w:pPr>
    </w:lvl>
    <w:lvl w:ilvl="7" w:tplc="90A80992" w:tentative="1">
      <w:start w:val="1"/>
      <w:numFmt w:val="lowerLetter"/>
      <w:lvlText w:val="%8."/>
      <w:lvlJc w:val="left"/>
      <w:pPr>
        <w:tabs>
          <w:tab w:val="num" w:pos="5760"/>
        </w:tabs>
        <w:ind w:left="5760" w:hanging="360"/>
      </w:pPr>
    </w:lvl>
    <w:lvl w:ilvl="8" w:tplc="7DBC3A3E" w:tentative="1">
      <w:start w:val="1"/>
      <w:numFmt w:val="lowerRoman"/>
      <w:lvlText w:val="%9."/>
      <w:lvlJc w:val="right"/>
      <w:pPr>
        <w:tabs>
          <w:tab w:val="num" w:pos="6480"/>
        </w:tabs>
        <w:ind w:left="6480" w:hanging="180"/>
      </w:pPr>
    </w:lvl>
  </w:abstractNum>
  <w:abstractNum w:abstractNumId="15"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6" w15:restartNumberingAfterBreak="0">
    <w:nsid w:val="506509C2"/>
    <w:multiLevelType w:val="hybridMultilevel"/>
    <w:tmpl w:val="36F251A0"/>
    <w:lvl w:ilvl="0" w:tplc="4BCE93D2">
      <w:start w:val="1"/>
      <w:numFmt w:val="lowerRoman"/>
      <w:lvlText w:val="%1."/>
      <w:lvlJc w:val="left"/>
      <w:pPr>
        <w:tabs>
          <w:tab w:val="num" w:pos="1140"/>
        </w:tabs>
        <w:ind w:left="1140" w:hanging="420"/>
      </w:pPr>
      <w:rPr>
        <w:rFonts w:hint="default"/>
        <w:b w:val="0"/>
      </w:rPr>
    </w:lvl>
    <w:lvl w:ilvl="1" w:tplc="46E04B6A" w:tentative="1">
      <w:start w:val="1"/>
      <w:numFmt w:val="lowerLetter"/>
      <w:lvlText w:val="%2."/>
      <w:lvlJc w:val="left"/>
      <w:pPr>
        <w:tabs>
          <w:tab w:val="num" w:pos="1800"/>
        </w:tabs>
        <w:ind w:left="1800" w:hanging="360"/>
      </w:pPr>
    </w:lvl>
    <w:lvl w:ilvl="2" w:tplc="81089954" w:tentative="1">
      <w:start w:val="1"/>
      <w:numFmt w:val="lowerRoman"/>
      <w:lvlText w:val="%3."/>
      <w:lvlJc w:val="right"/>
      <w:pPr>
        <w:tabs>
          <w:tab w:val="num" w:pos="2520"/>
        </w:tabs>
        <w:ind w:left="2520" w:hanging="180"/>
      </w:pPr>
    </w:lvl>
    <w:lvl w:ilvl="3" w:tplc="B8C88640" w:tentative="1">
      <w:start w:val="1"/>
      <w:numFmt w:val="decimal"/>
      <w:lvlText w:val="%4."/>
      <w:lvlJc w:val="left"/>
      <w:pPr>
        <w:tabs>
          <w:tab w:val="num" w:pos="3240"/>
        </w:tabs>
        <w:ind w:left="3240" w:hanging="360"/>
      </w:pPr>
    </w:lvl>
    <w:lvl w:ilvl="4" w:tplc="D6A4FDF0" w:tentative="1">
      <w:start w:val="1"/>
      <w:numFmt w:val="lowerLetter"/>
      <w:lvlText w:val="%5."/>
      <w:lvlJc w:val="left"/>
      <w:pPr>
        <w:tabs>
          <w:tab w:val="num" w:pos="3960"/>
        </w:tabs>
        <w:ind w:left="3960" w:hanging="360"/>
      </w:pPr>
    </w:lvl>
    <w:lvl w:ilvl="5" w:tplc="A2147532" w:tentative="1">
      <w:start w:val="1"/>
      <w:numFmt w:val="lowerRoman"/>
      <w:lvlText w:val="%6."/>
      <w:lvlJc w:val="right"/>
      <w:pPr>
        <w:tabs>
          <w:tab w:val="num" w:pos="4680"/>
        </w:tabs>
        <w:ind w:left="4680" w:hanging="180"/>
      </w:pPr>
    </w:lvl>
    <w:lvl w:ilvl="6" w:tplc="7592D4FE" w:tentative="1">
      <w:start w:val="1"/>
      <w:numFmt w:val="decimal"/>
      <w:lvlText w:val="%7."/>
      <w:lvlJc w:val="left"/>
      <w:pPr>
        <w:tabs>
          <w:tab w:val="num" w:pos="5400"/>
        </w:tabs>
        <w:ind w:left="5400" w:hanging="360"/>
      </w:pPr>
    </w:lvl>
    <w:lvl w:ilvl="7" w:tplc="B9B86404" w:tentative="1">
      <w:start w:val="1"/>
      <w:numFmt w:val="lowerLetter"/>
      <w:lvlText w:val="%8."/>
      <w:lvlJc w:val="left"/>
      <w:pPr>
        <w:tabs>
          <w:tab w:val="num" w:pos="6120"/>
        </w:tabs>
        <w:ind w:left="6120" w:hanging="360"/>
      </w:pPr>
    </w:lvl>
    <w:lvl w:ilvl="8" w:tplc="74988D90" w:tentative="1">
      <w:start w:val="1"/>
      <w:numFmt w:val="lowerRoman"/>
      <w:lvlText w:val="%9."/>
      <w:lvlJc w:val="right"/>
      <w:pPr>
        <w:tabs>
          <w:tab w:val="num" w:pos="6840"/>
        </w:tabs>
        <w:ind w:left="6840" w:hanging="180"/>
      </w:pPr>
    </w:lvl>
  </w:abstractNum>
  <w:abstractNum w:abstractNumId="17" w15:restartNumberingAfterBreak="0">
    <w:nsid w:val="57231190"/>
    <w:multiLevelType w:val="multilevel"/>
    <w:tmpl w:val="903860CA"/>
    <w:lvl w:ilvl="0">
      <w:start w:val="1"/>
      <w:numFmt w:val="decimal"/>
      <w:pStyle w:val="StyleHeader1-ClausesLeft0Hanging03After0pt"/>
      <w:lvlText w:val="%1."/>
      <w:lvlJc w:val="left"/>
      <w:pPr>
        <w:tabs>
          <w:tab w:val="num" w:pos="1260"/>
        </w:tabs>
        <w:ind w:left="126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8" w15:restartNumberingAfterBreak="0">
    <w:nsid w:val="58A04C6E"/>
    <w:multiLevelType w:val="hybridMultilevel"/>
    <w:tmpl w:val="3B7C866E"/>
    <w:lvl w:ilvl="0" w:tplc="A20E637E">
      <w:start w:val="1"/>
      <w:numFmt w:val="lowerRoman"/>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5D821E87"/>
    <w:multiLevelType w:val="hybridMultilevel"/>
    <w:tmpl w:val="CB503942"/>
    <w:lvl w:ilvl="0" w:tplc="9D3A61C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84492A"/>
    <w:multiLevelType w:val="hybridMultilevel"/>
    <w:tmpl w:val="BD5C250C"/>
    <w:lvl w:ilvl="0" w:tplc="BE44D6AC">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21"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9AF297D"/>
    <w:multiLevelType w:val="hybridMultilevel"/>
    <w:tmpl w:val="73A272BE"/>
    <w:lvl w:ilvl="0" w:tplc="94A85A36">
      <w:start w:val="1"/>
      <w:numFmt w:val="decimal"/>
      <w:lvlText w:val="%1."/>
      <w:lvlJc w:val="left"/>
      <w:pPr>
        <w:ind w:left="720" w:hanging="360"/>
      </w:pPr>
      <w:rPr>
        <w:rFonts w:hint="default"/>
        <w:b w:val="0"/>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DC30B3"/>
    <w:multiLevelType w:val="hybridMultilevel"/>
    <w:tmpl w:val="D660E0C8"/>
    <w:lvl w:ilvl="0" w:tplc="5590C868">
      <w:start w:val="1"/>
      <w:numFmt w:val="lowerLetter"/>
      <w:lvlText w:val="(%1)"/>
      <w:lvlJc w:val="left"/>
      <w:pPr>
        <w:tabs>
          <w:tab w:val="num" w:pos="720"/>
        </w:tabs>
        <w:ind w:left="720" w:hanging="360"/>
      </w:pPr>
      <w:rPr>
        <w:rFonts w:hint="default"/>
      </w:rPr>
    </w:lvl>
    <w:lvl w:ilvl="1" w:tplc="D68C3026" w:tentative="1">
      <w:start w:val="1"/>
      <w:numFmt w:val="lowerLetter"/>
      <w:lvlText w:val="%2."/>
      <w:lvlJc w:val="left"/>
      <w:pPr>
        <w:tabs>
          <w:tab w:val="num" w:pos="1440"/>
        </w:tabs>
        <w:ind w:left="1440" w:hanging="360"/>
      </w:pPr>
    </w:lvl>
    <w:lvl w:ilvl="2" w:tplc="6F0A433A" w:tentative="1">
      <w:start w:val="1"/>
      <w:numFmt w:val="lowerRoman"/>
      <w:lvlText w:val="%3."/>
      <w:lvlJc w:val="right"/>
      <w:pPr>
        <w:tabs>
          <w:tab w:val="num" w:pos="2160"/>
        </w:tabs>
        <w:ind w:left="2160" w:hanging="180"/>
      </w:pPr>
    </w:lvl>
    <w:lvl w:ilvl="3" w:tplc="94760A62" w:tentative="1">
      <w:start w:val="1"/>
      <w:numFmt w:val="decimal"/>
      <w:lvlText w:val="%4."/>
      <w:lvlJc w:val="left"/>
      <w:pPr>
        <w:tabs>
          <w:tab w:val="num" w:pos="2880"/>
        </w:tabs>
        <w:ind w:left="2880" w:hanging="360"/>
      </w:pPr>
    </w:lvl>
    <w:lvl w:ilvl="4" w:tplc="8BC8F770" w:tentative="1">
      <w:start w:val="1"/>
      <w:numFmt w:val="lowerLetter"/>
      <w:lvlText w:val="%5."/>
      <w:lvlJc w:val="left"/>
      <w:pPr>
        <w:tabs>
          <w:tab w:val="num" w:pos="3600"/>
        </w:tabs>
        <w:ind w:left="3600" w:hanging="360"/>
      </w:pPr>
    </w:lvl>
    <w:lvl w:ilvl="5" w:tplc="056A1D60" w:tentative="1">
      <w:start w:val="1"/>
      <w:numFmt w:val="lowerRoman"/>
      <w:lvlText w:val="%6."/>
      <w:lvlJc w:val="right"/>
      <w:pPr>
        <w:tabs>
          <w:tab w:val="num" w:pos="4320"/>
        </w:tabs>
        <w:ind w:left="4320" w:hanging="180"/>
      </w:pPr>
    </w:lvl>
    <w:lvl w:ilvl="6" w:tplc="4D3E9BBA" w:tentative="1">
      <w:start w:val="1"/>
      <w:numFmt w:val="decimal"/>
      <w:lvlText w:val="%7."/>
      <w:lvlJc w:val="left"/>
      <w:pPr>
        <w:tabs>
          <w:tab w:val="num" w:pos="5040"/>
        </w:tabs>
        <w:ind w:left="5040" w:hanging="360"/>
      </w:pPr>
    </w:lvl>
    <w:lvl w:ilvl="7" w:tplc="C472D4F4" w:tentative="1">
      <w:start w:val="1"/>
      <w:numFmt w:val="lowerLetter"/>
      <w:lvlText w:val="%8."/>
      <w:lvlJc w:val="left"/>
      <w:pPr>
        <w:tabs>
          <w:tab w:val="num" w:pos="5760"/>
        </w:tabs>
        <w:ind w:left="5760" w:hanging="360"/>
      </w:pPr>
    </w:lvl>
    <w:lvl w:ilvl="8" w:tplc="3B12A286" w:tentative="1">
      <w:start w:val="1"/>
      <w:numFmt w:val="lowerRoman"/>
      <w:lvlText w:val="%9."/>
      <w:lvlJc w:val="right"/>
      <w:pPr>
        <w:tabs>
          <w:tab w:val="num" w:pos="6480"/>
        </w:tabs>
        <w:ind w:left="6480" w:hanging="180"/>
      </w:pPr>
    </w:lvl>
  </w:abstractNum>
  <w:abstractNum w:abstractNumId="24" w15:restartNumberingAfterBreak="0">
    <w:nsid w:val="78C320D6"/>
    <w:multiLevelType w:val="hybridMultilevel"/>
    <w:tmpl w:val="D3BECF5A"/>
    <w:lvl w:ilvl="0" w:tplc="2B40973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E7B0827"/>
    <w:multiLevelType w:val="hybridMultilevel"/>
    <w:tmpl w:val="E118F916"/>
    <w:lvl w:ilvl="0" w:tplc="9D3A61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4"/>
  </w:num>
  <w:num w:numId="3">
    <w:abstractNumId w:val="15"/>
  </w:num>
  <w:num w:numId="4">
    <w:abstractNumId w:val="21"/>
  </w:num>
  <w:num w:numId="5">
    <w:abstractNumId w:val="3"/>
  </w:num>
  <w:num w:numId="6">
    <w:abstractNumId w:val="1"/>
  </w:num>
  <w:num w:numId="7">
    <w:abstractNumId w:val="16"/>
  </w:num>
  <w:num w:numId="8">
    <w:abstractNumId w:val="6"/>
  </w:num>
  <w:num w:numId="9">
    <w:abstractNumId w:val="14"/>
  </w:num>
  <w:num w:numId="10">
    <w:abstractNumId w:val="9"/>
  </w:num>
  <w:num w:numId="11">
    <w:abstractNumId w:val="11"/>
  </w:num>
  <w:num w:numId="12">
    <w:abstractNumId w:val="12"/>
  </w:num>
  <w:num w:numId="13">
    <w:abstractNumId w:val="20"/>
  </w:num>
  <w:num w:numId="14">
    <w:abstractNumId w:val="23"/>
  </w:num>
  <w:num w:numId="15">
    <w:abstractNumId w:val="25"/>
  </w:num>
  <w:num w:numId="16">
    <w:abstractNumId w:val="7"/>
  </w:num>
  <w:num w:numId="17">
    <w:abstractNumId w:val="19"/>
  </w:num>
  <w:num w:numId="18">
    <w:abstractNumId w:val="2"/>
  </w:num>
  <w:num w:numId="19">
    <w:abstractNumId w:val="18"/>
  </w:num>
  <w:num w:numId="20">
    <w:abstractNumId w:val="10"/>
  </w:num>
  <w:num w:numId="21">
    <w:abstractNumId w:val="5"/>
  </w:num>
  <w:num w:numId="22">
    <w:abstractNumId w:val="17"/>
  </w:num>
  <w:num w:numId="23">
    <w:abstractNumId w:val="24"/>
  </w:num>
  <w:num w:numId="24">
    <w:abstractNumId w:val="8"/>
  </w:num>
  <w:num w:numId="25">
    <w:abstractNumId w:val="0"/>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B7D"/>
    <w:rsid w:val="0000141F"/>
    <w:rsid w:val="00001C44"/>
    <w:rsid w:val="000027C0"/>
    <w:rsid w:val="00003BFE"/>
    <w:rsid w:val="00004ACA"/>
    <w:rsid w:val="00007021"/>
    <w:rsid w:val="0001148C"/>
    <w:rsid w:val="000147B2"/>
    <w:rsid w:val="00022D7D"/>
    <w:rsid w:val="0002475A"/>
    <w:rsid w:val="00024BB0"/>
    <w:rsid w:val="00024BF8"/>
    <w:rsid w:val="00027DAA"/>
    <w:rsid w:val="0003565B"/>
    <w:rsid w:val="00035EF5"/>
    <w:rsid w:val="00041760"/>
    <w:rsid w:val="00045ADA"/>
    <w:rsid w:val="0005006E"/>
    <w:rsid w:val="000623D3"/>
    <w:rsid w:val="000626C5"/>
    <w:rsid w:val="000653A5"/>
    <w:rsid w:val="000703E1"/>
    <w:rsid w:val="00072EE6"/>
    <w:rsid w:val="00081376"/>
    <w:rsid w:val="00084FDA"/>
    <w:rsid w:val="00086198"/>
    <w:rsid w:val="0008747B"/>
    <w:rsid w:val="000875EE"/>
    <w:rsid w:val="00094ED7"/>
    <w:rsid w:val="000A159C"/>
    <w:rsid w:val="000A3478"/>
    <w:rsid w:val="000A3DB6"/>
    <w:rsid w:val="000A606A"/>
    <w:rsid w:val="000B3C52"/>
    <w:rsid w:val="000B642B"/>
    <w:rsid w:val="000C21A1"/>
    <w:rsid w:val="000C2360"/>
    <w:rsid w:val="000C34BF"/>
    <w:rsid w:val="000C39BA"/>
    <w:rsid w:val="000C562C"/>
    <w:rsid w:val="000D5833"/>
    <w:rsid w:val="000D5AFF"/>
    <w:rsid w:val="000D73E3"/>
    <w:rsid w:val="000E0F29"/>
    <w:rsid w:val="000E24C2"/>
    <w:rsid w:val="000F2C5B"/>
    <w:rsid w:val="00100FDB"/>
    <w:rsid w:val="001015F9"/>
    <w:rsid w:val="00102469"/>
    <w:rsid w:val="00104D0A"/>
    <w:rsid w:val="00104F25"/>
    <w:rsid w:val="00105D64"/>
    <w:rsid w:val="00106DE4"/>
    <w:rsid w:val="00113DBB"/>
    <w:rsid w:val="00114FE4"/>
    <w:rsid w:val="001204CD"/>
    <w:rsid w:val="00126673"/>
    <w:rsid w:val="00135211"/>
    <w:rsid w:val="00147FA0"/>
    <w:rsid w:val="00153B7E"/>
    <w:rsid w:val="001654E2"/>
    <w:rsid w:val="00170446"/>
    <w:rsid w:val="00171EB4"/>
    <w:rsid w:val="00176BCF"/>
    <w:rsid w:val="00177283"/>
    <w:rsid w:val="0018026C"/>
    <w:rsid w:val="00181588"/>
    <w:rsid w:val="00196163"/>
    <w:rsid w:val="001A3236"/>
    <w:rsid w:val="001A350B"/>
    <w:rsid w:val="001A42DA"/>
    <w:rsid w:val="001A594F"/>
    <w:rsid w:val="001B17E3"/>
    <w:rsid w:val="001B55F9"/>
    <w:rsid w:val="001C081D"/>
    <w:rsid w:val="001C28D8"/>
    <w:rsid w:val="001C3396"/>
    <w:rsid w:val="001D33A2"/>
    <w:rsid w:val="001D3982"/>
    <w:rsid w:val="001E3A20"/>
    <w:rsid w:val="001E6282"/>
    <w:rsid w:val="001F117B"/>
    <w:rsid w:val="001F3546"/>
    <w:rsid w:val="0020718B"/>
    <w:rsid w:val="00207F90"/>
    <w:rsid w:val="0021096A"/>
    <w:rsid w:val="00211B8D"/>
    <w:rsid w:val="00214812"/>
    <w:rsid w:val="00217AE0"/>
    <w:rsid w:val="00217D0C"/>
    <w:rsid w:val="00230E77"/>
    <w:rsid w:val="002339CE"/>
    <w:rsid w:val="0023784F"/>
    <w:rsid w:val="00240FD4"/>
    <w:rsid w:val="002458C5"/>
    <w:rsid w:val="00250DB2"/>
    <w:rsid w:val="0025257F"/>
    <w:rsid w:val="00255117"/>
    <w:rsid w:val="002604FE"/>
    <w:rsid w:val="00262F4C"/>
    <w:rsid w:val="00263E21"/>
    <w:rsid w:val="00270038"/>
    <w:rsid w:val="002716C4"/>
    <w:rsid w:val="00274368"/>
    <w:rsid w:val="00282BA0"/>
    <w:rsid w:val="002922A6"/>
    <w:rsid w:val="00294871"/>
    <w:rsid w:val="002A3E39"/>
    <w:rsid w:val="002A5114"/>
    <w:rsid w:val="002B3974"/>
    <w:rsid w:val="002C1122"/>
    <w:rsid w:val="002C161F"/>
    <w:rsid w:val="002C6CED"/>
    <w:rsid w:val="002C77F8"/>
    <w:rsid w:val="002D1149"/>
    <w:rsid w:val="002D5404"/>
    <w:rsid w:val="002E15EF"/>
    <w:rsid w:val="002E2C54"/>
    <w:rsid w:val="002E7BE5"/>
    <w:rsid w:val="002F2065"/>
    <w:rsid w:val="002F2219"/>
    <w:rsid w:val="002F6BBE"/>
    <w:rsid w:val="00304626"/>
    <w:rsid w:val="003060D6"/>
    <w:rsid w:val="003211C6"/>
    <w:rsid w:val="00323682"/>
    <w:rsid w:val="00324178"/>
    <w:rsid w:val="003330F5"/>
    <w:rsid w:val="00340C3A"/>
    <w:rsid w:val="003414D8"/>
    <w:rsid w:val="0034378E"/>
    <w:rsid w:val="00356B93"/>
    <w:rsid w:val="00377084"/>
    <w:rsid w:val="003852DB"/>
    <w:rsid w:val="00386BCE"/>
    <w:rsid w:val="003A1B02"/>
    <w:rsid w:val="003A7568"/>
    <w:rsid w:val="003C47D9"/>
    <w:rsid w:val="003C6168"/>
    <w:rsid w:val="003C66B2"/>
    <w:rsid w:val="003E22EF"/>
    <w:rsid w:val="003E248A"/>
    <w:rsid w:val="003E7B29"/>
    <w:rsid w:val="003E7E0C"/>
    <w:rsid w:val="004105E4"/>
    <w:rsid w:val="00413513"/>
    <w:rsid w:val="00414242"/>
    <w:rsid w:val="00423863"/>
    <w:rsid w:val="004258FA"/>
    <w:rsid w:val="004324DC"/>
    <w:rsid w:val="0043520B"/>
    <w:rsid w:val="00436285"/>
    <w:rsid w:val="0043691C"/>
    <w:rsid w:val="00436D8B"/>
    <w:rsid w:val="004374AB"/>
    <w:rsid w:val="00450066"/>
    <w:rsid w:val="0045144D"/>
    <w:rsid w:val="00464519"/>
    <w:rsid w:val="00464D5F"/>
    <w:rsid w:val="00477BCF"/>
    <w:rsid w:val="00486C09"/>
    <w:rsid w:val="0049100B"/>
    <w:rsid w:val="004934C2"/>
    <w:rsid w:val="00494881"/>
    <w:rsid w:val="004949F3"/>
    <w:rsid w:val="0049581F"/>
    <w:rsid w:val="004A2ECA"/>
    <w:rsid w:val="004A31B3"/>
    <w:rsid w:val="004A5CC9"/>
    <w:rsid w:val="004B3DA0"/>
    <w:rsid w:val="004B4CE0"/>
    <w:rsid w:val="004B72A0"/>
    <w:rsid w:val="004D0A5E"/>
    <w:rsid w:val="004D173C"/>
    <w:rsid w:val="004D4FF8"/>
    <w:rsid w:val="004E0060"/>
    <w:rsid w:val="004E1550"/>
    <w:rsid w:val="004E7F75"/>
    <w:rsid w:val="004F2201"/>
    <w:rsid w:val="004F2873"/>
    <w:rsid w:val="004F2AC3"/>
    <w:rsid w:val="004F2E53"/>
    <w:rsid w:val="004F4F71"/>
    <w:rsid w:val="00502C74"/>
    <w:rsid w:val="00507FE1"/>
    <w:rsid w:val="00512CF3"/>
    <w:rsid w:val="005131FB"/>
    <w:rsid w:val="0051585B"/>
    <w:rsid w:val="00516BB9"/>
    <w:rsid w:val="0052529B"/>
    <w:rsid w:val="00525B72"/>
    <w:rsid w:val="005300AC"/>
    <w:rsid w:val="0053019F"/>
    <w:rsid w:val="00532E81"/>
    <w:rsid w:val="00533ADE"/>
    <w:rsid w:val="00540716"/>
    <w:rsid w:val="00545E84"/>
    <w:rsid w:val="0055052C"/>
    <w:rsid w:val="00550530"/>
    <w:rsid w:val="00552446"/>
    <w:rsid w:val="00557BC8"/>
    <w:rsid w:val="00557F7E"/>
    <w:rsid w:val="00561945"/>
    <w:rsid w:val="005621C4"/>
    <w:rsid w:val="005844EB"/>
    <w:rsid w:val="00587DF4"/>
    <w:rsid w:val="0059525F"/>
    <w:rsid w:val="005A3B2C"/>
    <w:rsid w:val="005A522C"/>
    <w:rsid w:val="005A7E38"/>
    <w:rsid w:val="005B11D5"/>
    <w:rsid w:val="005B236E"/>
    <w:rsid w:val="005C0B5D"/>
    <w:rsid w:val="005C22AC"/>
    <w:rsid w:val="005C73D4"/>
    <w:rsid w:val="005C7850"/>
    <w:rsid w:val="005D04F1"/>
    <w:rsid w:val="005D17F5"/>
    <w:rsid w:val="005D1AF2"/>
    <w:rsid w:val="005D5AD9"/>
    <w:rsid w:val="005D6F46"/>
    <w:rsid w:val="005D762C"/>
    <w:rsid w:val="005D7D1A"/>
    <w:rsid w:val="005E2CF7"/>
    <w:rsid w:val="005E65BF"/>
    <w:rsid w:val="005F0BF0"/>
    <w:rsid w:val="005F3937"/>
    <w:rsid w:val="005F7A1B"/>
    <w:rsid w:val="00606D67"/>
    <w:rsid w:val="006078D6"/>
    <w:rsid w:val="00610D0A"/>
    <w:rsid w:val="00617E5F"/>
    <w:rsid w:val="006209CC"/>
    <w:rsid w:val="00622B71"/>
    <w:rsid w:val="006247C8"/>
    <w:rsid w:val="006272DE"/>
    <w:rsid w:val="006276F8"/>
    <w:rsid w:val="00631D57"/>
    <w:rsid w:val="0064232D"/>
    <w:rsid w:val="0064373B"/>
    <w:rsid w:val="006459CF"/>
    <w:rsid w:val="00652B78"/>
    <w:rsid w:val="00660CC2"/>
    <w:rsid w:val="00664BC9"/>
    <w:rsid w:val="00670068"/>
    <w:rsid w:val="0067165F"/>
    <w:rsid w:val="00671C70"/>
    <w:rsid w:val="00676B8E"/>
    <w:rsid w:val="0068681D"/>
    <w:rsid w:val="00690664"/>
    <w:rsid w:val="006965C5"/>
    <w:rsid w:val="006A0891"/>
    <w:rsid w:val="006A55F8"/>
    <w:rsid w:val="006A5ED9"/>
    <w:rsid w:val="006B6AE0"/>
    <w:rsid w:val="006B7305"/>
    <w:rsid w:val="006C53AA"/>
    <w:rsid w:val="006D66A1"/>
    <w:rsid w:val="006E01DE"/>
    <w:rsid w:val="006E26CD"/>
    <w:rsid w:val="006E4C66"/>
    <w:rsid w:val="006E6F0B"/>
    <w:rsid w:val="006F01CC"/>
    <w:rsid w:val="00700057"/>
    <w:rsid w:val="00703BE7"/>
    <w:rsid w:val="007126B2"/>
    <w:rsid w:val="00731259"/>
    <w:rsid w:val="0073178D"/>
    <w:rsid w:val="00732EEB"/>
    <w:rsid w:val="00737BB0"/>
    <w:rsid w:val="007409D1"/>
    <w:rsid w:val="007412AD"/>
    <w:rsid w:val="00752D2D"/>
    <w:rsid w:val="00756A67"/>
    <w:rsid w:val="00761C6B"/>
    <w:rsid w:val="00771006"/>
    <w:rsid w:val="0077581A"/>
    <w:rsid w:val="00776A5C"/>
    <w:rsid w:val="007803F9"/>
    <w:rsid w:val="00780D5C"/>
    <w:rsid w:val="00781691"/>
    <w:rsid w:val="00783495"/>
    <w:rsid w:val="00784772"/>
    <w:rsid w:val="00791F6E"/>
    <w:rsid w:val="00793B82"/>
    <w:rsid w:val="00794EC5"/>
    <w:rsid w:val="007A1B7B"/>
    <w:rsid w:val="007A1CA5"/>
    <w:rsid w:val="007A23EC"/>
    <w:rsid w:val="007A47A0"/>
    <w:rsid w:val="007B626E"/>
    <w:rsid w:val="007C3279"/>
    <w:rsid w:val="007C38D3"/>
    <w:rsid w:val="007C3AEA"/>
    <w:rsid w:val="007C3C11"/>
    <w:rsid w:val="007C4F7A"/>
    <w:rsid w:val="007E0270"/>
    <w:rsid w:val="007E05F1"/>
    <w:rsid w:val="007E6A19"/>
    <w:rsid w:val="008011BF"/>
    <w:rsid w:val="008134F0"/>
    <w:rsid w:val="00816630"/>
    <w:rsid w:val="0082134C"/>
    <w:rsid w:val="00822514"/>
    <w:rsid w:val="00830627"/>
    <w:rsid w:val="00830E9F"/>
    <w:rsid w:val="008317A4"/>
    <w:rsid w:val="00832AAE"/>
    <w:rsid w:val="00833517"/>
    <w:rsid w:val="008372CA"/>
    <w:rsid w:val="00837B8A"/>
    <w:rsid w:val="008463F6"/>
    <w:rsid w:val="00846E3F"/>
    <w:rsid w:val="00853752"/>
    <w:rsid w:val="008547F1"/>
    <w:rsid w:val="00854926"/>
    <w:rsid w:val="00873B7B"/>
    <w:rsid w:val="00873C41"/>
    <w:rsid w:val="00875C3A"/>
    <w:rsid w:val="00876D0E"/>
    <w:rsid w:val="00877887"/>
    <w:rsid w:val="00885B60"/>
    <w:rsid w:val="0089060E"/>
    <w:rsid w:val="00891023"/>
    <w:rsid w:val="00893F43"/>
    <w:rsid w:val="00894D77"/>
    <w:rsid w:val="008A0587"/>
    <w:rsid w:val="008A3962"/>
    <w:rsid w:val="008A3F23"/>
    <w:rsid w:val="008A66F1"/>
    <w:rsid w:val="008A680F"/>
    <w:rsid w:val="008A79D8"/>
    <w:rsid w:val="008B23AB"/>
    <w:rsid w:val="008B412F"/>
    <w:rsid w:val="008B6710"/>
    <w:rsid w:val="008B7B7A"/>
    <w:rsid w:val="008C4112"/>
    <w:rsid w:val="008C442C"/>
    <w:rsid w:val="008C4CB7"/>
    <w:rsid w:val="008D2C11"/>
    <w:rsid w:val="008E0D3E"/>
    <w:rsid w:val="008E0DAB"/>
    <w:rsid w:val="008E32D4"/>
    <w:rsid w:val="008E62B7"/>
    <w:rsid w:val="008F0EB2"/>
    <w:rsid w:val="008F10F3"/>
    <w:rsid w:val="0090459D"/>
    <w:rsid w:val="00904BEF"/>
    <w:rsid w:val="00904FF3"/>
    <w:rsid w:val="0090605F"/>
    <w:rsid w:val="00910630"/>
    <w:rsid w:val="00910AF7"/>
    <w:rsid w:val="00912194"/>
    <w:rsid w:val="00914767"/>
    <w:rsid w:val="009177CF"/>
    <w:rsid w:val="00924D4F"/>
    <w:rsid w:val="009312F6"/>
    <w:rsid w:val="00931AD6"/>
    <w:rsid w:val="009359F7"/>
    <w:rsid w:val="00935CAA"/>
    <w:rsid w:val="009412A1"/>
    <w:rsid w:val="00946704"/>
    <w:rsid w:val="009515BB"/>
    <w:rsid w:val="009527A4"/>
    <w:rsid w:val="00953E40"/>
    <w:rsid w:val="00971674"/>
    <w:rsid w:val="0097314D"/>
    <w:rsid w:val="009736DF"/>
    <w:rsid w:val="00980413"/>
    <w:rsid w:val="0098099A"/>
    <w:rsid w:val="00985D32"/>
    <w:rsid w:val="00992139"/>
    <w:rsid w:val="00997085"/>
    <w:rsid w:val="009A2AE3"/>
    <w:rsid w:val="009B1588"/>
    <w:rsid w:val="009C0D6F"/>
    <w:rsid w:val="009C25C3"/>
    <w:rsid w:val="009C6160"/>
    <w:rsid w:val="009D0EDD"/>
    <w:rsid w:val="009D38DF"/>
    <w:rsid w:val="009D5728"/>
    <w:rsid w:val="009E2FB5"/>
    <w:rsid w:val="009F4881"/>
    <w:rsid w:val="00A014FF"/>
    <w:rsid w:val="00A0667E"/>
    <w:rsid w:val="00A1507B"/>
    <w:rsid w:val="00A16A37"/>
    <w:rsid w:val="00A16EE3"/>
    <w:rsid w:val="00A17C51"/>
    <w:rsid w:val="00A22A4A"/>
    <w:rsid w:val="00A30962"/>
    <w:rsid w:val="00A36993"/>
    <w:rsid w:val="00A3763B"/>
    <w:rsid w:val="00A41BE1"/>
    <w:rsid w:val="00A46FD8"/>
    <w:rsid w:val="00A60571"/>
    <w:rsid w:val="00A648C2"/>
    <w:rsid w:val="00A71DA0"/>
    <w:rsid w:val="00A741F0"/>
    <w:rsid w:val="00A743FA"/>
    <w:rsid w:val="00A76148"/>
    <w:rsid w:val="00AA12B2"/>
    <w:rsid w:val="00AA5E67"/>
    <w:rsid w:val="00AB0D81"/>
    <w:rsid w:val="00AB3B8F"/>
    <w:rsid w:val="00AC72F4"/>
    <w:rsid w:val="00AD0944"/>
    <w:rsid w:val="00AD4D92"/>
    <w:rsid w:val="00AE357E"/>
    <w:rsid w:val="00AE5FE3"/>
    <w:rsid w:val="00AF6503"/>
    <w:rsid w:val="00B03BA7"/>
    <w:rsid w:val="00B05675"/>
    <w:rsid w:val="00B12322"/>
    <w:rsid w:val="00B1372D"/>
    <w:rsid w:val="00B13B1A"/>
    <w:rsid w:val="00B15DDF"/>
    <w:rsid w:val="00B16006"/>
    <w:rsid w:val="00B16A5C"/>
    <w:rsid w:val="00B17CD1"/>
    <w:rsid w:val="00B24508"/>
    <w:rsid w:val="00B40CB0"/>
    <w:rsid w:val="00B41DA6"/>
    <w:rsid w:val="00B46F20"/>
    <w:rsid w:val="00B54C37"/>
    <w:rsid w:val="00B63C67"/>
    <w:rsid w:val="00B65366"/>
    <w:rsid w:val="00B753A0"/>
    <w:rsid w:val="00B75762"/>
    <w:rsid w:val="00B75AC5"/>
    <w:rsid w:val="00B8067A"/>
    <w:rsid w:val="00B97211"/>
    <w:rsid w:val="00BA016D"/>
    <w:rsid w:val="00BA5B36"/>
    <w:rsid w:val="00BB0DFD"/>
    <w:rsid w:val="00BB27A9"/>
    <w:rsid w:val="00BB6934"/>
    <w:rsid w:val="00BC1538"/>
    <w:rsid w:val="00BC3B95"/>
    <w:rsid w:val="00BD01FF"/>
    <w:rsid w:val="00BD5110"/>
    <w:rsid w:val="00BD54E5"/>
    <w:rsid w:val="00BD6B43"/>
    <w:rsid w:val="00BE0A9C"/>
    <w:rsid w:val="00BE4E42"/>
    <w:rsid w:val="00BE694D"/>
    <w:rsid w:val="00BF779C"/>
    <w:rsid w:val="00C01FBC"/>
    <w:rsid w:val="00C06B51"/>
    <w:rsid w:val="00C14208"/>
    <w:rsid w:val="00C212AD"/>
    <w:rsid w:val="00C21A90"/>
    <w:rsid w:val="00C34BAB"/>
    <w:rsid w:val="00C42092"/>
    <w:rsid w:val="00C42647"/>
    <w:rsid w:val="00C42825"/>
    <w:rsid w:val="00C4552E"/>
    <w:rsid w:val="00C4574C"/>
    <w:rsid w:val="00C45ADD"/>
    <w:rsid w:val="00C47759"/>
    <w:rsid w:val="00C516D2"/>
    <w:rsid w:val="00C521E0"/>
    <w:rsid w:val="00C55177"/>
    <w:rsid w:val="00C603EF"/>
    <w:rsid w:val="00C636BE"/>
    <w:rsid w:val="00C6559F"/>
    <w:rsid w:val="00C665E6"/>
    <w:rsid w:val="00C66A9A"/>
    <w:rsid w:val="00C70E52"/>
    <w:rsid w:val="00C776E2"/>
    <w:rsid w:val="00C81BB1"/>
    <w:rsid w:val="00C82755"/>
    <w:rsid w:val="00C82ECA"/>
    <w:rsid w:val="00C83F68"/>
    <w:rsid w:val="00C853CC"/>
    <w:rsid w:val="00C856AA"/>
    <w:rsid w:val="00C96D51"/>
    <w:rsid w:val="00C97192"/>
    <w:rsid w:val="00CA15F5"/>
    <w:rsid w:val="00CA1A01"/>
    <w:rsid w:val="00CA3038"/>
    <w:rsid w:val="00CA702A"/>
    <w:rsid w:val="00CB530D"/>
    <w:rsid w:val="00CC09E7"/>
    <w:rsid w:val="00CC1806"/>
    <w:rsid w:val="00CC1CF7"/>
    <w:rsid w:val="00CC409C"/>
    <w:rsid w:val="00CC54F9"/>
    <w:rsid w:val="00CC68B2"/>
    <w:rsid w:val="00CD01DE"/>
    <w:rsid w:val="00CD68ED"/>
    <w:rsid w:val="00CD6AD8"/>
    <w:rsid w:val="00CE0F62"/>
    <w:rsid w:val="00CE1D53"/>
    <w:rsid w:val="00CE2491"/>
    <w:rsid w:val="00CE5008"/>
    <w:rsid w:val="00CE5D04"/>
    <w:rsid w:val="00CF593A"/>
    <w:rsid w:val="00CF65CD"/>
    <w:rsid w:val="00D00BFC"/>
    <w:rsid w:val="00D03B7E"/>
    <w:rsid w:val="00D10DD6"/>
    <w:rsid w:val="00D154D1"/>
    <w:rsid w:val="00D20148"/>
    <w:rsid w:val="00D21684"/>
    <w:rsid w:val="00D23FA9"/>
    <w:rsid w:val="00D37099"/>
    <w:rsid w:val="00D54090"/>
    <w:rsid w:val="00D54750"/>
    <w:rsid w:val="00D62674"/>
    <w:rsid w:val="00D65C75"/>
    <w:rsid w:val="00D72C82"/>
    <w:rsid w:val="00D82A22"/>
    <w:rsid w:val="00D82FAD"/>
    <w:rsid w:val="00D8397E"/>
    <w:rsid w:val="00D84F08"/>
    <w:rsid w:val="00D85B7F"/>
    <w:rsid w:val="00D865B1"/>
    <w:rsid w:val="00D8756C"/>
    <w:rsid w:val="00D903F3"/>
    <w:rsid w:val="00D921F0"/>
    <w:rsid w:val="00DA12D5"/>
    <w:rsid w:val="00DA6B03"/>
    <w:rsid w:val="00DB4C22"/>
    <w:rsid w:val="00DC2C46"/>
    <w:rsid w:val="00DC43DB"/>
    <w:rsid w:val="00DC5E9F"/>
    <w:rsid w:val="00DE0AA9"/>
    <w:rsid w:val="00DE19F6"/>
    <w:rsid w:val="00DF2185"/>
    <w:rsid w:val="00DF25AE"/>
    <w:rsid w:val="00DF2793"/>
    <w:rsid w:val="00DF4B06"/>
    <w:rsid w:val="00DF79AE"/>
    <w:rsid w:val="00E00DC9"/>
    <w:rsid w:val="00E03E28"/>
    <w:rsid w:val="00E1653F"/>
    <w:rsid w:val="00E237DF"/>
    <w:rsid w:val="00E23A44"/>
    <w:rsid w:val="00E267B3"/>
    <w:rsid w:val="00E3605B"/>
    <w:rsid w:val="00E36AE5"/>
    <w:rsid w:val="00E4193C"/>
    <w:rsid w:val="00E4373D"/>
    <w:rsid w:val="00E44B88"/>
    <w:rsid w:val="00E65D87"/>
    <w:rsid w:val="00E70EA2"/>
    <w:rsid w:val="00E8240C"/>
    <w:rsid w:val="00E829E1"/>
    <w:rsid w:val="00E841DA"/>
    <w:rsid w:val="00E849F0"/>
    <w:rsid w:val="00E85B1C"/>
    <w:rsid w:val="00E9085A"/>
    <w:rsid w:val="00E9112C"/>
    <w:rsid w:val="00E93843"/>
    <w:rsid w:val="00E93FA8"/>
    <w:rsid w:val="00E96056"/>
    <w:rsid w:val="00E971BC"/>
    <w:rsid w:val="00EA12A1"/>
    <w:rsid w:val="00EA2A10"/>
    <w:rsid w:val="00EA2B85"/>
    <w:rsid w:val="00EA2BEA"/>
    <w:rsid w:val="00EA5BEA"/>
    <w:rsid w:val="00EA5E8F"/>
    <w:rsid w:val="00EB0541"/>
    <w:rsid w:val="00EB1A5E"/>
    <w:rsid w:val="00EB1C17"/>
    <w:rsid w:val="00EB539B"/>
    <w:rsid w:val="00ED7303"/>
    <w:rsid w:val="00EE3236"/>
    <w:rsid w:val="00EE67D9"/>
    <w:rsid w:val="00EF4F47"/>
    <w:rsid w:val="00EF5369"/>
    <w:rsid w:val="00EF5C24"/>
    <w:rsid w:val="00F00B61"/>
    <w:rsid w:val="00F1104E"/>
    <w:rsid w:val="00F1569A"/>
    <w:rsid w:val="00F17094"/>
    <w:rsid w:val="00F2040C"/>
    <w:rsid w:val="00F2323A"/>
    <w:rsid w:val="00F244C5"/>
    <w:rsid w:val="00F3020C"/>
    <w:rsid w:val="00F32DB9"/>
    <w:rsid w:val="00F34631"/>
    <w:rsid w:val="00F377F5"/>
    <w:rsid w:val="00F40926"/>
    <w:rsid w:val="00F43100"/>
    <w:rsid w:val="00F45122"/>
    <w:rsid w:val="00F57994"/>
    <w:rsid w:val="00F62B07"/>
    <w:rsid w:val="00F63124"/>
    <w:rsid w:val="00F63AA7"/>
    <w:rsid w:val="00F65857"/>
    <w:rsid w:val="00F668E4"/>
    <w:rsid w:val="00F814A6"/>
    <w:rsid w:val="00FA1BA4"/>
    <w:rsid w:val="00FB109E"/>
    <w:rsid w:val="00FB226E"/>
    <w:rsid w:val="00FB3C8C"/>
    <w:rsid w:val="00FC36EC"/>
    <w:rsid w:val="00FC4929"/>
    <w:rsid w:val="00FD27CF"/>
    <w:rsid w:val="00FD4A45"/>
    <w:rsid w:val="00FD57DD"/>
    <w:rsid w:val="00FD613A"/>
    <w:rsid w:val="00FE467D"/>
    <w:rsid w:val="00FE54B5"/>
    <w:rsid w:val="00FE7C40"/>
    <w:rsid w:val="00FF3B7D"/>
    <w:rsid w:val="00FF602A"/>
    <w:rsid w:val="00FF680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3D60F5A"/>
  <w15:docId w15:val="{C6959946-3AD6-463E-9EA2-005D25501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70E52"/>
  </w:style>
  <w:style w:type="paragraph" w:styleId="Heading1">
    <w:name w:val="heading 1"/>
    <w:aliases w:val="h1"/>
    <w:basedOn w:val="Normal"/>
    <w:next w:val="Normal"/>
    <w:link w:val="Heading1Char"/>
    <w:uiPriority w:val="9"/>
    <w:qFormat/>
    <w:rsid w:val="00C70E52"/>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70E52"/>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70E52"/>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C70E52"/>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C70E52"/>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C70E52"/>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C70E52"/>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C70E52"/>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C70E52"/>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FA9"/>
    <w:pPr>
      <w:tabs>
        <w:tab w:val="center" w:pos="4320"/>
        <w:tab w:val="right" w:pos="8640"/>
      </w:tabs>
    </w:pPr>
  </w:style>
  <w:style w:type="paragraph" w:styleId="Footer">
    <w:name w:val="footer"/>
    <w:basedOn w:val="Normal"/>
    <w:rsid w:val="00D23FA9"/>
    <w:pPr>
      <w:tabs>
        <w:tab w:val="center" w:pos="4320"/>
        <w:tab w:val="right" w:pos="8640"/>
      </w:tabs>
    </w:pPr>
  </w:style>
  <w:style w:type="character" w:styleId="PageNumber">
    <w:name w:val="page number"/>
    <w:basedOn w:val="DefaultParagraphFont"/>
    <w:rsid w:val="00D23FA9"/>
  </w:style>
  <w:style w:type="paragraph" w:styleId="Title">
    <w:name w:val="Title"/>
    <w:basedOn w:val="Normal"/>
    <w:next w:val="Normal"/>
    <w:link w:val="TitleChar"/>
    <w:uiPriority w:val="10"/>
    <w:qFormat/>
    <w:rsid w:val="00C70E52"/>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D23FA9"/>
    <w:pPr>
      <w:ind w:left="1080"/>
    </w:pPr>
  </w:style>
  <w:style w:type="paragraph" w:styleId="BodyTextIndent2">
    <w:name w:val="Body Text Indent 2"/>
    <w:basedOn w:val="Normal"/>
    <w:rsid w:val="00D23FA9"/>
    <w:pPr>
      <w:spacing w:after="0"/>
      <w:ind w:left="360"/>
    </w:pPr>
  </w:style>
  <w:style w:type="paragraph" w:styleId="BodyTextIndent3">
    <w:name w:val="Body Text Indent 3"/>
    <w:basedOn w:val="Normal"/>
    <w:rsid w:val="00D23FA9"/>
    <w:pPr>
      <w:ind w:left="360"/>
    </w:pPr>
    <w:rPr>
      <w:b/>
      <w:bCs/>
      <w:i/>
      <w:iCs/>
    </w:rPr>
  </w:style>
  <w:style w:type="paragraph" w:styleId="FootnoteText">
    <w:name w:val="footnote text"/>
    <w:basedOn w:val="Normal"/>
    <w:semiHidden/>
    <w:rsid w:val="00D23FA9"/>
    <w:rPr>
      <w:sz w:val="20"/>
      <w:szCs w:val="20"/>
    </w:rPr>
  </w:style>
  <w:style w:type="character" w:styleId="FootnoteReference">
    <w:name w:val="footnote reference"/>
    <w:basedOn w:val="DefaultParagraphFont"/>
    <w:semiHidden/>
    <w:rsid w:val="00D23FA9"/>
    <w:rPr>
      <w:vertAlign w:val="superscript"/>
    </w:rPr>
  </w:style>
  <w:style w:type="paragraph" w:customStyle="1" w:styleId="list2">
    <w:name w:val="list2"/>
    <w:basedOn w:val="Normal"/>
    <w:rsid w:val="00D23FA9"/>
    <w:pPr>
      <w:spacing w:before="60" w:after="60"/>
      <w:ind w:left="1440" w:hanging="720"/>
    </w:pPr>
    <w:rPr>
      <w:rFonts w:cs="Arial"/>
    </w:rPr>
  </w:style>
  <w:style w:type="paragraph" w:styleId="Subtitle">
    <w:name w:val="Subtitle"/>
    <w:basedOn w:val="Normal"/>
    <w:next w:val="Normal"/>
    <w:link w:val="SubtitleChar"/>
    <w:uiPriority w:val="11"/>
    <w:qFormat/>
    <w:rsid w:val="00C70E52"/>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link w:val="Header2-SubClausesCharChar"/>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semiHidden/>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link w:val="iChar"/>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Outlinei">
    <w:name w:val="Outline i)"/>
    <w:basedOn w:val="Normal"/>
    <w:rsid w:val="00D921F0"/>
    <w:pPr>
      <w:tabs>
        <w:tab w:val="num" w:pos="780"/>
      </w:tabs>
      <w:spacing w:after="0"/>
      <w:ind w:left="780" w:hanging="420"/>
    </w:pPr>
    <w:rPr>
      <w:sz w:val="20"/>
      <w:szCs w:val="20"/>
    </w:rPr>
  </w:style>
  <w:style w:type="character" w:styleId="Hyperlink">
    <w:name w:val="Hyperlink"/>
    <w:basedOn w:val="DefaultParagraphFont"/>
    <w:rsid w:val="0034378E"/>
    <w:rPr>
      <w:color w:val="0000FF"/>
      <w:u w:val="single"/>
    </w:rPr>
  </w:style>
  <w:style w:type="paragraph" w:styleId="BodyText">
    <w:name w:val="Body Text"/>
    <w:basedOn w:val="Normal"/>
    <w:rsid w:val="0049100B"/>
  </w:style>
  <w:style w:type="paragraph" w:customStyle="1" w:styleId="Outline3">
    <w:name w:val="Outline3"/>
    <w:basedOn w:val="Normal"/>
    <w:rsid w:val="00822514"/>
    <w:pPr>
      <w:numPr>
        <w:ilvl w:val="2"/>
        <w:numId w:val="11"/>
      </w:numPr>
      <w:spacing w:before="240" w:after="0"/>
    </w:pPr>
    <w:rPr>
      <w:kern w:val="28"/>
      <w:sz w:val="20"/>
      <w:szCs w:val="20"/>
    </w:rPr>
  </w:style>
  <w:style w:type="paragraph" w:customStyle="1" w:styleId="Outline4">
    <w:name w:val="Outline4"/>
    <w:basedOn w:val="Normal"/>
    <w:autoRedefine/>
    <w:rsid w:val="00822514"/>
    <w:pPr>
      <w:numPr>
        <w:ilvl w:val="3"/>
        <w:numId w:val="11"/>
      </w:numPr>
      <w:tabs>
        <w:tab w:val="clear" w:pos="2304"/>
        <w:tab w:val="num" w:pos="1440"/>
      </w:tabs>
      <w:spacing w:after="0"/>
      <w:ind w:left="1440" w:hanging="720"/>
    </w:pPr>
    <w:rPr>
      <w:kern w:val="28"/>
      <w:sz w:val="20"/>
      <w:szCs w:val="20"/>
    </w:rPr>
  </w:style>
  <w:style w:type="character" w:customStyle="1" w:styleId="iChar">
    <w:name w:val="(i) Char"/>
    <w:basedOn w:val="DefaultParagraphFont"/>
    <w:link w:val="i"/>
    <w:rsid w:val="00822514"/>
    <w:rPr>
      <w:rFonts w:ascii="Tms Rmn" w:hAnsi="Tms Rmn"/>
      <w:lang w:val="en-US" w:eastAsia="en-US" w:bidi="ar-SA"/>
    </w:rPr>
  </w:style>
  <w:style w:type="paragraph" w:customStyle="1" w:styleId="Style">
    <w:name w:val="Style"/>
    <w:basedOn w:val="i"/>
    <w:link w:val="StyleChar"/>
    <w:rsid w:val="00822514"/>
    <w:pPr>
      <w:pBdr>
        <w:bottom w:val="single" w:sz="4" w:space="1" w:color="auto"/>
      </w:pBdr>
    </w:pPr>
    <w:rPr>
      <w:rFonts w:ascii="Arial" w:hAnsi="Arial"/>
    </w:rPr>
  </w:style>
  <w:style w:type="character" w:customStyle="1" w:styleId="StyleChar">
    <w:name w:val="Style Char"/>
    <w:basedOn w:val="iChar"/>
    <w:link w:val="Style"/>
    <w:rsid w:val="00822514"/>
    <w:rPr>
      <w:rFonts w:ascii="Arial" w:hAnsi="Arial"/>
      <w:lang w:val="en-US" w:eastAsia="en-US" w:bidi="ar-SA"/>
    </w:rPr>
  </w:style>
  <w:style w:type="paragraph" w:styleId="CommentText">
    <w:name w:val="annotation text"/>
    <w:basedOn w:val="Normal"/>
    <w:link w:val="CommentTextChar"/>
    <w:uiPriority w:val="99"/>
    <w:rsid w:val="00282BA0"/>
    <w:pPr>
      <w:spacing w:after="0"/>
    </w:pPr>
    <w:rPr>
      <w:sz w:val="20"/>
      <w:szCs w:val="20"/>
    </w:rPr>
  </w:style>
  <w:style w:type="paragraph" w:styleId="NoSpacing">
    <w:name w:val="No Spacing"/>
    <w:basedOn w:val="Normal"/>
    <w:link w:val="NoSpacingChar"/>
    <w:uiPriority w:val="1"/>
    <w:qFormat/>
    <w:rsid w:val="00C70E52"/>
    <w:pPr>
      <w:spacing w:after="0" w:line="240" w:lineRule="auto"/>
    </w:pPr>
  </w:style>
  <w:style w:type="paragraph" w:customStyle="1" w:styleId="Head2">
    <w:name w:val="Head 2"/>
    <w:basedOn w:val="Heading9"/>
    <w:rsid w:val="001015F9"/>
    <w:pPr>
      <w:widowControl w:val="0"/>
      <w:suppressAutoHyphens/>
      <w:outlineLvl w:val="9"/>
    </w:pPr>
    <w:rPr>
      <w:rFonts w:ascii="Times New Roman Bold" w:hAnsi="Times New Roman Bold"/>
      <w:b/>
      <w:bCs/>
      <w:spacing w:val="-4"/>
      <w:sz w:val="32"/>
    </w:rPr>
  </w:style>
  <w:style w:type="character" w:customStyle="1" w:styleId="Header2-SubClausesCharChar">
    <w:name w:val="Header 2 - SubClauses Char Char"/>
    <w:basedOn w:val="DefaultParagraphFont"/>
    <w:link w:val="Header2-SubClauses"/>
    <w:rsid w:val="001015F9"/>
    <w:rPr>
      <w:rFonts w:ascii="Arial" w:hAnsi="Arial" w:cs="Arial"/>
      <w:lang w:val="en-US" w:eastAsia="en-US"/>
    </w:rPr>
  </w:style>
  <w:style w:type="character" w:customStyle="1" w:styleId="Heading1Char">
    <w:name w:val="Heading 1 Char"/>
    <w:aliases w:val="h1 Char"/>
    <w:basedOn w:val="DefaultParagraphFont"/>
    <w:link w:val="Heading1"/>
    <w:uiPriority w:val="9"/>
    <w:rsid w:val="00C70E52"/>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C70E52"/>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C70E52"/>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C70E52"/>
    <w:rPr>
      <w:caps/>
      <w:color w:val="622423" w:themeColor="accent2" w:themeShade="7F"/>
      <w:spacing w:val="10"/>
    </w:rPr>
  </w:style>
  <w:style w:type="character" w:customStyle="1" w:styleId="Heading5Char">
    <w:name w:val="Heading 5 Char"/>
    <w:basedOn w:val="DefaultParagraphFont"/>
    <w:link w:val="Heading5"/>
    <w:uiPriority w:val="9"/>
    <w:rsid w:val="00C70E52"/>
    <w:rPr>
      <w:caps/>
      <w:color w:val="622423" w:themeColor="accent2" w:themeShade="7F"/>
      <w:spacing w:val="10"/>
    </w:rPr>
  </w:style>
  <w:style w:type="character" w:customStyle="1" w:styleId="Heading6Char">
    <w:name w:val="Heading 6 Char"/>
    <w:basedOn w:val="DefaultParagraphFont"/>
    <w:link w:val="Heading6"/>
    <w:uiPriority w:val="9"/>
    <w:rsid w:val="00C70E52"/>
    <w:rPr>
      <w:caps/>
      <w:color w:val="943634" w:themeColor="accent2" w:themeShade="BF"/>
      <w:spacing w:val="10"/>
    </w:rPr>
  </w:style>
  <w:style w:type="character" w:customStyle="1" w:styleId="Heading7Char">
    <w:name w:val="Heading 7 Char"/>
    <w:basedOn w:val="DefaultParagraphFont"/>
    <w:link w:val="Heading7"/>
    <w:uiPriority w:val="9"/>
    <w:rsid w:val="00C70E52"/>
    <w:rPr>
      <w:i/>
      <w:iCs/>
      <w:caps/>
      <w:color w:val="943634" w:themeColor="accent2" w:themeShade="BF"/>
      <w:spacing w:val="10"/>
    </w:rPr>
  </w:style>
  <w:style w:type="character" w:customStyle="1" w:styleId="Heading8Char">
    <w:name w:val="Heading 8 Char"/>
    <w:basedOn w:val="DefaultParagraphFont"/>
    <w:link w:val="Heading8"/>
    <w:uiPriority w:val="9"/>
    <w:rsid w:val="00C70E52"/>
    <w:rPr>
      <w:caps/>
      <w:spacing w:val="10"/>
      <w:sz w:val="20"/>
      <w:szCs w:val="20"/>
    </w:rPr>
  </w:style>
  <w:style w:type="character" w:customStyle="1" w:styleId="Heading9Char">
    <w:name w:val="Heading 9 Char"/>
    <w:basedOn w:val="DefaultParagraphFont"/>
    <w:link w:val="Heading9"/>
    <w:uiPriority w:val="9"/>
    <w:rsid w:val="00C70E52"/>
    <w:rPr>
      <w:i/>
      <w:iCs/>
      <w:caps/>
      <w:spacing w:val="10"/>
      <w:sz w:val="20"/>
      <w:szCs w:val="20"/>
    </w:rPr>
  </w:style>
  <w:style w:type="paragraph" w:styleId="Caption">
    <w:name w:val="caption"/>
    <w:basedOn w:val="Normal"/>
    <w:next w:val="Normal"/>
    <w:uiPriority w:val="35"/>
    <w:semiHidden/>
    <w:unhideWhenUsed/>
    <w:qFormat/>
    <w:rsid w:val="00C70E52"/>
    <w:rPr>
      <w:caps/>
      <w:spacing w:val="10"/>
      <w:sz w:val="18"/>
      <w:szCs w:val="18"/>
    </w:rPr>
  </w:style>
  <w:style w:type="character" w:customStyle="1" w:styleId="TitleChar">
    <w:name w:val="Title Char"/>
    <w:basedOn w:val="DefaultParagraphFont"/>
    <w:link w:val="Title"/>
    <w:uiPriority w:val="10"/>
    <w:rsid w:val="00C70E52"/>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C70E52"/>
    <w:rPr>
      <w:caps/>
      <w:spacing w:val="20"/>
      <w:sz w:val="18"/>
      <w:szCs w:val="18"/>
    </w:rPr>
  </w:style>
  <w:style w:type="character" w:styleId="Strong">
    <w:name w:val="Strong"/>
    <w:uiPriority w:val="22"/>
    <w:qFormat/>
    <w:rsid w:val="00C70E52"/>
    <w:rPr>
      <w:b/>
      <w:bCs/>
      <w:color w:val="943634" w:themeColor="accent2" w:themeShade="BF"/>
      <w:spacing w:val="5"/>
    </w:rPr>
  </w:style>
  <w:style w:type="character" w:styleId="Emphasis">
    <w:name w:val="Emphasis"/>
    <w:uiPriority w:val="20"/>
    <w:qFormat/>
    <w:rsid w:val="00C70E52"/>
    <w:rPr>
      <w:caps/>
      <w:spacing w:val="5"/>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
    <w:basedOn w:val="Normal"/>
    <w:link w:val="ListParagraphChar"/>
    <w:uiPriority w:val="34"/>
    <w:qFormat/>
    <w:rsid w:val="00C70E52"/>
    <w:pPr>
      <w:ind w:left="720"/>
      <w:contextualSpacing/>
    </w:pPr>
  </w:style>
  <w:style w:type="paragraph" w:styleId="Quote">
    <w:name w:val="Quote"/>
    <w:basedOn w:val="Normal"/>
    <w:next w:val="Normal"/>
    <w:link w:val="QuoteChar"/>
    <w:uiPriority w:val="29"/>
    <w:qFormat/>
    <w:rsid w:val="00C70E52"/>
    <w:rPr>
      <w:i/>
      <w:iCs/>
    </w:rPr>
  </w:style>
  <w:style w:type="character" w:customStyle="1" w:styleId="QuoteChar">
    <w:name w:val="Quote Char"/>
    <w:basedOn w:val="DefaultParagraphFont"/>
    <w:link w:val="Quote"/>
    <w:uiPriority w:val="29"/>
    <w:rsid w:val="00C70E52"/>
    <w:rPr>
      <w:i/>
      <w:iCs/>
    </w:rPr>
  </w:style>
  <w:style w:type="paragraph" w:styleId="IntenseQuote">
    <w:name w:val="Intense Quote"/>
    <w:basedOn w:val="Normal"/>
    <w:next w:val="Normal"/>
    <w:link w:val="IntenseQuoteChar"/>
    <w:uiPriority w:val="30"/>
    <w:qFormat/>
    <w:rsid w:val="00C70E52"/>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70E52"/>
    <w:rPr>
      <w:caps/>
      <w:color w:val="622423" w:themeColor="accent2" w:themeShade="7F"/>
      <w:spacing w:val="5"/>
      <w:sz w:val="20"/>
      <w:szCs w:val="20"/>
    </w:rPr>
  </w:style>
  <w:style w:type="character" w:styleId="SubtleEmphasis">
    <w:name w:val="Subtle Emphasis"/>
    <w:uiPriority w:val="19"/>
    <w:qFormat/>
    <w:rsid w:val="00C70E52"/>
    <w:rPr>
      <w:i/>
      <w:iCs/>
    </w:rPr>
  </w:style>
  <w:style w:type="character" w:styleId="IntenseEmphasis">
    <w:name w:val="Intense Emphasis"/>
    <w:uiPriority w:val="21"/>
    <w:qFormat/>
    <w:rsid w:val="00C70E52"/>
    <w:rPr>
      <w:i/>
      <w:iCs/>
      <w:caps/>
      <w:spacing w:val="10"/>
      <w:sz w:val="20"/>
      <w:szCs w:val="20"/>
    </w:rPr>
  </w:style>
  <w:style w:type="character" w:styleId="SubtleReference">
    <w:name w:val="Subtle Reference"/>
    <w:basedOn w:val="DefaultParagraphFont"/>
    <w:uiPriority w:val="31"/>
    <w:qFormat/>
    <w:rsid w:val="00C70E52"/>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70E52"/>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70E52"/>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70E52"/>
    <w:pPr>
      <w:outlineLvl w:val="9"/>
    </w:pPr>
    <w:rPr>
      <w:lang w:bidi="en-US"/>
    </w:rPr>
  </w:style>
  <w:style w:type="character" w:customStyle="1" w:styleId="NoSpacingChar">
    <w:name w:val="No Spacing Char"/>
    <w:basedOn w:val="DefaultParagraphFont"/>
    <w:link w:val="NoSpacing"/>
    <w:uiPriority w:val="1"/>
    <w:rsid w:val="00C70E52"/>
  </w:style>
  <w:style w:type="paragraph" w:styleId="BalloonText">
    <w:name w:val="Balloon Text"/>
    <w:basedOn w:val="Normal"/>
    <w:link w:val="BalloonTextChar"/>
    <w:rsid w:val="00022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22D7D"/>
    <w:rPr>
      <w:rFonts w:ascii="Tahoma" w:hAnsi="Tahoma" w:cs="Tahoma"/>
      <w:sz w:val="16"/>
      <w:szCs w:val="16"/>
    </w:rPr>
  </w:style>
  <w:style w:type="character" w:styleId="CommentReference">
    <w:name w:val="annotation reference"/>
    <w:basedOn w:val="DefaultParagraphFont"/>
    <w:uiPriority w:val="99"/>
    <w:rsid w:val="004E1550"/>
    <w:rPr>
      <w:sz w:val="16"/>
      <w:szCs w:val="16"/>
    </w:rPr>
  </w:style>
  <w:style w:type="paragraph" w:styleId="CommentSubject">
    <w:name w:val="annotation subject"/>
    <w:basedOn w:val="CommentText"/>
    <w:next w:val="CommentText"/>
    <w:link w:val="CommentSubjectChar"/>
    <w:rsid w:val="004E1550"/>
    <w:pPr>
      <w:spacing w:after="200" w:line="240" w:lineRule="auto"/>
    </w:pPr>
    <w:rPr>
      <w:b/>
      <w:bCs/>
    </w:rPr>
  </w:style>
  <w:style w:type="character" w:customStyle="1" w:styleId="CommentTextChar">
    <w:name w:val="Comment Text Char"/>
    <w:basedOn w:val="DefaultParagraphFont"/>
    <w:link w:val="CommentText"/>
    <w:uiPriority w:val="99"/>
    <w:rsid w:val="004E1550"/>
    <w:rPr>
      <w:sz w:val="20"/>
      <w:szCs w:val="20"/>
    </w:rPr>
  </w:style>
  <w:style w:type="character" w:customStyle="1" w:styleId="CommentSubjectChar">
    <w:name w:val="Comment Subject Char"/>
    <w:basedOn w:val="CommentTextChar"/>
    <w:link w:val="CommentSubject"/>
    <w:rsid w:val="004E1550"/>
    <w:rPr>
      <w:b/>
      <w:bCs/>
      <w:sz w:val="20"/>
      <w:szCs w:val="20"/>
    </w:rPr>
  </w:style>
  <w:style w:type="paragraph" w:styleId="Revision">
    <w:name w:val="Revision"/>
    <w:hidden/>
    <w:uiPriority w:val="99"/>
    <w:semiHidden/>
    <w:rsid w:val="00853752"/>
    <w:pPr>
      <w:spacing w:after="0" w:line="240" w:lineRule="auto"/>
    </w:pPr>
  </w:style>
  <w:style w:type="paragraph" w:customStyle="1" w:styleId="StyleHeader1-ClausesLeft0Hanging03After0pt">
    <w:name w:val="Style Header 1 - Clauses + Left:  0&quot; Hanging:  0.3&quot; After:  0 pt"/>
    <w:basedOn w:val="Header1-Clauses"/>
    <w:rsid w:val="00C856AA"/>
    <w:pPr>
      <w:numPr>
        <w:numId w:val="22"/>
      </w:numPr>
      <w:tabs>
        <w:tab w:val="left" w:pos="342"/>
      </w:tabs>
      <w:spacing w:line="240" w:lineRule="auto"/>
      <w:ind w:left="342"/>
    </w:pPr>
    <w:rPr>
      <w:rFonts w:ascii="Times New Roman" w:eastAsia="Times New Roman" w:hAnsi="Times New Roman" w:cs="Times New Roman"/>
      <w:bCs/>
      <w:sz w:val="24"/>
      <w:lang w:val="es-ES_tradnl" w:eastAsia="en-US"/>
    </w:rPr>
  </w:style>
  <w:style w:type="character" w:styleId="UnresolvedMention">
    <w:name w:val="Unresolved Mention"/>
    <w:basedOn w:val="DefaultParagraphFont"/>
    <w:uiPriority w:val="99"/>
    <w:semiHidden/>
    <w:unhideWhenUsed/>
    <w:rsid w:val="00FD27CF"/>
    <w:rPr>
      <w:color w:val="605E5C"/>
      <w:shd w:val="clear" w:color="auto" w:fill="E1DFDD"/>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rsid w:val="00FD27CF"/>
  </w:style>
  <w:style w:type="table" w:styleId="TableGrid">
    <w:name w:val="Table Grid"/>
    <w:basedOn w:val="TableNormal"/>
    <w:rsid w:val="00C21A90"/>
    <w:pPr>
      <w:spacing w:after="0" w:line="240" w:lineRule="auto"/>
    </w:pPr>
    <w:rPr>
      <w:rFonts w:ascii="Times New Roman" w:eastAsia="Times New Roman" w:hAnsi="Times New Roman" w:cs="Times New Roman"/>
      <w:sz w:val="20"/>
      <w:szCs w:val="20"/>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686003">
      <w:bodyDiv w:val="1"/>
      <w:marLeft w:val="0"/>
      <w:marRight w:val="0"/>
      <w:marTop w:val="0"/>
      <w:marBottom w:val="0"/>
      <w:divBdr>
        <w:top w:val="none" w:sz="0" w:space="0" w:color="auto"/>
        <w:left w:val="none" w:sz="0" w:space="0" w:color="auto"/>
        <w:bottom w:val="none" w:sz="0" w:space="0" w:color="auto"/>
        <w:right w:val="none" w:sz="0" w:space="0" w:color="auto"/>
      </w:divBdr>
    </w:div>
    <w:div w:id="1450665523">
      <w:bodyDiv w:val="1"/>
      <w:marLeft w:val="0"/>
      <w:marRight w:val="0"/>
      <w:marTop w:val="0"/>
      <w:marBottom w:val="0"/>
      <w:divBdr>
        <w:top w:val="none" w:sz="0" w:space="0" w:color="auto"/>
        <w:left w:val="none" w:sz="0" w:space="0" w:color="auto"/>
        <w:bottom w:val="none" w:sz="0" w:space="0" w:color="auto"/>
        <w:right w:val="none" w:sz="0" w:space="0" w:color="auto"/>
      </w:divBdr>
    </w:div>
    <w:div w:id="1659725059">
      <w:bodyDiv w:val="1"/>
      <w:marLeft w:val="0"/>
      <w:marRight w:val="0"/>
      <w:marTop w:val="0"/>
      <w:marBottom w:val="0"/>
      <w:divBdr>
        <w:top w:val="none" w:sz="0" w:space="0" w:color="auto"/>
        <w:left w:val="none" w:sz="0" w:space="0" w:color="auto"/>
        <w:bottom w:val="none" w:sz="0" w:space="0" w:color="auto"/>
        <w:right w:val="none" w:sz="0" w:space="0" w:color="auto"/>
      </w:divBdr>
    </w:div>
    <w:div w:id="1735543399">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ishath.nadheema@finance.gov.m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ender@finance.gov.m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39E34-7A5D-4084-8E2F-3343A845B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191</TotalTime>
  <Pages>6</Pages>
  <Words>1482</Words>
  <Characters>7799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9263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Aishath Nadheema</cp:lastModifiedBy>
  <cp:revision>11</cp:revision>
  <cp:lastPrinted>2008-05-15T03:20:00Z</cp:lastPrinted>
  <dcterms:created xsi:type="dcterms:W3CDTF">2020-02-24T12:36:00Z</dcterms:created>
  <dcterms:modified xsi:type="dcterms:W3CDTF">2020-03-01T08:33:00Z</dcterms:modified>
</cp:coreProperties>
</file>