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pPr w:leftFromText="180" w:rightFromText="180" w:vertAnchor="text" w:horzAnchor="margin" w:tblpY="301"/>
        <w:tblW w:w="9209" w:type="dxa"/>
        <w:tblLayout w:type="fixed"/>
        <w:tblLook w:val="04A0" w:firstRow="1" w:lastRow="0" w:firstColumn="1" w:lastColumn="0" w:noHBand="0" w:noVBand="1"/>
      </w:tblPr>
      <w:tblGrid>
        <w:gridCol w:w="680"/>
        <w:gridCol w:w="2046"/>
        <w:gridCol w:w="577"/>
        <w:gridCol w:w="794"/>
        <w:gridCol w:w="1842"/>
        <w:gridCol w:w="10"/>
        <w:gridCol w:w="3260"/>
      </w:tblGrid>
      <w:tr w:rsidR="009C6DFB" w:rsidRPr="00765140" w14:paraId="2676A12E" w14:textId="77777777" w:rsidTr="00007B17">
        <w:trPr>
          <w:trHeight w:val="540"/>
        </w:trPr>
        <w:tc>
          <w:tcPr>
            <w:tcW w:w="9209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C60E9F4" w14:textId="286ADA8D" w:rsidR="009C6DFB" w:rsidRDefault="009C6DFB" w:rsidP="009C6DFB">
            <w:pPr>
              <w:ind w:left="-91" w:right="-119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ANNEXURE A</w:t>
            </w:r>
            <w:r w:rsidR="000A452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-1</w:t>
            </w:r>
            <w:r w:rsidR="002B59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Proposed Laboratory Equipment Supply for a Typical WWTP</w:t>
            </w:r>
          </w:p>
          <w:p w14:paraId="7A17F3AE" w14:textId="75E535F1" w:rsidR="009C6DFB" w:rsidRDefault="009C6DFB" w:rsidP="009C6DFB">
            <w:pPr>
              <w:ind w:left="-91" w:right="-119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9C6DF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(The bidders shall propose  equivalent</w:t>
            </w:r>
            <w:r w:rsidR="002B59E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or similar </w:t>
            </w:r>
            <w:r w:rsidRPr="009C6DF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laboratory equipment suitable for the type of WWTP that he offers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in the bid</w:t>
            </w:r>
            <w:r w:rsidRPr="009C6DF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)</w:t>
            </w:r>
          </w:p>
          <w:p w14:paraId="42432F33" w14:textId="590D9B9E" w:rsidR="009C6DFB" w:rsidRPr="009C6DFB" w:rsidRDefault="009C6DFB" w:rsidP="009C6DFB">
            <w:pPr>
              <w:ind w:left="-91" w:right="-119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D1748C" w:rsidRPr="00765140" w14:paraId="5D9ED9E5" w14:textId="77777777" w:rsidTr="00007B17">
        <w:trPr>
          <w:trHeight w:val="540"/>
        </w:trPr>
        <w:tc>
          <w:tcPr>
            <w:tcW w:w="680" w:type="dxa"/>
            <w:tcBorders>
              <w:top w:val="single" w:sz="4" w:space="0" w:color="auto"/>
            </w:tcBorders>
            <w:vAlign w:val="center"/>
          </w:tcPr>
          <w:p w14:paraId="093A94C8" w14:textId="28B9184B" w:rsidR="00D1748C" w:rsidRPr="00765140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  <w:r w:rsidRPr="0076514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Item</w:t>
            </w:r>
          </w:p>
        </w:tc>
        <w:tc>
          <w:tcPr>
            <w:tcW w:w="2046" w:type="dxa"/>
            <w:tcBorders>
              <w:top w:val="single" w:sz="4" w:space="0" w:color="auto"/>
            </w:tcBorders>
            <w:vAlign w:val="center"/>
          </w:tcPr>
          <w:p w14:paraId="0209E15B" w14:textId="77777777" w:rsidR="009C6DFB" w:rsidRDefault="00D1748C" w:rsidP="009C6DF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514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14:paraId="276A66FE" w14:textId="6421DC36" w:rsidR="00D1748C" w:rsidRDefault="00D1748C" w:rsidP="009C6DF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514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Equipment and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</w:t>
            </w:r>
          </w:p>
          <w:p w14:paraId="1406CE37" w14:textId="50171C73" w:rsidR="00D1748C" w:rsidRDefault="00D1748C" w:rsidP="009C6DF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514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Instrument </w:t>
            </w:r>
          </w:p>
          <w:p w14:paraId="37FDE9CD" w14:textId="28E92A41" w:rsidR="009C6DFB" w:rsidRPr="00765140" w:rsidRDefault="009C6DFB" w:rsidP="009C6DF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</w:tcBorders>
            <w:vAlign w:val="center"/>
          </w:tcPr>
          <w:p w14:paraId="22FF3AE9" w14:textId="77777777" w:rsidR="00D1748C" w:rsidRPr="00765140" w:rsidRDefault="00D1748C" w:rsidP="009C6DFB">
            <w:pPr>
              <w:ind w:left="-91"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514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Qty</w:t>
            </w:r>
          </w:p>
        </w:tc>
        <w:tc>
          <w:tcPr>
            <w:tcW w:w="794" w:type="dxa"/>
            <w:tcBorders>
              <w:top w:val="single" w:sz="4" w:space="0" w:color="auto"/>
            </w:tcBorders>
            <w:vAlign w:val="center"/>
          </w:tcPr>
          <w:p w14:paraId="3483C387" w14:textId="77777777" w:rsidR="00D1748C" w:rsidRPr="00765140" w:rsidRDefault="00D1748C" w:rsidP="009C6DFB">
            <w:pPr>
              <w:ind w:left="-91"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514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Unit</w:t>
            </w:r>
          </w:p>
        </w:tc>
        <w:tc>
          <w:tcPr>
            <w:tcW w:w="5112" w:type="dxa"/>
            <w:gridSpan w:val="3"/>
            <w:tcBorders>
              <w:top w:val="single" w:sz="4" w:space="0" w:color="auto"/>
            </w:tcBorders>
            <w:vAlign w:val="center"/>
          </w:tcPr>
          <w:p w14:paraId="3DF0E570" w14:textId="77777777" w:rsidR="00D1748C" w:rsidRPr="00765140" w:rsidRDefault="00D1748C" w:rsidP="009C6DFB">
            <w:pPr>
              <w:ind w:left="-91"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514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Specification</w:t>
            </w:r>
          </w:p>
        </w:tc>
      </w:tr>
      <w:tr w:rsidR="00D1748C" w:rsidRPr="00F74943" w14:paraId="59F29AF1" w14:textId="77777777" w:rsidTr="009C6DFB">
        <w:trPr>
          <w:trHeight w:val="598"/>
        </w:trPr>
        <w:tc>
          <w:tcPr>
            <w:tcW w:w="680" w:type="dxa"/>
            <w:vMerge w:val="restart"/>
            <w:hideMark/>
          </w:tcPr>
          <w:p w14:paraId="321A08B9" w14:textId="77777777" w:rsidR="00D1748C" w:rsidRPr="00765140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6" w:type="dxa"/>
            <w:vMerge w:val="restart"/>
            <w:hideMark/>
          </w:tcPr>
          <w:p w14:paraId="2BCD7594" w14:textId="5EB6E12B" w:rsidR="00D1748C" w:rsidRPr="00765140" w:rsidRDefault="00D1748C" w:rsidP="009C6D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765140">
              <w:rPr>
                <w:rFonts w:ascii="Times New Roman" w:hAnsi="Times New Roman" w:cs="Times New Roman"/>
                <w:sz w:val="24"/>
                <w:szCs w:val="24"/>
              </w:rPr>
              <w:t xml:space="preserve">nalytical Balance </w:t>
            </w:r>
          </w:p>
        </w:tc>
        <w:tc>
          <w:tcPr>
            <w:tcW w:w="577" w:type="dxa"/>
            <w:vMerge w:val="restart"/>
            <w:vAlign w:val="center"/>
            <w:hideMark/>
          </w:tcPr>
          <w:p w14:paraId="0424767A" w14:textId="77777777" w:rsidR="00D1748C" w:rsidRPr="00765140" w:rsidRDefault="00D1748C" w:rsidP="009C6DFB">
            <w:pPr>
              <w:ind w:left="-91"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51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94" w:type="dxa"/>
            <w:vMerge w:val="restart"/>
            <w:hideMark/>
          </w:tcPr>
          <w:p w14:paraId="05E1D348" w14:textId="77777777" w:rsidR="00D1748C" w:rsidRPr="00765140" w:rsidRDefault="00D1748C" w:rsidP="009C6DFB">
            <w:pPr>
              <w:ind w:left="-91"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5140">
              <w:rPr>
                <w:rFonts w:ascii="Times New Roman" w:hAnsi="Times New Roman" w:cs="Times New Roman"/>
                <w:sz w:val="24"/>
                <w:szCs w:val="24"/>
              </w:rPr>
              <w:t>pc</w:t>
            </w:r>
          </w:p>
        </w:tc>
        <w:tc>
          <w:tcPr>
            <w:tcW w:w="1842" w:type="dxa"/>
            <w:hideMark/>
          </w:tcPr>
          <w:p w14:paraId="43732408" w14:textId="77777777" w:rsidR="00D1748C" w:rsidRPr="00F74943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  <w:r w:rsidRPr="00F74943">
              <w:rPr>
                <w:rFonts w:ascii="Times New Roman" w:hAnsi="Times New Roman" w:cs="Times New Roman"/>
                <w:sz w:val="24"/>
                <w:szCs w:val="24"/>
              </w:rPr>
              <w:t>Type:</w:t>
            </w:r>
          </w:p>
        </w:tc>
        <w:tc>
          <w:tcPr>
            <w:tcW w:w="3270" w:type="dxa"/>
            <w:gridSpan w:val="2"/>
          </w:tcPr>
          <w:p w14:paraId="333A2D8F" w14:textId="77777777" w:rsidR="00D1748C" w:rsidRPr="00F74943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  <w:r w:rsidRPr="00F74943">
              <w:rPr>
                <w:rFonts w:ascii="Times New Roman" w:hAnsi="Times New Roman" w:cs="Times New Roman"/>
                <w:sz w:val="24"/>
                <w:szCs w:val="24"/>
              </w:rPr>
              <w:t>Auto calibrating  type</w:t>
            </w:r>
          </w:p>
        </w:tc>
      </w:tr>
      <w:tr w:rsidR="00D1748C" w:rsidRPr="00F74943" w14:paraId="7AAF03F9" w14:textId="77777777" w:rsidTr="009C6DFB">
        <w:trPr>
          <w:trHeight w:val="645"/>
        </w:trPr>
        <w:tc>
          <w:tcPr>
            <w:tcW w:w="680" w:type="dxa"/>
            <w:vMerge/>
          </w:tcPr>
          <w:p w14:paraId="4B2F0124" w14:textId="77777777" w:rsidR="00D1748C" w:rsidRPr="00765140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6" w:type="dxa"/>
            <w:vMerge/>
          </w:tcPr>
          <w:p w14:paraId="654BAA00" w14:textId="77777777" w:rsidR="00D1748C" w:rsidRPr="00765140" w:rsidRDefault="00D1748C" w:rsidP="009C6D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" w:type="dxa"/>
            <w:vMerge/>
          </w:tcPr>
          <w:p w14:paraId="22C5BFBB" w14:textId="77777777" w:rsidR="00D1748C" w:rsidRPr="00765140" w:rsidRDefault="00D1748C" w:rsidP="009C6DFB">
            <w:pPr>
              <w:ind w:left="-91"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vMerge/>
          </w:tcPr>
          <w:p w14:paraId="17593AD5" w14:textId="77777777" w:rsidR="00D1748C" w:rsidRPr="00765140" w:rsidRDefault="00D1748C" w:rsidP="009C6DFB">
            <w:pPr>
              <w:ind w:left="-91"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14:paraId="5532C54F" w14:textId="77777777" w:rsidR="00D1748C" w:rsidRPr="00F74943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  <w:r w:rsidRPr="00F74943">
              <w:rPr>
                <w:rFonts w:ascii="Times New Roman" w:hAnsi="Times New Roman" w:cs="Times New Roman"/>
                <w:sz w:val="24"/>
                <w:szCs w:val="24"/>
              </w:rPr>
              <w:t>Readability</w:t>
            </w:r>
          </w:p>
        </w:tc>
        <w:tc>
          <w:tcPr>
            <w:tcW w:w="3270" w:type="dxa"/>
            <w:gridSpan w:val="2"/>
          </w:tcPr>
          <w:p w14:paraId="17C84FED" w14:textId="77777777" w:rsidR="00D1748C" w:rsidRPr="00F74943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  <w:r w:rsidRPr="00F74943">
              <w:rPr>
                <w:rFonts w:ascii="Times New Roman" w:hAnsi="Times New Roman" w:cs="Times New Roman"/>
                <w:sz w:val="24"/>
                <w:szCs w:val="24"/>
              </w:rPr>
              <w:t xml:space="preserve">0.1mg or better </w:t>
            </w:r>
            <w:r w:rsidRPr="00F74943">
              <w:rPr>
                <w:rFonts w:ascii="Times New Roman" w:hAnsi="Times New Roman" w:cs="Times New Roman"/>
                <w:sz w:val="24"/>
                <w:szCs w:val="24"/>
              </w:rPr>
              <w:br/>
              <w:t>Max. 210g or more</w:t>
            </w:r>
          </w:p>
        </w:tc>
      </w:tr>
      <w:tr w:rsidR="00D1748C" w:rsidRPr="00F74943" w14:paraId="559B7231" w14:textId="77777777" w:rsidTr="009C6DFB">
        <w:trPr>
          <w:trHeight w:val="645"/>
        </w:trPr>
        <w:tc>
          <w:tcPr>
            <w:tcW w:w="680" w:type="dxa"/>
            <w:vMerge/>
          </w:tcPr>
          <w:p w14:paraId="27384F3C" w14:textId="77777777" w:rsidR="00D1748C" w:rsidRPr="00765140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6" w:type="dxa"/>
            <w:vMerge/>
          </w:tcPr>
          <w:p w14:paraId="36447A4D" w14:textId="77777777" w:rsidR="00D1748C" w:rsidRPr="00765140" w:rsidRDefault="00D1748C" w:rsidP="009C6D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" w:type="dxa"/>
            <w:vMerge/>
          </w:tcPr>
          <w:p w14:paraId="7C14BD14" w14:textId="77777777" w:rsidR="00D1748C" w:rsidRPr="00765140" w:rsidRDefault="00D1748C" w:rsidP="009C6DFB">
            <w:pPr>
              <w:ind w:left="-91"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vMerge/>
          </w:tcPr>
          <w:p w14:paraId="42A691B1" w14:textId="77777777" w:rsidR="00D1748C" w:rsidRPr="00765140" w:rsidRDefault="00D1748C" w:rsidP="009C6DFB">
            <w:pPr>
              <w:ind w:left="-91"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14:paraId="0B2FFCA9" w14:textId="77777777" w:rsidR="00D1748C" w:rsidRPr="00F74943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  <w:r w:rsidRPr="00F74943">
              <w:rPr>
                <w:rFonts w:ascii="Times New Roman" w:hAnsi="Times New Roman" w:cs="Times New Roman"/>
                <w:sz w:val="24"/>
                <w:szCs w:val="24"/>
              </w:rPr>
              <w:t>Power source</w:t>
            </w:r>
          </w:p>
        </w:tc>
        <w:tc>
          <w:tcPr>
            <w:tcW w:w="3270" w:type="dxa"/>
            <w:gridSpan w:val="2"/>
          </w:tcPr>
          <w:p w14:paraId="4AFC8C34" w14:textId="77777777" w:rsidR="00D1748C" w:rsidRPr="00F74943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  <w:r w:rsidRPr="00F74943">
              <w:rPr>
                <w:rFonts w:ascii="Times New Roman" w:hAnsi="Times New Roman" w:cs="Times New Roman"/>
                <w:sz w:val="24"/>
                <w:szCs w:val="24"/>
              </w:rPr>
              <w:t>220-240V</w:t>
            </w:r>
          </w:p>
        </w:tc>
      </w:tr>
      <w:tr w:rsidR="00D1748C" w:rsidRPr="00F74943" w14:paraId="51A30725" w14:textId="77777777" w:rsidTr="009C6DFB">
        <w:trPr>
          <w:trHeight w:val="645"/>
        </w:trPr>
        <w:tc>
          <w:tcPr>
            <w:tcW w:w="680" w:type="dxa"/>
            <w:vMerge/>
          </w:tcPr>
          <w:p w14:paraId="4778B0B2" w14:textId="77777777" w:rsidR="00D1748C" w:rsidRPr="00765140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6" w:type="dxa"/>
            <w:vMerge/>
          </w:tcPr>
          <w:p w14:paraId="7C1F6FE8" w14:textId="77777777" w:rsidR="00D1748C" w:rsidRPr="00765140" w:rsidRDefault="00D1748C" w:rsidP="009C6D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" w:type="dxa"/>
            <w:vMerge/>
          </w:tcPr>
          <w:p w14:paraId="5D150FEA" w14:textId="77777777" w:rsidR="00D1748C" w:rsidRPr="00765140" w:rsidRDefault="00D1748C" w:rsidP="009C6DFB">
            <w:pPr>
              <w:ind w:left="-91"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vMerge/>
          </w:tcPr>
          <w:p w14:paraId="0C106EEF" w14:textId="77777777" w:rsidR="00D1748C" w:rsidRPr="00765140" w:rsidRDefault="00D1748C" w:rsidP="009C6DFB">
            <w:pPr>
              <w:ind w:left="-91"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14:paraId="6D7C8204" w14:textId="77777777" w:rsidR="00D1748C" w:rsidRPr="00F74943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  <w:r w:rsidRPr="00F74943">
              <w:rPr>
                <w:rFonts w:ascii="Times New Roman" w:hAnsi="Times New Roman" w:cs="Times New Roman"/>
                <w:sz w:val="24"/>
                <w:szCs w:val="24"/>
              </w:rPr>
              <w:t>Reference</w:t>
            </w:r>
          </w:p>
        </w:tc>
        <w:tc>
          <w:tcPr>
            <w:tcW w:w="3270" w:type="dxa"/>
            <w:gridSpan w:val="2"/>
          </w:tcPr>
          <w:p w14:paraId="5C94C053" w14:textId="77777777" w:rsidR="00D1748C" w:rsidRPr="00F74943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  <w:r w:rsidRPr="00F74943">
              <w:rPr>
                <w:rFonts w:ascii="Times New Roman" w:hAnsi="Times New Roman" w:cs="Times New Roman"/>
                <w:sz w:val="24"/>
                <w:szCs w:val="24"/>
              </w:rPr>
              <w:t>RADWAG/ AS 220 R2  or equivalent.</w:t>
            </w:r>
          </w:p>
        </w:tc>
      </w:tr>
      <w:tr w:rsidR="00D1748C" w:rsidRPr="00F74943" w14:paraId="4842412F" w14:textId="77777777" w:rsidTr="009C6DFB">
        <w:trPr>
          <w:trHeight w:val="1109"/>
        </w:trPr>
        <w:tc>
          <w:tcPr>
            <w:tcW w:w="680" w:type="dxa"/>
            <w:vMerge w:val="restart"/>
            <w:hideMark/>
          </w:tcPr>
          <w:p w14:paraId="7655EBDB" w14:textId="77777777" w:rsidR="00D1748C" w:rsidRPr="00765140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6" w:type="dxa"/>
            <w:vMerge w:val="restart"/>
            <w:hideMark/>
          </w:tcPr>
          <w:p w14:paraId="59463375" w14:textId="229F9229" w:rsidR="00D1748C" w:rsidRPr="00765140" w:rsidRDefault="00D1748C" w:rsidP="009C6D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5140">
              <w:rPr>
                <w:rFonts w:ascii="Times New Roman" w:hAnsi="Times New Roman" w:cs="Times New Roman"/>
                <w:sz w:val="24"/>
                <w:szCs w:val="24"/>
              </w:rPr>
              <w:t xml:space="preserve">Auto-dry desiccators </w:t>
            </w:r>
          </w:p>
        </w:tc>
        <w:tc>
          <w:tcPr>
            <w:tcW w:w="577" w:type="dxa"/>
            <w:vMerge w:val="restart"/>
            <w:hideMark/>
          </w:tcPr>
          <w:p w14:paraId="7530F5EE" w14:textId="77777777" w:rsidR="00D1748C" w:rsidRPr="00765140" w:rsidRDefault="00D1748C" w:rsidP="009C6DFB">
            <w:pPr>
              <w:ind w:left="-91"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51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94" w:type="dxa"/>
            <w:vMerge w:val="restart"/>
            <w:hideMark/>
          </w:tcPr>
          <w:p w14:paraId="725790E9" w14:textId="77777777" w:rsidR="00D1748C" w:rsidRPr="00765140" w:rsidRDefault="00D1748C" w:rsidP="009C6DFB">
            <w:pPr>
              <w:ind w:left="-91"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5140">
              <w:rPr>
                <w:rFonts w:ascii="Times New Roman" w:hAnsi="Times New Roman" w:cs="Times New Roman"/>
                <w:sz w:val="24"/>
                <w:szCs w:val="24"/>
              </w:rPr>
              <w:t>pc</w:t>
            </w:r>
          </w:p>
        </w:tc>
        <w:tc>
          <w:tcPr>
            <w:tcW w:w="1842" w:type="dxa"/>
            <w:hideMark/>
          </w:tcPr>
          <w:p w14:paraId="245F38C0" w14:textId="77777777" w:rsidR="00D1748C" w:rsidRPr="00F74943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  <w:r w:rsidRPr="00F74943">
              <w:rPr>
                <w:rFonts w:ascii="Times New Roman" w:hAnsi="Times New Roman" w:cs="Times New Roman"/>
                <w:sz w:val="24"/>
                <w:szCs w:val="24"/>
              </w:rPr>
              <w:t>Type:</w:t>
            </w:r>
          </w:p>
        </w:tc>
        <w:tc>
          <w:tcPr>
            <w:tcW w:w="3270" w:type="dxa"/>
            <w:gridSpan w:val="2"/>
          </w:tcPr>
          <w:p w14:paraId="7410EC32" w14:textId="77777777" w:rsidR="00D1748C" w:rsidRPr="00F74943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  <w:r w:rsidRPr="00F74943">
              <w:rPr>
                <w:rFonts w:ascii="Times New Roman" w:hAnsi="Times New Roman" w:cs="Times New Roman"/>
                <w:sz w:val="24"/>
                <w:szCs w:val="24"/>
              </w:rPr>
              <w:t>Cabinet type auto dry desiccators equipped with auto dry unit with hygrometer</w:t>
            </w:r>
          </w:p>
        </w:tc>
      </w:tr>
      <w:tr w:rsidR="00D1748C" w:rsidRPr="00F74943" w14:paraId="1920D14D" w14:textId="77777777" w:rsidTr="009C6DFB">
        <w:trPr>
          <w:trHeight w:val="498"/>
        </w:trPr>
        <w:tc>
          <w:tcPr>
            <w:tcW w:w="680" w:type="dxa"/>
            <w:vMerge/>
          </w:tcPr>
          <w:p w14:paraId="30CB8E34" w14:textId="77777777" w:rsidR="00D1748C" w:rsidRPr="00765140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6" w:type="dxa"/>
            <w:vMerge/>
          </w:tcPr>
          <w:p w14:paraId="0C1B2A79" w14:textId="77777777" w:rsidR="00D1748C" w:rsidRPr="00765140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" w:type="dxa"/>
            <w:vMerge/>
          </w:tcPr>
          <w:p w14:paraId="093925AC" w14:textId="77777777" w:rsidR="00D1748C" w:rsidRPr="00765140" w:rsidRDefault="00D1748C" w:rsidP="009C6DFB">
            <w:pPr>
              <w:ind w:left="-91"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vMerge/>
          </w:tcPr>
          <w:p w14:paraId="7066F66C" w14:textId="77777777" w:rsidR="00D1748C" w:rsidRPr="00765140" w:rsidRDefault="00D1748C" w:rsidP="009C6DFB">
            <w:pPr>
              <w:ind w:left="-91"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14:paraId="39087D41" w14:textId="77777777" w:rsidR="00D1748C" w:rsidRPr="00F74943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  <w:r w:rsidRPr="00F74943">
              <w:rPr>
                <w:rFonts w:ascii="Times New Roman" w:hAnsi="Times New Roman" w:cs="Times New Roman"/>
                <w:sz w:val="24"/>
                <w:szCs w:val="24"/>
              </w:rPr>
              <w:t>Materials:</w:t>
            </w:r>
          </w:p>
        </w:tc>
        <w:tc>
          <w:tcPr>
            <w:tcW w:w="3270" w:type="dxa"/>
            <w:gridSpan w:val="2"/>
          </w:tcPr>
          <w:p w14:paraId="15B9EF5F" w14:textId="77777777" w:rsidR="00D1748C" w:rsidRPr="00F74943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  <w:r w:rsidRPr="00F74943">
              <w:rPr>
                <w:rFonts w:ascii="Times New Roman" w:hAnsi="Times New Roman" w:cs="Times New Roman"/>
                <w:sz w:val="24"/>
                <w:szCs w:val="24"/>
              </w:rPr>
              <w:t>Plastic</w:t>
            </w:r>
          </w:p>
        </w:tc>
      </w:tr>
      <w:tr w:rsidR="00D1748C" w:rsidRPr="00F74943" w14:paraId="0462383D" w14:textId="77777777" w:rsidTr="009C6DFB">
        <w:trPr>
          <w:trHeight w:val="421"/>
        </w:trPr>
        <w:tc>
          <w:tcPr>
            <w:tcW w:w="680" w:type="dxa"/>
            <w:vMerge/>
          </w:tcPr>
          <w:p w14:paraId="1B0A3CE2" w14:textId="77777777" w:rsidR="00D1748C" w:rsidRPr="00765140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6" w:type="dxa"/>
            <w:vMerge/>
          </w:tcPr>
          <w:p w14:paraId="72CE6FA2" w14:textId="77777777" w:rsidR="00D1748C" w:rsidRPr="00765140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" w:type="dxa"/>
            <w:vMerge/>
          </w:tcPr>
          <w:p w14:paraId="749D8944" w14:textId="77777777" w:rsidR="00D1748C" w:rsidRPr="00765140" w:rsidRDefault="00D1748C" w:rsidP="009C6DFB">
            <w:pPr>
              <w:ind w:left="-91"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vMerge/>
          </w:tcPr>
          <w:p w14:paraId="5AA7F9CD" w14:textId="77777777" w:rsidR="00D1748C" w:rsidRPr="00765140" w:rsidRDefault="00D1748C" w:rsidP="009C6DFB">
            <w:pPr>
              <w:ind w:left="-91"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14:paraId="7927104D" w14:textId="77777777" w:rsidR="00D1748C" w:rsidRPr="00F74943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  <w:r w:rsidRPr="00F74943">
              <w:rPr>
                <w:rFonts w:ascii="Times New Roman" w:hAnsi="Times New Roman" w:cs="Times New Roman"/>
                <w:sz w:val="24"/>
                <w:szCs w:val="24"/>
              </w:rPr>
              <w:t>Dimension</w:t>
            </w:r>
          </w:p>
          <w:p w14:paraId="6AA94A37" w14:textId="77777777" w:rsidR="00D1748C" w:rsidRPr="00F74943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  <w:r w:rsidRPr="00F74943">
              <w:rPr>
                <w:rFonts w:ascii="Times New Roman" w:hAnsi="Times New Roman" w:cs="Times New Roman"/>
                <w:sz w:val="24"/>
                <w:szCs w:val="24"/>
              </w:rPr>
              <w:t>(approx.):</w:t>
            </w:r>
          </w:p>
        </w:tc>
        <w:tc>
          <w:tcPr>
            <w:tcW w:w="3270" w:type="dxa"/>
            <w:gridSpan w:val="2"/>
          </w:tcPr>
          <w:p w14:paraId="7B90FDB6" w14:textId="77777777" w:rsidR="00D1748C" w:rsidRPr="00F74943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  <w:r w:rsidRPr="00F74943">
              <w:rPr>
                <w:rFonts w:ascii="Times New Roman" w:hAnsi="Times New Roman" w:cs="Times New Roman"/>
                <w:sz w:val="24"/>
                <w:szCs w:val="24"/>
              </w:rPr>
              <w:t>L 260 × W 320 × H470</w:t>
            </w:r>
          </w:p>
        </w:tc>
      </w:tr>
      <w:tr w:rsidR="00D1748C" w:rsidRPr="00F74943" w14:paraId="2B578F7F" w14:textId="77777777" w:rsidTr="009C6DFB">
        <w:trPr>
          <w:trHeight w:val="680"/>
        </w:trPr>
        <w:tc>
          <w:tcPr>
            <w:tcW w:w="680" w:type="dxa"/>
            <w:vMerge/>
          </w:tcPr>
          <w:p w14:paraId="47143F39" w14:textId="77777777" w:rsidR="00D1748C" w:rsidRPr="00765140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6" w:type="dxa"/>
            <w:vMerge/>
          </w:tcPr>
          <w:p w14:paraId="6ECA36FC" w14:textId="77777777" w:rsidR="00D1748C" w:rsidRPr="00765140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" w:type="dxa"/>
            <w:vMerge/>
          </w:tcPr>
          <w:p w14:paraId="5EAC541C" w14:textId="77777777" w:rsidR="00D1748C" w:rsidRPr="00765140" w:rsidRDefault="00D1748C" w:rsidP="009C6DFB">
            <w:pPr>
              <w:ind w:left="-91"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vMerge/>
          </w:tcPr>
          <w:p w14:paraId="1423AC09" w14:textId="77777777" w:rsidR="00D1748C" w:rsidRPr="00765140" w:rsidRDefault="00D1748C" w:rsidP="009C6DFB">
            <w:pPr>
              <w:ind w:left="-91"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14:paraId="378BA465" w14:textId="77777777" w:rsidR="00D1748C" w:rsidRPr="00F74943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  <w:r w:rsidRPr="00F74943">
              <w:rPr>
                <w:rFonts w:ascii="Times New Roman" w:hAnsi="Times New Roman" w:cs="Times New Roman"/>
                <w:sz w:val="24"/>
                <w:szCs w:val="24"/>
              </w:rPr>
              <w:t>Inner humidity:</w:t>
            </w:r>
          </w:p>
        </w:tc>
        <w:tc>
          <w:tcPr>
            <w:tcW w:w="3270" w:type="dxa"/>
            <w:gridSpan w:val="2"/>
          </w:tcPr>
          <w:p w14:paraId="032E8957" w14:textId="77777777" w:rsidR="00D1748C" w:rsidRPr="00F74943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  <w:r w:rsidRPr="00F74943">
              <w:rPr>
                <w:rFonts w:ascii="Times New Roman" w:hAnsi="Times New Roman" w:cs="Times New Roman"/>
                <w:sz w:val="24"/>
                <w:szCs w:val="24"/>
              </w:rPr>
              <w:t>to be controlled automatically approx. 30 to 40 %</w:t>
            </w:r>
          </w:p>
        </w:tc>
      </w:tr>
      <w:tr w:rsidR="00D1748C" w:rsidRPr="00F74943" w14:paraId="1F5A79A5" w14:textId="77777777" w:rsidTr="009C6DFB">
        <w:trPr>
          <w:trHeight w:val="340"/>
        </w:trPr>
        <w:tc>
          <w:tcPr>
            <w:tcW w:w="680" w:type="dxa"/>
            <w:vMerge/>
          </w:tcPr>
          <w:p w14:paraId="5928BA27" w14:textId="77777777" w:rsidR="00D1748C" w:rsidRPr="00765140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6" w:type="dxa"/>
            <w:vMerge/>
          </w:tcPr>
          <w:p w14:paraId="0A7A51CC" w14:textId="77777777" w:rsidR="00D1748C" w:rsidRPr="00765140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" w:type="dxa"/>
            <w:vMerge/>
          </w:tcPr>
          <w:p w14:paraId="11A0BA9B" w14:textId="77777777" w:rsidR="00D1748C" w:rsidRPr="00765140" w:rsidRDefault="00D1748C" w:rsidP="009C6DFB">
            <w:pPr>
              <w:ind w:left="-91"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vMerge/>
          </w:tcPr>
          <w:p w14:paraId="5E238853" w14:textId="77777777" w:rsidR="00D1748C" w:rsidRPr="00765140" w:rsidRDefault="00D1748C" w:rsidP="009C6DFB">
            <w:pPr>
              <w:ind w:left="-91"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14:paraId="1431C4F4" w14:textId="77777777" w:rsidR="00D1748C" w:rsidRPr="00F74943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  <w:r w:rsidRPr="00F74943">
              <w:rPr>
                <w:rFonts w:ascii="Times New Roman" w:hAnsi="Times New Roman" w:cs="Times New Roman"/>
                <w:sz w:val="24"/>
                <w:szCs w:val="24"/>
              </w:rPr>
              <w:t>Power Source</w:t>
            </w:r>
          </w:p>
        </w:tc>
        <w:tc>
          <w:tcPr>
            <w:tcW w:w="3270" w:type="dxa"/>
            <w:gridSpan w:val="2"/>
          </w:tcPr>
          <w:p w14:paraId="545D6E3A" w14:textId="77777777" w:rsidR="00D1748C" w:rsidRPr="00F74943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  <w:r w:rsidRPr="00F74943">
              <w:rPr>
                <w:rFonts w:ascii="Times New Roman" w:hAnsi="Times New Roman" w:cs="Times New Roman"/>
                <w:sz w:val="24"/>
                <w:szCs w:val="24"/>
              </w:rPr>
              <w:t>220-240V</w:t>
            </w:r>
          </w:p>
        </w:tc>
      </w:tr>
      <w:tr w:rsidR="00D1748C" w:rsidRPr="00F74943" w14:paraId="2EB421FB" w14:textId="77777777" w:rsidTr="009C6DFB">
        <w:trPr>
          <w:trHeight w:val="699"/>
        </w:trPr>
        <w:tc>
          <w:tcPr>
            <w:tcW w:w="680" w:type="dxa"/>
            <w:vMerge/>
          </w:tcPr>
          <w:p w14:paraId="6CF968DC" w14:textId="77777777" w:rsidR="00D1748C" w:rsidRPr="00765140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6" w:type="dxa"/>
            <w:vMerge/>
          </w:tcPr>
          <w:p w14:paraId="3738A96C" w14:textId="77777777" w:rsidR="00D1748C" w:rsidRPr="00765140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" w:type="dxa"/>
            <w:vMerge/>
          </w:tcPr>
          <w:p w14:paraId="13C8647C" w14:textId="77777777" w:rsidR="00D1748C" w:rsidRPr="00765140" w:rsidRDefault="00D1748C" w:rsidP="009C6DFB">
            <w:pPr>
              <w:ind w:left="-91"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vMerge/>
          </w:tcPr>
          <w:p w14:paraId="09C3B122" w14:textId="77777777" w:rsidR="00D1748C" w:rsidRPr="00765140" w:rsidRDefault="00D1748C" w:rsidP="009C6DFB">
            <w:pPr>
              <w:ind w:left="-91"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14:paraId="336F0ECA" w14:textId="77777777" w:rsidR="00D1748C" w:rsidRPr="00F74943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  <w:r w:rsidRPr="00F74943">
              <w:rPr>
                <w:rFonts w:ascii="Times New Roman" w:hAnsi="Times New Roman" w:cs="Times New Roman"/>
                <w:sz w:val="24"/>
                <w:szCs w:val="24"/>
              </w:rPr>
              <w:t>Reference</w:t>
            </w:r>
          </w:p>
        </w:tc>
        <w:tc>
          <w:tcPr>
            <w:tcW w:w="3270" w:type="dxa"/>
            <w:gridSpan w:val="2"/>
          </w:tcPr>
          <w:p w14:paraId="46972004" w14:textId="77777777" w:rsidR="00D1748C" w:rsidRPr="00F74943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74943">
              <w:rPr>
                <w:rFonts w:ascii="Times New Roman" w:hAnsi="Times New Roman" w:cs="Times New Roman"/>
                <w:sz w:val="24"/>
                <w:szCs w:val="24"/>
              </w:rPr>
              <w:t>Sanplatec</w:t>
            </w:r>
            <w:proofErr w:type="spellEnd"/>
            <w:r w:rsidRPr="00F74943">
              <w:rPr>
                <w:rFonts w:ascii="Times New Roman" w:hAnsi="Times New Roman" w:cs="Times New Roman"/>
                <w:sz w:val="24"/>
                <w:szCs w:val="24"/>
              </w:rPr>
              <w:t>, Japan</w:t>
            </w:r>
            <w:r w:rsidRPr="00F74943">
              <w:rPr>
                <w:rFonts w:ascii="Times New Roman" w:hAnsi="Times New Roman" w:cs="Times New Roman"/>
                <w:sz w:val="24"/>
                <w:szCs w:val="24"/>
              </w:rPr>
              <w:br/>
              <w:t>Auto C-3B or Equivalent or similar</w:t>
            </w:r>
          </w:p>
        </w:tc>
      </w:tr>
      <w:tr w:rsidR="00D1748C" w:rsidRPr="00F74943" w14:paraId="612A4C8F" w14:textId="77777777" w:rsidTr="009C6DFB">
        <w:trPr>
          <w:trHeight w:val="558"/>
        </w:trPr>
        <w:tc>
          <w:tcPr>
            <w:tcW w:w="680" w:type="dxa"/>
            <w:vMerge w:val="restart"/>
            <w:hideMark/>
          </w:tcPr>
          <w:p w14:paraId="4F885C92" w14:textId="77777777" w:rsidR="00D1748C" w:rsidRPr="00765140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6" w:type="dxa"/>
            <w:vMerge w:val="restart"/>
            <w:hideMark/>
          </w:tcPr>
          <w:p w14:paraId="3D542455" w14:textId="77777777" w:rsidR="00D1748C" w:rsidRPr="00765140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  <w:r w:rsidRPr="00765140">
              <w:rPr>
                <w:rFonts w:ascii="Times New Roman" w:hAnsi="Times New Roman" w:cs="Times New Roman"/>
                <w:sz w:val="24"/>
                <w:szCs w:val="24"/>
              </w:rPr>
              <w:t xml:space="preserve"> Centrifuge </w:t>
            </w:r>
          </w:p>
        </w:tc>
        <w:tc>
          <w:tcPr>
            <w:tcW w:w="577" w:type="dxa"/>
            <w:vMerge w:val="restart"/>
            <w:hideMark/>
          </w:tcPr>
          <w:p w14:paraId="60029BCE" w14:textId="77777777" w:rsidR="00D1748C" w:rsidRPr="00765140" w:rsidRDefault="00D1748C" w:rsidP="009C6DFB">
            <w:pPr>
              <w:ind w:left="-91"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51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94" w:type="dxa"/>
            <w:vMerge w:val="restart"/>
            <w:hideMark/>
          </w:tcPr>
          <w:p w14:paraId="5F202040" w14:textId="77777777" w:rsidR="00D1748C" w:rsidRPr="00765140" w:rsidRDefault="00D1748C" w:rsidP="009C6DFB">
            <w:pPr>
              <w:ind w:left="-91"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5140">
              <w:rPr>
                <w:rFonts w:ascii="Times New Roman" w:hAnsi="Times New Roman" w:cs="Times New Roman"/>
                <w:sz w:val="24"/>
                <w:szCs w:val="24"/>
              </w:rPr>
              <w:t>pc</w:t>
            </w:r>
          </w:p>
        </w:tc>
        <w:tc>
          <w:tcPr>
            <w:tcW w:w="1842" w:type="dxa"/>
            <w:hideMark/>
          </w:tcPr>
          <w:p w14:paraId="6E821F19" w14:textId="77777777" w:rsidR="00D1748C" w:rsidRPr="00F74943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  <w:r w:rsidRPr="00F74943">
              <w:rPr>
                <w:rFonts w:ascii="Times New Roman" w:hAnsi="Times New Roman" w:cs="Times New Roman"/>
                <w:sz w:val="24"/>
                <w:szCs w:val="24"/>
              </w:rPr>
              <w:t>Type</w:t>
            </w:r>
          </w:p>
        </w:tc>
        <w:tc>
          <w:tcPr>
            <w:tcW w:w="3270" w:type="dxa"/>
            <w:gridSpan w:val="2"/>
          </w:tcPr>
          <w:p w14:paraId="10EFF8D9" w14:textId="77777777" w:rsidR="00D1748C" w:rsidRPr="00F74943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  <w:r w:rsidRPr="00F74943">
              <w:rPr>
                <w:rFonts w:ascii="Times New Roman" w:hAnsi="Times New Roman" w:cs="Times New Roman"/>
                <w:sz w:val="24"/>
                <w:szCs w:val="24"/>
              </w:rPr>
              <w:t>general-purpose use</w:t>
            </w:r>
          </w:p>
        </w:tc>
      </w:tr>
      <w:tr w:rsidR="00D1748C" w:rsidRPr="00F74943" w14:paraId="06A15EBC" w14:textId="77777777" w:rsidTr="009C6DFB">
        <w:trPr>
          <w:trHeight w:val="410"/>
        </w:trPr>
        <w:tc>
          <w:tcPr>
            <w:tcW w:w="680" w:type="dxa"/>
            <w:vMerge/>
          </w:tcPr>
          <w:p w14:paraId="2EC7FED7" w14:textId="77777777" w:rsidR="00D1748C" w:rsidRPr="00765140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6" w:type="dxa"/>
            <w:vMerge/>
          </w:tcPr>
          <w:p w14:paraId="49883F5E" w14:textId="77777777" w:rsidR="00D1748C" w:rsidRPr="00765140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" w:type="dxa"/>
            <w:vMerge/>
          </w:tcPr>
          <w:p w14:paraId="0AF3DB02" w14:textId="77777777" w:rsidR="00D1748C" w:rsidRPr="00765140" w:rsidRDefault="00D1748C" w:rsidP="009C6DFB">
            <w:pPr>
              <w:ind w:left="-91"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vMerge/>
          </w:tcPr>
          <w:p w14:paraId="482597BE" w14:textId="77777777" w:rsidR="00D1748C" w:rsidRPr="00765140" w:rsidRDefault="00D1748C" w:rsidP="009C6DFB">
            <w:pPr>
              <w:ind w:left="-91"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14:paraId="653B40D1" w14:textId="77777777" w:rsidR="00D1748C" w:rsidRPr="00F74943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  <w:r w:rsidRPr="00F74943">
              <w:rPr>
                <w:rFonts w:ascii="Times New Roman" w:hAnsi="Times New Roman" w:cs="Times New Roman"/>
                <w:sz w:val="24"/>
                <w:szCs w:val="24"/>
              </w:rPr>
              <w:t>Speed Range</w:t>
            </w:r>
          </w:p>
        </w:tc>
        <w:tc>
          <w:tcPr>
            <w:tcW w:w="3270" w:type="dxa"/>
            <w:gridSpan w:val="2"/>
          </w:tcPr>
          <w:p w14:paraId="2D32883D" w14:textId="77777777" w:rsidR="00D1748C" w:rsidRPr="00F74943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  <w:r w:rsidRPr="00F74943">
              <w:rPr>
                <w:rFonts w:ascii="Times New Roman" w:hAnsi="Times New Roman" w:cs="Times New Roman"/>
                <w:sz w:val="24"/>
                <w:szCs w:val="24"/>
              </w:rPr>
              <w:t>0 to 6,000 rpm or more</w:t>
            </w:r>
          </w:p>
        </w:tc>
      </w:tr>
      <w:tr w:rsidR="00D1748C" w:rsidRPr="00F74943" w14:paraId="42B705DD" w14:textId="77777777" w:rsidTr="009C6DFB">
        <w:trPr>
          <w:trHeight w:val="416"/>
        </w:trPr>
        <w:tc>
          <w:tcPr>
            <w:tcW w:w="680" w:type="dxa"/>
            <w:vMerge/>
          </w:tcPr>
          <w:p w14:paraId="77BC0C37" w14:textId="77777777" w:rsidR="00D1748C" w:rsidRPr="00765140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6" w:type="dxa"/>
            <w:vMerge/>
          </w:tcPr>
          <w:p w14:paraId="042D837C" w14:textId="77777777" w:rsidR="00D1748C" w:rsidRPr="00765140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" w:type="dxa"/>
            <w:vMerge/>
          </w:tcPr>
          <w:p w14:paraId="6119D5EE" w14:textId="77777777" w:rsidR="00D1748C" w:rsidRPr="00765140" w:rsidRDefault="00D1748C" w:rsidP="009C6DFB">
            <w:pPr>
              <w:ind w:left="-91"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vMerge/>
          </w:tcPr>
          <w:p w14:paraId="3730F9E8" w14:textId="77777777" w:rsidR="00D1748C" w:rsidRPr="00765140" w:rsidRDefault="00D1748C" w:rsidP="009C6DFB">
            <w:pPr>
              <w:ind w:left="-91"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14:paraId="6CF00914" w14:textId="77777777" w:rsidR="00D1748C" w:rsidRPr="00F74943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  <w:r w:rsidRPr="00F74943">
              <w:rPr>
                <w:rFonts w:ascii="Times New Roman" w:hAnsi="Times New Roman" w:cs="Times New Roman"/>
                <w:sz w:val="24"/>
                <w:szCs w:val="24"/>
              </w:rPr>
              <w:t>Display</w:t>
            </w:r>
          </w:p>
        </w:tc>
        <w:tc>
          <w:tcPr>
            <w:tcW w:w="3270" w:type="dxa"/>
            <w:gridSpan w:val="2"/>
          </w:tcPr>
          <w:p w14:paraId="4F992F43" w14:textId="77777777" w:rsidR="00D1748C" w:rsidRPr="00F74943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  <w:r w:rsidRPr="00F74943">
              <w:rPr>
                <w:rFonts w:ascii="Times New Roman" w:hAnsi="Times New Roman" w:cs="Times New Roman"/>
                <w:sz w:val="24"/>
                <w:szCs w:val="24"/>
              </w:rPr>
              <w:t>digital display</w:t>
            </w:r>
          </w:p>
        </w:tc>
      </w:tr>
      <w:tr w:rsidR="00D1748C" w:rsidRPr="00F74943" w14:paraId="0D871B68" w14:textId="77777777" w:rsidTr="009C6DFB">
        <w:trPr>
          <w:trHeight w:val="397"/>
        </w:trPr>
        <w:tc>
          <w:tcPr>
            <w:tcW w:w="680" w:type="dxa"/>
            <w:vMerge/>
          </w:tcPr>
          <w:p w14:paraId="0268D80A" w14:textId="77777777" w:rsidR="00D1748C" w:rsidRPr="00765140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6" w:type="dxa"/>
            <w:vMerge/>
          </w:tcPr>
          <w:p w14:paraId="0B34A891" w14:textId="77777777" w:rsidR="00D1748C" w:rsidRPr="00765140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" w:type="dxa"/>
            <w:vMerge/>
          </w:tcPr>
          <w:p w14:paraId="7E33673D" w14:textId="77777777" w:rsidR="00D1748C" w:rsidRPr="00765140" w:rsidRDefault="00D1748C" w:rsidP="009C6DFB">
            <w:pPr>
              <w:ind w:left="-91"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vMerge/>
          </w:tcPr>
          <w:p w14:paraId="150C9892" w14:textId="77777777" w:rsidR="00D1748C" w:rsidRPr="00765140" w:rsidRDefault="00D1748C" w:rsidP="009C6DFB">
            <w:pPr>
              <w:ind w:left="-91"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14:paraId="1F45E8B1" w14:textId="77777777" w:rsidR="00D1748C" w:rsidRPr="00F74943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  <w:r w:rsidRPr="00F74943">
              <w:rPr>
                <w:rFonts w:ascii="Times New Roman" w:hAnsi="Times New Roman" w:cs="Times New Roman"/>
                <w:sz w:val="24"/>
                <w:szCs w:val="24"/>
              </w:rPr>
              <w:t>Power Source</w:t>
            </w:r>
          </w:p>
        </w:tc>
        <w:tc>
          <w:tcPr>
            <w:tcW w:w="3270" w:type="dxa"/>
            <w:gridSpan w:val="2"/>
          </w:tcPr>
          <w:p w14:paraId="57FC84FF" w14:textId="77777777" w:rsidR="00D1748C" w:rsidRPr="00F74943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  <w:r w:rsidRPr="00F74943">
              <w:rPr>
                <w:rFonts w:ascii="Times New Roman" w:hAnsi="Times New Roman" w:cs="Times New Roman"/>
                <w:sz w:val="24"/>
                <w:szCs w:val="24"/>
              </w:rPr>
              <w:t>220-240 V</w:t>
            </w:r>
          </w:p>
        </w:tc>
      </w:tr>
      <w:tr w:rsidR="00D1748C" w:rsidRPr="00F74943" w14:paraId="0E684DC7" w14:textId="77777777" w:rsidTr="009C6DFB">
        <w:trPr>
          <w:trHeight w:val="773"/>
        </w:trPr>
        <w:tc>
          <w:tcPr>
            <w:tcW w:w="680" w:type="dxa"/>
            <w:vMerge/>
          </w:tcPr>
          <w:p w14:paraId="1333266C" w14:textId="77777777" w:rsidR="00D1748C" w:rsidRPr="00765140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6" w:type="dxa"/>
            <w:vMerge/>
          </w:tcPr>
          <w:p w14:paraId="2C55B535" w14:textId="77777777" w:rsidR="00D1748C" w:rsidRPr="00765140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" w:type="dxa"/>
            <w:vMerge/>
          </w:tcPr>
          <w:p w14:paraId="6F158007" w14:textId="77777777" w:rsidR="00D1748C" w:rsidRPr="00765140" w:rsidRDefault="00D1748C" w:rsidP="009C6DFB">
            <w:pPr>
              <w:ind w:left="-91"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vMerge/>
          </w:tcPr>
          <w:p w14:paraId="26DD7B37" w14:textId="77777777" w:rsidR="00D1748C" w:rsidRPr="00765140" w:rsidRDefault="00D1748C" w:rsidP="009C6DFB">
            <w:pPr>
              <w:ind w:left="-91"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14:paraId="19CCAB66" w14:textId="77777777" w:rsidR="00D1748C" w:rsidRPr="00F74943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  <w:r w:rsidRPr="00F74943">
              <w:rPr>
                <w:rFonts w:ascii="Times New Roman" w:hAnsi="Times New Roman" w:cs="Times New Roman"/>
                <w:sz w:val="24"/>
                <w:szCs w:val="24"/>
              </w:rPr>
              <w:t>Others</w:t>
            </w:r>
          </w:p>
        </w:tc>
        <w:tc>
          <w:tcPr>
            <w:tcW w:w="3270" w:type="dxa"/>
            <w:gridSpan w:val="2"/>
          </w:tcPr>
          <w:p w14:paraId="5BD8274B" w14:textId="77777777" w:rsidR="00D1748C" w:rsidRPr="00F74943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  <w:r w:rsidRPr="00F74943">
              <w:rPr>
                <w:rFonts w:ascii="Times New Roman" w:hAnsi="Times New Roman" w:cs="Times New Roman"/>
                <w:sz w:val="24"/>
                <w:szCs w:val="24"/>
              </w:rPr>
              <w:t>with rotor (fixed-angle) and related accessories (tubes etc.)</w:t>
            </w:r>
          </w:p>
        </w:tc>
      </w:tr>
      <w:tr w:rsidR="00D1748C" w:rsidRPr="00F74943" w14:paraId="036FC338" w14:textId="77777777" w:rsidTr="009C6DFB">
        <w:trPr>
          <w:trHeight w:val="773"/>
        </w:trPr>
        <w:tc>
          <w:tcPr>
            <w:tcW w:w="680" w:type="dxa"/>
            <w:vMerge/>
          </w:tcPr>
          <w:p w14:paraId="527C837D" w14:textId="77777777" w:rsidR="00D1748C" w:rsidRPr="00765140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6" w:type="dxa"/>
            <w:vMerge/>
          </w:tcPr>
          <w:p w14:paraId="0DCD3518" w14:textId="77777777" w:rsidR="00D1748C" w:rsidRPr="00765140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" w:type="dxa"/>
            <w:vMerge/>
          </w:tcPr>
          <w:p w14:paraId="147A95AA" w14:textId="77777777" w:rsidR="00D1748C" w:rsidRPr="00765140" w:rsidRDefault="00D1748C" w:rsidP="009C6DFB">
            <w:pPr>
              <w:ind w:left="-91"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vMerge/>
          </w:tcPr>
          <w:p w14:paraId="3DCC5A39" w14:textId="77777777" w:rsidR="00D1748C" w:rsidRPr="00765140" w:rsidRDefault="00D1748C" w:rsidP="009C6DFB">
            <w:pPr>
              <w:ind w:left="-91"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14:paraId="63AE10C6" w14:textId="77777777" w:rsidR="00D1748C" w:rsidRPr="00F74943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  <w:r w:rsidRPr="00F74943">
              <w:rPr>
                <w:rFonts w:ascii="Times New Roman" w:hAnsi="Times New Roman" w:cs="Times New Roman"/>
                <w:sz w:val="24"/>
                <w:szCs w:val="24"/>
              </w:rPr>
              <w:t>Reference</w:t>
            </w:r>
          </w:p>
        </w:tc>
        <w:tc>
          <w:tcPr>
            <w:tcW w:w="3270" w:type="dxa"/>
            <w:gridSpan w:val="2"/>
          </w:tcPr>
          <w:p w14:paraId="27C6747E" w14:textId="77777777" w:rsidR="00D1748C" w:rsidRPr="00F74943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  <w:r w:rsidRPr="00F74943">
              <w:rPr>
                <w:rFonts w:ascii="Times New Roman" w:hAnsi="Times New Roman" w:cs="Times New Roman"/>
                <w:sz w:val="24"/>
                <w:szCs w:val="24"/>
              </w:rPr>
              <w:t>HETTICH Rotofix32A1206 or equivalent</w:t>
            </w:r>
          </w:p>
        </w:tc>
      </w:tr>
      <w:tr w:rsidR="00D1748C" w:rsidRPr="00F74943" w14:paraId="08ABA52C" w14:textId="77777777" w:rsidTr="009C6DFB">
        <w:trPr>
          <w:trHeight w:val="693"/>
        </w:trPr>
        <w:tc>
          <w:tcPr>
            <w:tcW w:w="680" w:type="dxa"/>
            <w:vMerge w:val="restart"/>
            <w:hideMark/>
          </w:tcPr>
          <w:p w14:paraId="71A0ECB8" w14:textId="77777777" w:rsidR="00D1748C" w:rsidRPr="00765140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6" w:type="dxa"/>
            <w:vMerge w:val="restart"/>
            <w:hideMark/>
          </w:tcPr>
          <w:p w14:paraId="45A64395" w14:textId="70F5D955" w:rsidR="00D1748C" w:rsidRPr="00765140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  <w:r w:rsidRPr="00765140">
              <w:rPr>
                <w:rFonts w:ascii="Times New Roman" w:hAnsi="Times New Roman" w:cs="Times New Roman"/>
                <w:sz w:val="24"/>
                <w:szCs w:val="24"/>
              </w:rPr>
              <w:t xml:space="preserve">UV/VIS spectrophotometer </w:t>
            </w:r>
          </w:p>
        </w:tc>
        <w:tc>
          <w:tcPr>
            <w:tcW w:w="577" w:type="dxa"/>
            <w:vMerge w:val="restart"/>
            <w:hideMark/>
          </w:tcPr>
          <w:p w14:paraId="167B84F9" w14:textId="77777777" w:rsidR="00D1748C" w:rsidRPr="00765140" w:rsidRDefault="00D1748C" w:rsidP="009C6DFB">
            <w:pPr>
              <w:ind w:left="-91"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51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94" w:type="dxa"/>
            <w:vMerge w:val="restart"/>
            <w:hideMark/>
          </w:tcPr>
          <w:p w14:paraId="1BA8EFC5" w14:textId="77777777" w:rsidR="00D1748C" w:rsidRPr="00765140" w:rsidRDefault="00D1748C" w:rsidP="009C6DFB">
            <w:pPr>
              <w:ind w:left="-91"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5140">
              <w:rPr>
                <w:rFonts w:ascii="Times New Roman" w:hAnsi="Times New Roman" w:cs="Times New Roman"/>
                <w:sz w:val="24"/>
                <w:szCs w:val="24"/>
              </w:rPr>
              <w:t>pc</w:t>
            </w:r>
          </w:p>
        </w:tc>
        <w:tc>
          <w:tcPr>
            <w:tcW w:w="1842" w:type="dxa"/>
            <w:hideMark/>
          </w:tcPr>
          <w:p w14:paraId="3B030B98" w14:textId="77777777" w:rsidR="00D1748C" w:rsidRPr="00F74943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  <w:r w:rsidRPr="00F74943">
              <w:rPr>
                <w:rFonts w:ascii="Times New Roman" w:hAnsi="Times New Roman" w:cs="Times New Roman"/>
                <w:sz w:val="24"/>
                <w:szCs w:val="24"/>
              </w:rPr>
              <w:t xml:space="preserve">Wavelength range </w:t>
            </w:r>
          </w:p>
        </w:tc>
        <w:tc>
          <w:tcPr>
            <w:tcW w:w="3270" w:type="dxa"/>
            <w:gridSpan w:val="2"/>
          </w:tcPr>
          <w:p w14:paraId="7EE09471" w14:textId="77777777" w:rsidR="00D1748C" w:rsidRPr="00F74943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  <w:r w:rsidRPr="00F74943">
              <w:rPr>
                <w:rFonts w:ascii="Times New Roman" w:hAnsi="Times New Roman" w:cs="Times New Roman"/>
                <w:sz w:val="24"/>
                <w:szCs w:val="24"/>
              </w:rPr>
              <w:t>190 to 1100 nm or equivalent</w:t>
            </w:r>
          </w:p>
        </w:tc>
      </w:tr>
      <w:tr w:rsidR="00D1748C" w:rsidRPr="00F74943" w14:paraId="62FB6D71" w14:textId="77777777" w:rsidTr="009C6DFB">
        <w:trPr>
          <w:trHeight w:val="267"/>
        </w:trPr>
        <w:tc>
          <w:tcPr>
            <w:tcW w:w="680" w:type="dxa"/>
            <w:vMerge/>
          </w:tcPr>
          <w:p w14:paraId="3BEC2EAD" w14:textId="77777777" w:rsidR="00D1748C" w:rsidRPr="00765140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6" w:type="dxa"/>
            <w:vMerge/>
          </w:tcPr>
          <w:p w14:paraId="6EC76455" w14:textId="77777777" w:rsidR="00D1748C" w:rsidRPr="00765140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" w:type="dxa"/>
            <w:vMerge/>
          </w:tcPr>
          <w:p w14:paraId="726107A3" w14:textId="77777777" w:rsidR="00D1748C" w:rsidRPr="00765140" w:rsidRDefault="00D1748C" w:rsidP="009C6DFB">
            <w:pPr>
              <w:ind w:left="-91"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vMerge/>
          </w:tcPr>
          <w:p w14:paraId="0F6EF4AD" w14:textId="77777777" w:rsidR="00D1748C" w:rsidRPr="00765140" w:rsidRDefault="00D1748C" w:rsidP="009C6DFB">
            <w:pPr>
              <w:ind w:left="-91"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14:paraId="2EAD3916" w14:textId="77777777" w:rsidR="00D1748C" w:rsidRPr="00F74943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  <w:r w:rsidRPr="00F74943">
              <w:rPr>
                <w:rFonts w:ascii="Times New Roman" w:hAnsi="Times New Roman" w:cs="Times New Roman"/>
                <w:sz w:val="24"/>
                <w:szCs w:val="24"/>
              </w:rPr>
              <w:t>Bandwidth:</w:t>
            </w:r>
          </w:p>
        </w:tc>
        <w:tc>
          <w:tcPr>
            <w:tcW w:w="3270" w:type="dxa"/>
            <w:gridSpan w:val="2"/>
          </w:tcPr>
          <w:p w14:paraId="4673C939" w14:textId="77777777" w:rsidR="00D1748C" w:rsidRPr="00F74943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  <w:r w:rsidRPr="00F74943">
              <w:rPr>
                <w:rFonts w:ascii="Times New Roman" w:hAnsi="Times New Roman" w:cs="Times New Roman"/>
                <w:sz w:val="24"/>
                <w:szCs w:val="24"/>
              </w:rPr>
              <w:t>2nm or equivalent</w:t>
            </w:r>
          </w:p>
        </w:tc>
      </w:tr>
      <w:tr w:rsidR="00D1748C" w:rsidRPr="00F74943" w14:paraId="7F5129E3" w14:textId="77777777" w:rsidTr="009C6DFB">
        <w:trPr>
          <w:trHeight w:val="805"/>
        </w:trPr>
        <w:tc>
          <w:tcPr>
            <w:tcW w:w="680" w:type="dxa"/>
            <w:vMerge/>
          </w:tcPr>
          <w:p w14:paraId="62A26ACE" w14:textId="77777777" w:rsidR="00D1748C" w:rsidRPr="00765140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6" w:type="dxa"/>
            <w:vMerge/>
          </w:tcPr>
          <w:p w14:paraId="0BE84A1D" w14:textId="77777777" w:rsidR="00D1748C" w:rsidRPr="00765140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" w:type="dxa"/>
            <w:vMerge/>
          </w:tcPr>
          <w:p w14:paraId="696FF5E0" w14:textId="77777777" w:rsidR="00D1748C" w:rsidRPr="00765140" w:rsidRDefault="00D1748C" w:rsidP="009C6DFB">
            <w:pPr>
              <w:ind w:left="-91"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vMerge/>
          </w:tcPr>
          <w:p w14:paraId="07388D30" w14:textId="77777777" w:rsidR="00D1748C" w:rsidRPr="00765140" w:rsidRDefault="00D1748C" w:rsidP="009C6DFB">
            <w:pPr>
              <w:ind w:left="-91"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14:paraId="1F8D12C0" w14:textId="77777777" w:rsidR="00D1748C" w:rsidRPr="00F74943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  <w:r w:rsidRPr="00F74943">
              <w:rPr>
                <w:rFonts w:ascii="Times New Roman" w:hAnsi="Times New Roman" w:cs="Times New Roman"/>
                <w:sz w:val="24"/>
                <w:szCs w:val="24"/>
              </w:rPr>
              <w:t>Wavelength accuracy:</w:t>
            </w:r>
          </w:p>
        </w:tc>
        <w:tc>
          <w:tcPr>
            <w:tcW w:w="3270" w:type="dxa"/>
            <w:gridSpan w:val="2"/>
          </w:tcPr>
          <w:p w14:paraId="02151EF4" w14:textId="77777777" w:rsidR="00D1748C" w:rsidRPr="00F74943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  <w:r w:rsidRPr="00F74943">
              <w:rPr>
                <w:rFonts w:ascii="Times New Roman" w:hAnsi="Times New Roman" w:cs="Times New Roman"/>
                <w:sz w:val="24"/>
                <w:szCs w:val="24"/>
              </w:rPr>
              <w:t>±1.0 nm in Wavelength range 200 to 900nm or equivalent</w:t>
            </w:r>
          </w:p>
        </w:tc>
      </w:tr>
      <w:tr w:rsidR="00D1748C" w:rsidRPr="00F74943" w14:paraId="260B1960" w14:textId="77777777" w:rsidTr="009C6DFB">
        <w:trPr>
          <w:trHeight w:val="660"/>
        </w:trPr>
        <w:tc>
          <w:tcPr>
            <w:tcW w:w="680" w:type="dxa"/>
            <w:vMerge/>
          </w:tcPr>
          <w:p w14:paraId="67C0F2F5" w14:textId="77777777" w:rsidR="00D1748C" w:rsidRPr="00765140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6" w:type="dxa"/>
            <w:vMerge/>
          </w:tcPr>
          <w:p w14:paraId="70359DC2" w14:textId="77777777" w:rsidR="00D1748C" w:rsidRPr="00765140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" w:type="dxa"/>
            <w:vMerge/>
          </w:tcPr>
          <w:p w14:paraId="53F205E0" w14:textId="77777777" w:rsidR="00D1748C" w:rsidRPr="00765140" w:rsidRDefault="00D1748C" w:rsidP="009C6DFB">
            <w:pPr>
              <w:ind w:left="-91"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vMerge/>
          </w:tcPr>
          <w:p w14:paraId="06D83985" w14:textId="77777777" w:rsidR="00D1748C" w:rsidRPr="00765140" w:rsidRDefault="00D1748C" w:rsidP="009C6DFB">
            <w:pPr>
              <w:ind w:left="-91"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14:paraId="3023604F" w14:textId="77777777" w:rsidR="00D1748C" w:rsidRPr="00F74943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  <w:r w:rsidRPr="00F74943">
              <w:rPr>
                <w:rFonts w:ascii="Times New Roman" w:hAnsi="Times New Roman" w:cs="Times New Roman"/>
                <w:sz w:val="24"/>
                <w:szCs w:val="24"/>
              </w:rPr>
              <w:t>Calibration type:</w:t>
            </w:r>
          </w:p>
        </w:tc>
        <w:tc>
          <w:tcPr>
            <w:tcW w:w="3270" w:type="dxa"/>
            <w:gridSpan w:val="2"/>
          </w:tcPr>
          <w:p w14:paraId="58328AFE" w14:textId="77777777" w:rsidR="00D1748C" w:rsidRPr="00F74943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  <w:r w:rsidRPr="00F74943">
              <w:rPr>
                <w:rFonts w:ascii="Times New Roman" w:hAnsi="Times New Roman" w:cs="Times New Roman"/>
                <w:sz w:val="24"/>
                <w:szCs w:val="24"/>
              </w:rPr>
              <w:t>automatic wavelength calibration</w:t>
            </w:r>
          </w:p>
        </w:tc>
      </w:tr>
      <w:tr w:rsidR="00D1748C" w:rsidRPr="00F74943" w14:paraId="7AEBB9A3" w14:textId="77777777" w:rsidTr="009C6DFB">
        <w:trPr>
          <w:trHeight w:val="413"/>
        </w:trPr>
        <w:tc>
          <w:tcPr>
            <w:tcW w:w="680" w:type="dxa"/>
            <w:vMerge/>
          </w:tcPr>
          <w:p w14:paraId="12D94F52" w14:textId="77777777" w:rsidR="00D1748C" w:rsidRPr="00765140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6" w:type="dxa"/>
            <w:vMerge/>
          </w:tcPr>
          <w:p w14:paraId="35C4AF4B" w14:textId="77777777" w:rsidR="00D1748C" w:rsidRPr="00765140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" w:type="dxa"/>
            <w:vMerge/>
          </w:tcPr>
          <w:p w14:paraId="5585940E" w14:textId="77777777" w:rsidR="00D1748C" w:rsidRPr="00765140" w:rsidRDefault="00D1748C" w:rsidP="009C6DFB">
            <w:pPr>
              <w:ind w:left="-91"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vMerge/>
          </w:tcPr>
          <w:p w14:paraId="008DC5B1" w14:textId="77777777" w:rsidR="00D1748C" w:rsidRPr="00765140" w:rsidRDefault="00D1748C" w:rsidP="009C6DFB">
            <w:pPr>
              <w:ind w:left="-91"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14:paraId="59E5BA4B" w14:textId="77777777" w:rsidR="00D1748C" w:rsidRPr="00F74943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  <w:r w:rsidRPr="00F74943">
              <w:rPr>
                <w:rFonts w:ascii="Times New Roman" w:hAnsi="Times New Roman" w:cs="Times New Roman"/>
                <w:sz w:val="24"/>
                <w:szCs w:val="24"/>
              </w:rPr>
              <w:t>Display:</w:t>
            </w:r>
          </w:p>
        </w:tc>
        <w:tc>
          <w:tcPr>
            <w:tcW w:w="3270" w:type="dxa"/>
            <w:gridSpan w:val="2"/>
          </w:tcPr>
          <w:p w14:paraId="5D28A26B" w14:textId="77777777" w:rsidR="00D1748C" w:rsidRPr="00F74943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  <w:r w:rsidRPr="00F74943">
              <w:rPr>
                <w:rFonts w:ascii="Times New Roman" w:hAnsi="Times New Roman" w:cs="Times New Roman"/>
                <w:sz w:val="24"/>
                <w:szCs w:val="24"/>
              </w:rPr>
              <w:t xml:space="preserve">LED display </w:t>
            </w:r>
          </w:p>
        </w:tc>
      </w:tr>
      <w:tr w:rsidR="00D1748C" w:rsidRPr="00F74943" w14:paraId="60ACCD49" w14:textId="77777777" w:rsidTr="009C6DFB">
        <w:trPr>
          <w:trHeight w:val="452"/>
        </w:trPr>
        <w:tc>
          <w:tcPr>
            <w:tcW w:w="680" w:type="dxa"/>
            <w:vMerge/>
          </w:tcPr>
          <w:p w14:paraId="403D8917" w14:textId="77777777" w:rsidR="00D1748C" w:rsidRPr="00765140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6" w:type="dxa"/>
            <w:vMerge/>
          </w:tcPr>
          <w:p w14:paraId="13C12055" w14:textId="77777777" w:rsidR="00D1748C" w:rsidRPr="00765140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" w:type="dxa"/>
            <w:vMerge/>
          </w:tcPr>
          <w:p w14:paraId="730222B6" w14:textId="77777777" w:rsidR="00D1748C" w:rsidRPr="00765140" w:rsidRDefault="00D1748C" w:rsidP="009C6DFB">
            <w:pPr>
              <w:ind w:left="-91"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vMerge/>
          </w:tcPr>
          <w:p w14:paraId="33FA850C" w14:textId="77777777" w:rsidR="00D1748C" w:rsidRPr="00765140" w:rsidRDefault="00D1748C" w:rsidP="009C6DFB">
            <w:pPr>
              <w:ind w:left="-91"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14:paraId="2CCEEA9D" w14:textId="77777777" w:rsidR="00D1748C" w:rsidRPr="00F74943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  <w:r w:rsidRPr="00F74943">
              <w:rPr>
                <w:rFonts w:ascii="Times New Roman" w:hAnsi="Times New Roman" w:cs="Times New Roman"/>
                <w:sz w:val="24"/>
                <w:szCs w:val="24"/>
              </w:rPr>
              <w:t xml:space="preserve">Power source: </w:t>
            </w:r>
          </w:p>
        </w:tc>
        <w:tc>
          <w:tcPr>
            <w:tcW w:w="3270" w:type="dxa"/>
            <w:gridSpan w:val="2"/>
          </w:tcPr>
          <w:p w14:paraId="190B46EE" w14:textId="77777777" w:rsidR="00D1748C" w:rsidRPr="00F74943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  <w:r w:rsidRPr="00F74943">
              <w:rPr>
                <w:rFonts w:ascii="Times New Roman" w:hAnsi="Times New Roman" w:cs="Times New Roman"/>
                <w:sz w:val="24"/>
                <w:szCs w:val="24"/>
              </w:rPr>
              <w:t>220-240V</w:t>
            </w:r>
          </w:p>
        </w:tc>
      </w:tr>
      <w:tr w:rsidR="00D1748C" w:rsidRPr="00F74943" w14:paraId="4A262C2C" w14:textId="77777777" w:rsidTr="009C6DFB">
        <w:trPr>
          <w:trHeight w:val="360"/>
        </w:trPr>
        <w:tc>
          <w:tcPr>
            <w:tcW w:w="680" w:type="dxa"/>
            <w:vMerge/>
          </w:tcPr>
          <w:p w14:paraId="604C4588" w14:textId="77777777" w:rsidR="00D1748C" w:rsidRPr="00765140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6" w:type="dxa"/>
            <w:vMerge/>
          </w:tcPr>
          <w:p w14:paraId="69144E57" w14:textId="77777777" w:rsidR="00D1748C" w:rsidRPr="00765140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" w:type="dxa"/>
            <w:vMerge/>
          </w:tcPr>
          <w:p w14:paraId="4B0E5AF0" w14:textId="77777777" w:rsidR="00D1748C" w:rsidRPr="00765140" w:rsidRDefault="00D1748C" w:rsidP="009C6DFB">
            <w:pPr>
              <w:ind w:left="-91"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vMerge/>
          </w:tcPr>
          <w:p w14:paraId="00C38248" w14:textId="77777777" w:rsidR="00D1748C" w:rsidRPr="00765140" w:rsidRDefault="00D1748C" w:rsidP="009C6DFB">
            <w:pPr>
              <w:ind w:left="-91"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14:paraId="6769B682" w14:textId="77777777" w:rsidR="00D1748C" w:rsidRPr="00F74943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  <w:r w:rsidRPr="00F74943">
              <w:rPr>
                <w:rFonts w:ascii="Times New Roman" w:hAnsi="Times New Roman" w:cs="Times New Roman"/>
                <w:sz w:val="24"/>
                <w:szCs w:val="24"/>
              </w:rPr>
              <w:t>Others:</w:t>
            </w:r>
          </w:p>
        </w:tc>
        <w:tc>
          <w:tcPr>
            <w:tcW w:w="3270" w:type="dxa"/>
            <w:gridSpan w:val="2"/>
          </w:tcPr>
          <w:p w14:paraId="5D8B7577" w14:textId="77777777" w:rsidR="00D1748C" w:rsidRPr="00F74943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  <w:r w:rsidRPr="00F74943">
              <w:rPr>
                <w:rFonts w:ascii="Times New Roman" w:hAnsi="Times New Roman" w:cs="Times New Roman"/>
                <w:sz w:val="24"/>
                <w:szCs w:val="24"/>
              </w:rPr>
              <w:t>all accessories</w:t>
            </w:r>
          </w:p>
        </w:tc>
      </w:tr>
      <w:tr w:rsidR="00D1748C" w:rsidRPr="00F74943" w14:paraId="63B88CE1" w14:textId="77777777" w:rsidTr="009C6DFB">
        <w:trPr>
          <w:trHeight w:val="620"/>
        </w:trPr>
        <w:tc>
          <w:tcPr>
            <w:tcW w:w="680" w:type="dxa"/>
            <w:vMerge/>
          </w:tcPr>
          <w:p w14:paraId="35797AF0" w14:textId="77777777" w:rsidR="00D1748C" w:rsidRPr="00765140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6" w:type="dxa"/>
            <w:vMerge/>
          </w:tcPr>
          <w:p w14:paraId="106E12B2" w14:textId="77777777" w:rsidR="00D1748C" w:rsidRPr="00765140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" w:type="dxa"/>
            <w:vMerge/>
          </w:tcPr>
          <w:p w14:paraId="69CFF168" w14:textId="77777777" w:rsidR="00D1748C" w:rsidRPr="00765140" w:rsidRDefault="00D1748C" w:rsidP="009C6DFB">
            <w:pPr>
              <w:ind w:left="-91"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vMerge/>
          </w:tcPr>
          <w:p w14:paraId="696D0C34" w14:textId="77777777" w:rsidR="00D1748C" w:rsidRPr="00765140" w:rsidRDefault="00D1748C" w:rsidP="009C6DFB">
            <w:pPr>
              <w:ind w:left="-91"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14:paraId="177A1689" w14:textId="77777777" w:rsidR="00D1748C" w:rsidRPr="00F74943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  <w:r w:rsidRPr="00F74943">
              <w:rPr>
                <w:rFonts w:ascii="Times New Roman" w:hAnsi="Times New Roman" w:cs="Times New Roman"/>
                <w:sz w:val="24"/>
                <w:szCs w:val="24"/>
              </w:rPr>
              <w:t>Reference</w:t>
            </w:r>
          </w:p>
        </w:tc>
        <w:tc>
          <w:tcPr>
            <w:tcW w:w="3270" w:type="dxa"/>
            <w:gridSpan w:val="2"/>
          </w:tcPr>
          <w:p w14:paraId="41BF51F9" w14:textId="77777777" w:rsidR="00D1748C" w:rsidRPr="00F74943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  <w:r w:rsidRPr="00F74943">
              <w:rPr>
                <w:rFonts w:ascii="Times New Roman" w:hAnsi="Times New Roman" w:cs="Times New Roman"/>
                <w:sz w:val="24"/>
                <w:szCs w:val="24"/>
              </w:rPr>
              <w:t>HACH DR 6000 or equivalent</w:t>
            </w:r>
          </w:p>
        </w:tc>
      </w:tr>
      <w:tr w:rsidR="00D1748C" w:rsidRPr="00F74943" w14:paraId="0F422655" w14:textId="77777777" w:rsidTr="009C6DFB">
        <w:trPr>
          <w:trHeight w:val="702"/>
        </w:trPr>
        <w:tc>
          <w:tcPr>
            <w:tcW w:w="680" w:type="dxa"/>
          </w:tcPr>
          <w:p w14:paraId="3A018242" w14:textId="77777777" w:rsidR="00D1748C" w:rsidRPr="00765140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46" w:type="dxa"/>
          </w:tcPr>
          <w:p w14:paraId="66EEF4BE" w14:textId="77777777" w:rsidR="00D1748C" w:rsidRPr="00765140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  <w:r w:rsidRPr="00765140">
              <w:rPr>
                <w:rFonts w:ascii="Times New Roman" w:eastAsia="Calibri" w:hAnsi="Times New Roman" w:cs="Times New Roman"/>
                <w:w w:val="95"/>
                <w:sz w:val="24"/>
                <w:szCs w:val="24"/>
                <w:lang w:val="en-US"/>
              </w:rPr>
              <w:t xml:space="preserve">Filtration </w:t>
            </w:r>
            <w:r w:rsidRPr="0076514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assembly</w:t>
            </w:r>
          </w:p>
        </w:tc>
        <w:tc>
          <w:tcPr>
            <w:tcW w:w="577" w:type="dxa"/>
          </w:tcPr>
          <w:p w14:paraId="783003E6" w14:textId="77777777" w:rsidR="00D1748C" w:rsidRPr="00765140" w:rsidRDefault="00D1748C" w:rsidP="009C6DFB">
            <w:pPr>
              <w:ind w:left="-91"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94" w:type="dxa"/>
          </w:tcPr>
          <w:p w14:paraId="65127774" w14:textId="77777777" w:rsidR="00D1748C" w:rsidRPr="00765140" w:rsidRDefault="00D1748C" w:rsidP="009C6DFB">
            <w:pPr>
              <w:ind w:left="-91"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pc</w:t>
            </w:r>
          </w:p>
        </w:tc>
        <w:tc>
          <w:tcPr>
            <w:tcW w:w="1842" w:type="dxa"/>
          </w:tcPr>
          <w:p w14:paraId="107D825F" w14:textId="77777777" w:rsidR="00D1748C" w:rsidRPr="00F74943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0" w:type="dxa"/>
            <w:gridSpan w:val="2"/>
          </w:tcPr>
          <w:p w14:paraId="39FF3933" w14:textId="77777777" w:rsidR="00D1748C" w:rsidRPr="00F74943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  <w:r w:rsidRPr="00F7494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With a coarse fritted glass support base, a graduated glass funnel with 300 ml capacity, clamp, silicone stopper, filtering flask </w:t>
            </w:r>
            <w:proofErr w:type="spellStart"/>
            <w:r w:rsidRPr="00F7494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etc</w:t>
            </w:r>
            <w:proofErr w:type="spellEnd"/>
          </w:p>
        </w:tc>
      </w:tr>
      <w:tr w:rsidR="00D1748C" w:rsidRPr="00F74943" w14:paraId="58F474A0" w14:textId="77777777" w:rsidTr="009C6DFB">
        <w:trPr>
          <w:trHeight w:val="702"/>
        </w:trPr>
        <w:tc>
          <w:tcPr>
            <w:tcW w:w="680" w:type="dxa"/>
            <w:vMerge w:val="restart"/>
            <w:hideMark/>
          </w:tcPr>
          <w:p w14:paraId="77C54552" w14:textId="77777777" w:rsidR="00D1748C" w:rsidRPr="00765140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046" w:type="dxa"/>
            <w:vMerge w:val="restart"/>
            <w:hideMark/>
          </w:tcPr>
          <w:p w14:paraId="66014EB3" w14:textId="77777777" w:rsidR="00D1748C" w:rsidRPr="00765140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  <w:r w:rsidRPr="00765140">
              <w:rPr>
                <w:rFonts w:ascii="Times New Roman" w:hAnsi="Times New Roman" w:cs="Times New Roman"/>
                <w:sz w:val="24"/>
                <w:szCs w:val="24"/>
              </w:rPr>
              <w:t xml:space="preserve"> Water purification system </w:t>
            </w:r>
          </w:p>
        </w:tc>
        <w:tc>
          <w:tcPr>
            <w:tcW w:w="577" w:type="dxa"/>
            <w:vMerge w:val="restart"/>
            <w:hideMark/>
          </w:tcPr>
          <w:p w14:paraId="5B35293A" w14:textId="77777777" w:rsidR="00D1748C" w:rsidRPr="00765140" w:rsidRDefault="00D1748C" w:rsidP="009C6DFB">
            <w:pPr>
              <w:ind w:left="-91"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51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94" w:type="dxa"/>
            <w:vMerge w:val="restart"/>
            <w:hideMark/>
          </w:tcPr>
          <w:p w14:paraId="217B8E1C" w14:textId="77777777" w:rsidR="00D1748C" w:rsidRPr="00765140" w:rsidRDefault="00D1748C" w:rsidP="009C6DFB">
            <w:pPr>
              <w:ind w:left="-91"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5140">
              <w:rPr>
                <w:rFonts w:ascii="Times New Roman" w:hAnsi="Times New Roman" w:cs="Times New Roman"/>
                <w:sz w:val="24"/>
                <w:szCs w:val="24"/>
              </w:rPr>
              <w:t>pc</w:t>
            </w:r>
          </w:p>
        </w:tc>
        <w:tc>
          <w:tcPr>
            <w:tcW w:w="1842" w:type="dxa"/>
            <w:hideMark/>
          </w:tcPr>
          <w:p w14:paraId="1C077B33" w14:textId="77777777" w:rsidR="00D1748C" w:rsidRPr="00F74943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  <w:r w:rsidRPr="00F74943">
              <w:rPr>
                <w:rFonts w:ascii="Times New Roman" w:hAnsi="Times New Roman" w:cs="Times New Roman"/>
                <w:sz w:val="24"/>
                <w:szCs w:val="24"/>
              </w:rPr>
              <w:t>Pure water quality:</w:t>
            </w:r>
          </w:p>
        </w:tc>
        <w:tc>
          <w:tcPr>
            <w:tcW w:w="3270" w:type="dxa"/>
            <w:gridSpan w:val="2"/>
          </w:tcPr>
          <w:p w14:paraId="660E21C0" w14:textId="77777777" w:rsidR="00D1748C" w:rsidRPr="00F74943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  <w:r w:rsidRPr="00F74943">
              <w:rPr>
                <w:rFonts w:ascii="Times New Roman" w:hAnsi="Times New Roman" w:cs="Times New Roman"/>
                <w:sz w:val="24"/>
                <w:szCs w:val="24"/>
              </w:rPr>
              <w:t xml:space="preserve">1-5 ppb </w:t>
            </w:r>
          </w:p>
          <w:p w14:paraId="4731B4DE" w14:textId="77777777" w:rsidR="00D1748C" w:rsidRPr="00F74943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  <w:r w:rsidRPr="00F74943">
              <w:rPr>
                <w:rFonts w:ascii="Times New Roman" w:hAnsi="Times New Roman" w:cs="Times New Roman"/>
                <w:sz w:val="24"/>
                <w:szCs w:val="24"/>
              </w:rPr>
              <w:t>TOC&lt;0.2ppb/l</w:t>
            </w:r>
            <w:r w:rsidRPr="00F74943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D1748C" w:rsidRPr="00F74943" w14:paraId="1F6F7DE3" w14:textId="77777777" w:rsidTr="009C6DFB">
        <w:trPr>
          <w:trHeight w:val="542"/>
        </w:trPr>
        <w:tc>
          <w:tcPr>
            <w:tcW w:w="680" w:type="dxa"/>
            <w:vMerge/>
          </w:tcPr>
          <w:p w14:paraId="352AFF02" w14:textId="77777777" w:rsidR="00D1748C" w:rsidRPr="00765140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6" w:type="dxa"/>
            <w:vMerge/>
          </w:tcPr>
          <w:p w14:paraId="4D85C43F" w14:textId="77777777" w:rsidR="00D1748C" w:rsidRPr="00765140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" w:type="dxa"/>
            <w:vMerge/>
          </w:tcPr>
          <w:p w14:paraId="1FC67A88" w14:textId="77777777" w:rsidR="00D1748C" w:rsidRPr="00765140" w:rsidRDefault="00D1748C" w:rsidP="009C6DFB">
            <w:pPr>
              <w:ind w:left="-91"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vMerge/>
          </w:tcPr>
          <w:p w14:paraId="1C577E7D" w14:textId="77777777" w:rsidR="00D1748C" w:rsidRPr="00765140" w:rsidRDefault="00D1748C" w:rsidP="009C6DFB">
            <w:pPr>
              <w:ind w:left="-91"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14:paraId="639C3509" w14:textId="77777777" w:rsidR="00D1748C" w:rsidRPr="00F74943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  <w:r w:rsidRPr="00F74943">
              <w:rPr>
                <w:rFonts w:ascii="Times New Roman" w:hAnsi="Times New Roman" w:cs="Times New Roman"/>
                <w:sz w:val="24"/>
                <w:szCs w:val="24"/>
              </w:rPr>
              <w:t>Max. flow rate:</w:t>
            </w:r>
          </w:p>
        </w:tc>
        <w:tc>
          <w:tcPr>
            <w:tcW w:w="3270" w:type="dxa"/>
            <w:gridSpan w:val="2"/>
          </w:tcPr>
          <w:p w14:paraId="7AAB79E0" w14:textId="77777777" w:rsidR="00D1748C" w:rsidRPr="00F74943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  <w:r w:rsidRPr="00F74943">
              <w:rPr>
                <w:rFonts w:ascii="Times New Roman" w:hAnsi="Times New Roman" w:cs="Times New Roman"/>
                <w:sz w:val="24"/>
                <w:szCs w:val="24"/>
              </w:rPr>
              <w:t>1.0 l/min or more</w:t>
            </w:r>
          </w:p>
        </w:tc>
      </w:tr>
      <w:tr w:rsidR="00D1748C" w:rsidRPr="00F74943" w14:paraId="4E98489F" w14:textId="77777777" w:rsidTr="009C6DFB">
        <w:trPr>
          <w:trHeight w:val="1128"/>
        </w:trPr>
        <w:tc>
          <w:tcPr>
            <w:tcW w:w="680" w:type="dxa"/>
            <w:vMerge/>
          </w:tcPr>
          <w:p w14:paraId="133D3C84" w14:textId="77777777" w:rsidR="00D1748C" w:rsidRPr="00765140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6" w:type="dxa"/>
            <w:vMerge/>
          </w:tcPr>
          <w:p w14:paraId="2F475FA2" w14:textId="77777777" w:rsidR="00D1748C" w:rsidRPr="00765140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" w:type="dxa"/>
            <w:vMerge/>
          </w:tcPr>
          <w:p w14:paraId="602C8EDC" w14:textId="77777777" w:rsidR="00D1748C" w:rsidRPr="00765140" w:rsidRDefault="00D1748C" w:rsidP="009C6DFB">
            <w:pPr>
              <w:ind w:left="-91"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vMerge/>
          </w:tcPr>
          <w:p w14:paraId="287172ED" w14:textId="77777777" w:rsidR="00D1748C" w:rsidRPr="00765140" w:rsidRDefault="00D1748C" w:rsidP="009C6DFB">
            <w:pPr>
              <w:ind w:left="-91"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14:paraId="2352C23F" w14:textId="77777777" w:rsidR="00D1748C" w:rsidRPr="00F74943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  <w:r w:rsidRPr="00F74943">
              <w:rPr>
                <w:rFonts w:ascii="Times New Roman" w:hAnsi="Times New Roman" w:cs="Times New Roman"/>
                <w:sz w:val="24"/>
                <w:szCs w:val="24"/>
              </w:rPr>
              <w:t xml:space="preserve">Others: </w:t>
            </w:r>
            <w:r w:rsidRPr="00F74943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3270" w:type="dxa"/>
            <w:gridSpan w:val="2"/>
          </w:tcPr>
          <w:p w14:paraId="38F29DB0" w14:textId="77777777" w:rsidR="00D1748C" w:rsidRPr="00F74943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  <w:r w:rsidRPr="00F74943">
              <w:rPr>
                <w:rFonts w:ascii="Times New Roman" w:hAnsi="Times New Roman" w:cs="Times New Roman"/>
                <w:sz w:val="24"/>
                <w:szCs w:val="24"/>
              </w:rPr>
              <w:t>with standard spare-parts, accessories, and consumables for 1 year.</w:t>
            </w:r>
          </w:p>
        </w:tc>
      </w:tr>
      <w:tr w:rsidR="00D1748C" w:rsidRPr="00F74943" w14:paraId="6A4FC0CE" w14:textId="77777777" w:rsidTr="009C6DFB">
        <w:trPr>
          <w:trHeight w:val="435"/>
        </w:trPr>
        <w:tc>
          <w:tcPr>
            <w:tcW w:w="680" w:type="dxa"/>
            <w:vMerge/>
          </w:tcPr>
          <w:p w14:paraId="4326D3E1" w14:textId="77777777" w:rsidR="00D1748C" w:rsidRPr="00765140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6" w:type="dxa"/>
            <w:vMerge/>
          </w:tcPr>
          <w:p w14:paraId="439B2997" w14:textId="77777777" w:rsidR="00D1748C" w:rsidRPr="00765140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" w:type="dxa"/>
            <w:vMerge/>
          </w:tcPr>
          <w:p w14:paraId="3297714E" w14:textId="77777777" w:rsidR="00D1748C" w:rsidRPr="00765140" w:rsidRDefault="00D1748C" w:rsidP="009C6DFB">
            <w:pPr>
              <w:ind w:left="-91"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vMerge/>
          </w:tcPr>
          <w:p w14:paraId="76E282F1" w14:textId="77777777" w:rsidR="00D1748C" w:rsidRPr="00765140" w:rsidRDefault="00D1748C" w:rsidP="009C6DFB">
            <w:pPr>
              <w:ind w:left="-91"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14:paraId="6AC64DEF" w14:textId="77777777" w:rsidR="00D1748C" w:rsidRPr="00F74943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  <w:r w:rsidRPr="00F74943">
              <w:rPr>
                <w:rFonts w:ascii="Times New Roman" w:hAnsi="Times New Roman" w:cs="Times New Roman"/>
                <w:sz w:val="24"/>
                <w:szCs w:val="24"/>
              </w:rPr>
              <w:t>Power Source</w:t>
            </w:r>
          </w:p>
        </w:tc>
        <w:tc>
          <w:tcPr>
            <w:tcW w:w="3270" w:type="dxa"/>
            <w:gridSpan w:val="2"/>
          </w:tcPr>
          <w:p w14:paraId="54A8C9BA" w14:textId="77777777" w:rsidR="00D1748C" w:rsidRPr="00F74943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  <w:r w:rsidRPr="00F74943">
              <w:rPr>
                <w:rFonts w:ascii="Times New Roman" w:hAnsi="Times New Roman" w:cs="Times New Roman"/>
                <w:sz w:val="24"/>
                <w:szCs w:val="24"/>
              </w:rPr>
              <w:t>220-240V</w:t>
            </w:r>
          </w:p>
        </w:tc>
      </w:tr>
      <w:tr w:rsidR="00D1748C" w:rsidRPr="00F74943" w14:paraId="03F93A9A" w14:textId="77777777" w:rsidTr="009C6DFB">
        <w:trPr>
          <w:trHeight w:val="837"/>
        </w:trPr>
        <w:tc>
          <w:tcPr>
            <w:tcW w:w="680" w:type="dxa"/>
            <w:vMerge/>
          </w:tcPr>
          <w:p w14:paraId="10A48FAE" w14:textId="77777777" w:rsidR="00D1748C" w:rsidRPr="00765140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6" w:type="dxa"/>
            <w:vMerge/>
          </w:tcPr>
          <w:p w14:paraId="1428CED2" w14:textId="77777777" w:rsidR="00D1748C" w:rsidRPr="00765140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" w:type="dxa"/>
            <w:vMerge/>
          </w:tcPr>
          <w:p w14:paraId="7C930223" w14:textId="77777777" w:rsidR="00D1748C" w:rsidRPr="00765140" w:rsidRDefault="00D1748C" w:rsidP="009C6DFB">
            <w:pPr>
              <w:ind w:left="-91"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vMerge/>
          </w:tcPr>
          <w:p w14:paraId="2EC5ED3B" w14:textId="77777777" w:rsidR="00D1748C" w:rsidRPr="00765140" w:rsidRDefault="00D1748C" w:rsidP="009C6DFB">
            <w:pPr>
              <w:ind w:left="-91"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14:paraId="7A2AB54A" w14:textId="77777777" w:rsidR="00D1748C" w:rsidRPr="00F74943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  <w:r w:rsidRPr="00F74943">
              <w:rPr>
                <w:rFonts w:ascii="Times New Roman" w:hAnsi="Times New Roman" w:cs="Times New Roman"/>
                <w:sz w:val="24"/>
                <w:szCs w:val="24"/>
              </w:rPr>
              <w:t>Reference</w:t>
            </w:r>
          </w:p>
        </w:tc>
        <w:tc>
          <w:tcPr>
            <w:tcW w:w="3270" w:type="dxa"/>
            <w:gridSpan w:val="2"/>
          </w:tcPr>
          <w:p w14:paraId="5379D550" w14:textId="77777777" w:rsidR="00D1748C" w:rsidRPr="00F74943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  <w:r w:rsidRPr="00F74943">
              <w:rPr>
                <w:rFonts w:ascii="Times New Roman" w:hAnsi="Times New Roman" w:cs="Times New Roman"/>
                <w:sz w:val="24"/>
                <w:szCs w:val="24"/>
              </w:rPr>
              <w:t>Thermo Scientific Smart 2 pure/UV</w:t>
            </w:r>
          </w:p>
        </w:tc>
      </w:tr>
      <w:tr w:rsidR="00D1748C" w:rsidRPr="00F74943" w14:paraId="049CC77B" w14:textId="77777777" w:rsidTr="009C6DFB">
        <w:trPr>
          <w:trHeight w:val="580"/>
        </w:trPr>
        <w:tc>
          <w:tcPr>
            <w:tcW w:w="680" w:type="dxa"/>
            <w:vMerge w:val="restart"/>
            <w:hideMark/>
          </w:tcPr>
          <w:p w14:paraId="0B49E5F0" w14:textId="77777777" w:rsidR="00D1748C" w:rsidRPr="00765140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046" w:type="dxa"/>
            <w:vMerge w:val="restart"/>
            <w:hideMark/>
          </w:tcPr>
          <w:p w14:paraId="2D06E04F" w14:textId="77777777" w:rsidR="00D1748C" w:rsidRPr="00765140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  <w:r w:rsidRPr="00765140">
              <w:rPr>
                <w:rFonts w:ascii="Times New Roman" w:hAnsi="Times New Roman" w:cs="Times New Roman"/>
                <w:sz w:val="24"/>
                <w:szCs w:val="24"/>
              </w:rPr>
              <w:t xml:space="preserve"> Ultrasonic cleaner </w:t>
            </w:r>
          </w:p>
        </w:tc>
        <w:tc>
          <w:tcPr>
            <w:tcW w:w="577" w:type="dxa"/>
            <w:vMerge w:val="restart"/>
            <w:hideMark/>
          </w:tcPr>
          <w:p w14:paraId="7BD81268" w14:textId="77777777" w:rsidR="00D1748C" w:rsidRPr="00765140" w:rsidRDefault="00D1748C" w:rsidP="009C6DFB">
            <w:pPr>
              <w:ind w:left="-91"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51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94" w:type="dxa"/>
            <w:vMerge w:val="restart"/>
            <w:hideMark/>
          </w:tcPr>
          <w:p w14:paraId="2B472C93" w14:textId="77777777" w:rsidR="00D1748C" w:rsidRPr="00765140" w:rsidRDefault="00D1748C" w:rsidP="009C6DFB">
            <w:pPr>
              <w:ind w:left="-91"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5140">
              <w:rPr>
                <w:rFonts w:ascii="Times New Roman" w:hAnsi="Times New Roman" w:cs="Times New Roman"/>
                <w:sz w:val="24"/>
                <w:szCs w:val="24"/>
              </w:rPr>
              <w:t>pc</w:t>
            </w:r>
          </w:p>
        </w:tc>
        <w:tc>
          <w:tcPr>
            <w:tcW w:w="1842" w:type="dxa"/>
            <w:hideMark/>
          </w:tcPr>
          <w:p w14:paraId="6485C291" w14:textId="77777777" w:rsidR="00D1748C" w:rsidRPr="00F74943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  <w:r w:rsidRPr="00F74943">
              <w:rPr>
                <w:rFonts w:ascii="Times New Roman" w:hAnsi="Times New Roman" w:cs="Times New Roman"/>
                <w:sz w:val="24"/>
                <w:szCs w:val="24"/>
              </w:rPr>
              <w:t xml:space="preserve">Capacity: </w:t>
            </w:r>
          </w:p>
        </w:tc>
        <w:tc>
          <w:tcPr>
            <w:tcW w:w="3270" w:type="dxa"/>
            <w:gridSpan w:val="2"/>
          </w:tcPr>
          <w:p w14:paraId="7A86133B" w14:textId="77777777" w:rsidR="00D1748C" w:rsidRPr="00F74943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  <w:r w:rsidRPr="00F74943">
              <w:rPr>
                <w:rFonts w:ascii="Times New Roman" w:hAnsi="Times New Roman" w:cs="Times New Roman"/>
                <w:sz w:val="24"/>
                <w:szCs w:val="24"/>
              </w:rPr>
              <w:t>6 litres or more</w:t>
            </w:r>
          </w:p>
        </w:tc>
      </w:tr>
      <w:tr w:rsidR="00D1748C" w:rsidRPr="00F74943" w14:paraId="1DC0A2CE" w14:textId="77777777" w:rsidTr="009C6DFB">
        <w:trPr>
          <w:trHeight w:val="580"/>
        </w:trPr>
        <w:tc>
          <w:tcPr>
            <w:tcW w:w="680" w:type="dxa"/>
            <w:vMerge/>
          </w:tcPr>
          <w:p w14:paraId="0D9D75B4" w14:textId="77777777" w:rsidR="00D1748C" w:rsidRPr="00765140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6" w:type="dxa"/>
            <w:vMerge/>
          </w:tcPr>
          <w:p w14:paraId="6CB940D2" w14:textId="77777777" w:rsidR="00D1748C" w:rsidRPr="00765140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" w:type="dxa"/>
            <w:vMerge/>
          </w:tcPr>
          <w:p w14:paraId="19F8AE9A" w14:textId="77777777" w:rsidR="00D1748C" w:rsidRPr="00765140" w:rsidRDefault="00D1748C" w:rsidP="009C6DFB">
            <w:pPr>
              <w:ind w:left="-91"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vMerge/>
          </w:tcPr>
          <w:p w14:paraId="744F1C97" w14:textId="77777777" w:rsidR="00D1748C" w:rsidRPr="00765140" w:rsidRDefault="00D1748C" w:rsidP="009C6DFB">
            <w:pPr>
              <w:ind w:left="-91"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14:paraId="1A08B41C" w14:textId="77777777" w:rsidR="00D1748C" w:rsidRPr="00F74943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  <w:r w:rsidRPr="00F74943">
              <w:rPr>
                <w:rFonts w:ascii="Times New Roman" w:hAnsi="Times New Roman" w:cs="Times New Roman"/>
                <w:sz w:val="24"/>
                <w:szCs w:val="24"/>
              </w:rPr>
              <w:t>Power source:</w:t>
            </w:r>
          </w:p>
        </w:tc>
        <w:tc>
          <w:tcPr>
            <w:tcW w:w="3270" w:type="dxa"/>
            <w:gridSpan w:val="2"/>
          </w:tcPr>
          <w:p w14:paraId="5AF25556" w14:textId="77777777" w:rsidR="00D1748C" w:rsidRPr="00F74943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  <w:r w:rsidRPr="00F74943">
              <w:rPr>
                <w:rFonts w:ascii="Times New Roman" w:hAnsi="Times New Roman" w:cs="Times New Roman"/>
                <w:sz w:val="24"/>
                <w:szCs w:val="24"/>
              </w:rPr>
              <w:t>220-240 V</w:t>
            </w:r>
          </w:p>
        </w:tc>
      </w:tr>
      <w:tr w:rsidR="00D1748C" w:rsidRPr="00F74943" w14:paraId="7EABC66C" w14:textId="77777777" w:rsidTr="009C6DFB">
        <w:trPr>
          <w:trHeight w:val="580"/>
        </w:trPr>
        <w:tc>
          <w:tcPr>
            <w:tcW w:w="680" w:type="dxa"/>
            <w:vMerge/>
          </w:tcPr>
          <w:p w14:paraId="02327528" w14:textId="77777777" w:rsidR="00D1748C" w:rsidRPr="00765140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6" w:type="dxa"/>
            <w:vMerge/>
          </w:tcPr>
          <w:p w14:paraId="64C53B79" w14:textId="77777777" w:rsidR="00D1748C" w:rsidRPr="00765140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" w:type="dxa"/>
            <w:vMerge/>
          </w:tcPr>
          <w:p w14:paraId="7D8776C9" w14:textId="77777777" w:rsidR="00D1748C" w:rsidRPr="00765140" w:rsidRDefault="00D1748C" w:rsidP="009C6DFB">
            <w:pPr>
              <w:ind w:left="-91"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vMerge/>
          </w:tcPr>
          <w:p w14:paraId="50E4E817" w14:textId="77777777" w:rsidR="00D1748C" w:rsidRPr="00765140" w:rsidRDefault="00D1748C" w:rsidP="009C6DFB">
            <w:pPr>
              <w:ind w:left="-91"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14:paraId="78A8A9EC" w14:textId="77777777" w:rsidR="00D1748C" w:rsidRPr="00F74943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  <w:r w:rsidRPr="00F74943">
              <w:rPr>
                <w:rFonts w:ascii="Times New Roman" w:hAnsi="Times New Roman" w:cs="Times New Roman"/>
                <w:sz w:val="24"/>
                <w:szCs w:val="24"/>
              </w:rPr>
              <w:t>Others:</w:t>
            </w:r>
          </w:p>
        </w:tc>
        <w:tc>
          <w:tcPr>
            <w:tcW w:w="3270" w:type="dxa"/>
            <w:gridSpan w:val="2"/>
          </w:tcPr>
          <w:p w14:paraId="798BAE54" w14:textId="77777777" w:rsidR="00D1748C" w:rsidRPr="00F74943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  <w:r w:rsidRPr="00F74943">
              <w:rPr>
                <w:rFonts w:ascii="Times New Roman" w:hAnsi="Times New Roman" w:cs="Times New Roman"/>
                <w:sz w:val="24"/>
                <w:szCs w:val="24"/>
              </w:rPr>
              <w:t>equipped with timer and standard accessories</w:t>
            </w:r>
          </w:p>
        </w:tc>
      </w:tr>
      <w:tr w:rsidR="00D1748C" w:rsidRPr="00F74943" w14:paraId="388B0618" w14:textId="77777777" w:rsidTr="009C6DFB">
        <w:trPr>
          <w:trHeight w:val="580"/>
        </w:trPr>
        <w:tc>
          <w:tcPr>
            <w:tcW w:w="680" w:type="dxa"/>
            <w:vMerge/>
          </w:tcPr>
          <w:p w14:paraId="1EE80B75" w14:textId="77777777" w:rsidR="00D1748C" w:rsidRPr="00765140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6" w:type="dxa"/>
            <w:vMerge/>
          </w:tcPr>
          <w:p w14:paraId="470C4279" w14:textId="77777777" w:rsidR="00D1748C" w:rsidRPr="00765140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" w:type="dxa"/>
            <w:vMerge/>
          </w:tcPr>
          <w:p w14:paraId="3C5EF3EC" w14:textId="77777777" w:rsidR="00D1748C" w:rsidRPr="00765140" w:rsidRDefault="00D1748C" w:rsidP="009C6DFB">
            <w:pPr>
              <w:ind w:left="-91"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vMerge/>
          </w:tcPr>
          <w:p w14:paraId="21C08804" w14:textId="77777777" w:rsidR="00D1748C" w:rsidRPr="00765140" w:rsidRDefault="00D1748C" w:rsidP="009C6DFB">
            <w:pPr>
              <w:ind w:left="-91"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14:paraId="722ECEC7" w14:textId="77777777" w:rsidR="00D1748C" w:rsidRPr="00F74943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  <w:r w:rsidRPr="00F74943">
              <w:rPr>
                <w:rFonts w:ascii="Times New Roman" w:hAnsi="Times New Roman" w:cs="Times New Roman"/>
                <w:sz w:val="24"/>
                <w:szCs w:val="24"/>
              </w:rPr>
              <w:t>Reference</w:t>
            </w:r>
          </w:p>
        </w:tc>
        <w:tc>
          <w:tcPr>
            <w:tcW w:w="3270" w:type="dxa"/>
            <w:gridSpan w:val="2"/>
          </w:tcPr>
          <w:p w14:paraId="08BF9385" w14:textId="77777777" w:rsidR="00D1748C" w:rsidRPr="00F74943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  <w:r w:rsidRPr="00F74943">
              <w:rPr>
                <w:rFonts w:ascii="Times New Roman" w:hAnsi="Times New Roman" w:cs="Times New Roman"/>
                <w:sz w:val="24"/>
                <w:szCs w:val="24"/>
              </w:rPr>
              <w:t xml:space="preserve">Rocker/ </w:t>
            </w:r>
            <w:proofErr w:type="spellStart"/>
            <w:r w:rsidRPr="00F74943">
              <w:rPr>
                <w:rFonts w:ascii="Times New Roman" w:hAnsi="Times New Roman" w:cs="Times New Roman"/>
                <w:sz w:val="24"/>
                <w:szCs w:val="24"/>
              </w:rPr>
              <w:t>Soner</w:t>
            </w:r>
            <w:proofErr w:type="spellEnd"/>
            <w:r w:rsidRPr="00F74943">
              <w:rPr>
                <w:rFonts w:ascii="Times New Roman" w:hAnsi="Times New Roman" w:cs="Times New Roman"/>
                <w:sz w:val="24"/>
                <w:szCs w:val="24"/>
              </w:rPr>
              <w:t xml:space="preserve"> 206 H   or equivalent or similar</w:t>
            </w:r>
          </w:p>
        </w:tc>
      </w:tr>
      <w:tr w:rsidR="00D1748C" w:rsidRPr="00F74943" w14:paraId="3F5A39D4" w14:textId="77777777" w:rsidTr="009C6DFB">
        <w:trPr>
          <w:trHeight w:val="1034"/>
        </w:trPr>
        <w:tc>
          <w:tcPr>
            <w:tcW w:w="680" w:type="dxa"/>
            <w:vMerge w:val="restart"/>
            <w:hideMark/>
          </w:tcPr>
          <w:p w14:paraId="4875AA13" w14:textId="77777777" w:rsidR="00D1748C" w:rsidRPr="00765140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046" w:type="dxa"/>
            <w:vMerge w:val="restart"/>
            <w:hideMark/>
          </w:tcPr>
          <w:p w14:paraId="650A6F32" w14:textId="77777777" w:rsidR="00D1748C" w:rsidRPr="00765140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  <w:r w:rsidRPr="00765140">
              <w:rPr>
                <w:rFonts w:ascii="Times New Roman" w:hAnsi="Times New Roman" w:cs="Times New Roman"/>
                <w:sz w:val="24"/>
                <w:szCs w:val="24"/>
              </w:rPr>
              <w:t xml:space="preserve"> Muffle furnace </w:t>
            </w:r>
          </w:p>
        </w:tc>
        <w:tc>
          <w:tcPr>
            <w:tcW w:w="577" w:type="dxa"/>
            <w:vMerge w:val="restart"/>
            <w:hideMark/>
          </w:tcPr>
          <w:p w14:paraId="5C58B844" w14:textId="77777777" w:rsidR="00D1748C" w:rsidRPr="00765140" w:rsidRDefault="00D1748C" w:rsidP="009C6DFB">
            <w:pPr>
              <w:ind w:left="-91"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51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94" w:type="dxa"/>
            <w:vMerge w:val="restart"/>
            <w:hideMark/>
          </w:tcPr>
          <w:p w14:paraId="52A1E025" w14:textId="77777777" w:rsidR="00D1748C" w:rsidRPr="00765140" w:rsidRDefault="00D1748C" w:rsidP="009C6DFB">
            <w:pPr>
              <w:ind w:left="-91"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5140">
              <w:rPr>
                <w:rFonts w:ascii="Times New Roman" w:hAnsi="Times New Roman" w:cs="Times New Roman"/>
                <w:sz w:val="24"/>
                <w:szCs w:val="24"/>
              </w:rPr>
              <w:t>pc</w:t>
            </w:r>
          </w:p>
        </w:tc>
        <w:tc>
          <w:tcPr>
            <w:tcW w:w="1842" w:type="dxa"/>
            <w:hideMark/>
          </w:tcPr>
          <w:p w14:paraId="2720C44F" w14:textId="77777777" w:rsidR="00D1748C" w:rsidRPr="00F74943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  <w:r w:rsidRPr="00F74943">
              <w:rPr>
                <w:rFonts w:ascii="Times New Roman" w:hAnsi="Times New Roman" w:cs="Times New Roman"/>
                <w:sz w:val="24"/>
                <w:szCs w:val="24"/>
              </w:rPr>
              <w:t>Operating temperature range:</w:t>
            </w:r>
          </w:p>
        </w:tc>
        <w:tc>
          <w:tcPr>
            <w:tcW w:w="3270" w:type="dxa"/>
            <w:gridSpan w:val="2"/>
          </w:tcPr>
          <w:p w14:paraId="2F17CE83" w14:textId="77777777" w:rsidR="00D1748C" w:rsidRPr="00F74943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  <w:r w:rsidRPr="00F74943">
              <w:rPr>
                <w:rFonts w:ascii="Times New Roman" w:hAnsi="Times New Roman" w:cs="Times New Roman"/>
                <w:sz w:val="24"/>
                <w:szCs w:val="24"/>
              </w:rPr>
              <w:t>100 to 1100 degrees C or equivalent</w:t>
            </w:r>
          </w:p>
        </w:tc>
      </w:tr>
      <w:tr w:rsidR="00D1748C" w:rsidRPr="00F74943" w14:paraId="677C56DA" w14:textId="77777777" w:rsidTr="009C6DFB">
        <w:trPr>
          <w:trHeight w:val="452"/>
        </w:trPr>
        <w:tc>
          <w:tcPr>
            <w:tcW w:w="680" w:type="dxa"/>
            <w:vMerge/>
          </w:tcPr>
          <w:p w14:paraId="03694360" w14:textId="77777777" w:rsidR="00D1748C" w:rsidRPr="00765140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6" w:type="dxa"/>
            <w:vMerge/>
          </w:tcPr>
          <w:p w14:paraId="784A66AE" w14:textId="77777777" w:rsidR="00D1748C" w:rsidRPr="00765140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" w:type="dxa"/>
            <w:vMerge/>
          </w:tcPr>
          <w:p w14:paraId="595212E0" w14:textId="77777777" w:rsidR="00D1748C" w:rsidRPr="00765140" w:rsidRDefault="00D1748C" w:rsidP="009C6DFB">
            <w:pPr>
              <w:ind w:left="-91"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vMerge/>
          </w:tcPr>
          <w:p w14:paraId="3CAB0A58" w14:textId="77777777" w:rsidR="00D1748C" w:rsidRPr="00765140" w:rsidRDefault="00D1748C" w:rsidP="009C6DFB">
            <w:pPr>
              <w:ind w:left="-91"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14:paraId="08B8AC30" w14:textId="77777777" w:rsidR="00D1748C" w:rsidRPr="00F74943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  <w:r w:rsidRPr="00F74943">
              <w:rPr>
                <w:rFonts w:ascii="Times New Roman" w:hAnsi="Times New Roman" w:cs="Times New Roman"/>
                <w:sz w:val="24"/>
                <w:szCs w:val="24"/>
              </w:rPr>
              <w:t>Capacity:</w:t>
            </w:r>
          </w:p>
        </w:tc>
        <w:tc>
          <w:tcPr>
            <w:tcW w:w="3270" w:type="dxa"/>
            <w:gridSpan w:val="2"/>
          </w:tcPr>
          <w:p w14:paraId="2FB2553A" w14:textId="77777777" w:rsidR="00D1748C" w:rsidRPr="00F74943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  <w:r w:rsidRPr="00F74943">
              <w:rPr>
                <w:rFonts w:ascii="Times New Roman" w:hAnsi="Times New Roman" w:cs="Times New Roman"/>
                <w:sz w:val="24"/>
                <w:szCs w:val="24"/>
              </w:rPr>
              <w:t>5 litres or more</w:t>
            </w:r>
          </w:p>
        </w:tc>
      </w:tr>
      <w:tr w:rsidR="00D1748C" w:rsidRPr="00F74943" w14:paraId="21096F55" w14:textId="77777777" w:rsidTr="009C6DFB">
        <w:trPr>
          <w:trHeight w:val="1032"/>
        </w:trPr>
        <w:tc>
          <w:tcPr>
            <w:tcW w:w="680" w:type="dxa"/>
            <w:vMerge/>
          </w:tcPr>
          <w:p w14:paraId="281CDFA9" w14:textId="77777777" w:rsidR="00D1748C" w:rsidRPr="00765140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6" w:type="dxa"/>
            <w:vMerge/>
          </w:tcPr>
          <w:p w14:paraId="76BD1089" w14:textId="77777777" w:rsidR="00D1748C" w:rsidRPr="00765140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" w:type="dxa"/>
            <w:vMerge/>
          </w:tcPr>
          <w:p w14:paraId="4E30562C" w14:textId="77777777" w:rsidR="00D1748C" w:rsidRPr="00765140" w:rsidRDefault="00D1748C" w:rsidP="009C6DFB">
            <w:pPr>
              <w:ind w:left="-91"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vMerge/>
          </w:tcPr>
          <w:p w14:paraId="2F66C04F" w14:textId="77777777" w:rsidR="00D1748C" w:rsidRPr="00765140" w:rsidRDefault="00D1748C" w:rsidP="009C6DFB">
            <w:pPr>
              <w:ind w:left="-91"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14:paraId="13EC66E0" w14:textId="77777777" w:rsidR="00D1748C" w:rsidRPr="00F74943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  <w:r w:rsidRPr="00F74943">
              <w:rPr>
                <w:rFonts w:ascii="Times New Roman" w:hAnsi="Times New Roman" w:cs="Times New Roman"/>
                <w:sz w:val="24"/>
                <w:szCs w:val="24"/>
              </w:rPr>
              <w:t>Accessories:</w:t>
            </w:r>
          </w:p>
        </w:tc>
        <w:tc>
          <w:tcPr>
            <w:tcW w:w="3270" w:type="dxa"/>
            <w:gridSpan w:val="2"/>
          </w:tcPr>
          <w:p w14:paraId="6F33607C" w14:textId="77777777" w:rsidR="00D1748C" w:rsidRPr="00F74943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  <w:r w:rsidRPr="00F74943">
              <w:rPr>
                <w:rFonts w:ascii="Times New Roman" w:hAnsi="Times New Roman" w:cs="Times New Roman"/>
                <w:sz w:val="24"/>
                <w:szCs w:val="24"/>
              </w:rPr>
              <w:t>exhaust unit, gloves, steel tong and high-form crucibles (15 ml × 1 pkg, 100 ml × 1pkg)</w:t>
            </w:r>
          </w:p>
        </w:tc>
      </w:tr>
      <w:tr w:rsidR="00D1748C" w:rsidRPr="00F74943" w14:paraId="13D9C6E0" w14:textId="77777777" w:rsidTr="009C6DFB">
        <w:trPr>
          <w:trHeight w:val="515"/>
        </w:trPr>
        <w:tc>
          <w:tcPr>
            <w:tcW w:w="680" w:type="dxa"/>
            <w:vMerge/>
          </w:tcPr>
          <w:p w14:paraId="0200D425" w14:textId="77777777" w:rsidR="00D1748C" w:rsidRPr="00765140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6" w:type="dxa"/>
            <w:vMerge/>
          </w:tcPr>
          <w:p w14:paraId="74D72EC2" w14:textId="77777777" w:rsidR="00D1748C" w:rsidRPr="00765140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" w:type="dxa"/>
            <w:vMerge/>
          </w:tcPr>
          <w:p w14:paraId="7E29C5D5" w14:textId="77777777" w:rsidR="00D1748C" w:rsidRPr="00765140" w:rsidRDefault="00D1748C" w:rsidP="009C6DFB">
            <w:pPr>
              <w:ind w:left="-91"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vMerge/>
          </w:tcPr>
          <w:p w14:paraId="239768CD" w14:textId="77777777" w:rsidR="00D1748C" w:rsidRPr="00765140" w:rsidRDefault="00D1748C" w:rsidP="009C6DFB">
            <w:pPr>
              <w:ind w:left="-91"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14:paraId="029C5406" w14:textId="77777777" w:rsidR="00D1748C" w:rsidRPr="00F74943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  <w:r w:rsidRPr="00F74943">
              <w:rPr>
                <w:rFonts w:ascii="Times New Roman" w:hAnsi="Times New Roman" w:cs="Times New Roman"/>
                <w:sz w:val="24"/>
                <w:szCs w:val="24"/>
              </w:rPr>
              <w:t>Power source:</w:t>
            </w:r>
          </w:p>
        </w:tc>
        <w:tc>
          <w:tcPr>
            <w:tcW w:w="3270" w:type="dxa"/>
            <w:gridSpan w:val="2"/>
          </w:tcPr>
          <w:p w14:paraId="42500B99" w14:textId="77777777" w:rsidR="00D1748C" w:rsidRPr="00F74943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  <w:r w:rsidRPr="00F74943">
              <w:rPr>
                <w:rFonts w:ascii="Times New Roman" w:hAnsi="Times New Roman" w:cs="Times New Roman"/>
                <w:sz w:val="24"/>
                <w:szCs w:val="24"/>
              </w:rPr>
              <w:t>220-240V</w:t>
            </w:r>
          </w:p>
        </w:tc>
      </w:tr>
      <w:tr w:rsidR="00D1748C" w:rsidRPr="00F74943" w14:paraId="559247E5" w14:textId="77777777" w:rsidTr="009C6DFB">
        <w:trPr>
          <w:trHeight w:val="515"/>
        </w:trPr>
        <w:tc>
          <w:tcPr>
            <w:tcW w:w="680" w:type="dxa"/>
            <w:vMerge/>
          </w:tcPr>
          <w:p w14:paraId="24AF4523" w14:textId="77777777" w:rsidR="00D1748C" w:rsidRPr="00765140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6" w:type="dxa"/>
            <w:vMerge/>
          </w:tcPr>
          <w:p w14:paraId="72FC074F" w14:textId="77777777" w:rsidR="00D1748C" w:rsidRPr="00765140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" w:type="dxa"/>
            <w:vMerge/>
          </w:tcPr>
          <w:p w14:paraId="49B1595C" w14:textId="77777777" w:rsidR="00D1748C" w:rsidRPr="00765140" w:rsidRDefault="00D1748C" w:rsidP="009C6DFB">
            <w:pPr>
              <w:ind w:left="-91"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vMerge/>
          </w:tcPr>
          <w:p w14:paraId="33BDFB69" w14:textId="77777777" w:rsidR="00D1748C" w:rsidRPr="00765140" w:rsidRDefault="00D1748C" w:rsidP="009C6DFB">
            <w:pPr>
              <w:ind w:left="-91"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14:paraId="1A62AE95" w14:textId="77777777" w:rsidR="00D1748C" w:rsidRPr="00F74943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  <w:r w:rsidRPr="00F74943">
              <w:rPr>
                <w:rFonts w:ascii="Times New Roman" w:hAnsi="Times New Roman" w:cs="Times New Roman"/>
                <w:sz w:val="24"/>
                <w:szCs w:val="24"/>
              </w:rPr>
              <w:t>Reference:</w:t>
            </w:r>
          </w:p>
        </w:tc>
        <w:tc>
          <w:tcPr>
            <w:tcW w:w="3270" w:type="dxa"/>
            <w:gridSpan w:val="2"/>
          </w:tcPr>
          <w:p w14:paraId="56D04FE3" w14:textId="77777777" w:rsidR="00D1748C" w:rsidRPr="00F74943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74943">
              <w:rPr>
                <w:rFonts w:ascii="Times New Roman" w:hAnsi="Times New Roman" w:cs="Times New Roman"/>
                <w:sz w:val="24"/>
                <w:szCs w:val="24"/>
              </w:rPr>
              <w:t>Hobersal</w:t>
            </w:r>
            <w:proofErr w:type="spellEnd"/>
            <w:r w:rsidRPr="00F74943">
              <w:rPr>
                <w:rFonts w:ascii="Times New Roman" w:hAnsi="Times New Roman" w:cs="Times New Roman"/>
                <w:sz w:val="24"/>
                <w:szCs w:val="24"/>
              </w:rPr>
              <w:t xml:space="preserve"> /HD 230 PAD or Equivalent or Similar.</w:t>
            </w:r>
          </w:p>
          <w:p w14:paraId="1095956E" w14:textId="77777777" w:rsidR="00D1748C" w:rsidRPr="00F74943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748C" w:rsidRPr="00F74943" w14:paraId="40C8555C" w14:textId="77777777" w:rsidTr="009C6DFB">
        <w:trPr>
          <w:trHeight w:val="706"/>
        </w:trPr>
        <w:tc>
          <w:tcPr>
            <w:tcW w:w="680" w:type="dxa"/>
            <w:vMerge w:val="restart"/>
            <w:hideMark/>
          </w:tcPr>
          <w:p w14:paraId="67DCF91A" w14:textId="77777777" w:rsidR="00D1748C" w:rsidRPr="00765140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046" w:type="dxa"/>
            <w:vMerge w:val="restart"/>
            <w:hideMark/>
          </w:tcPr>
          <w:p w14:paraId="234D3D47" w14:textId="77777777" w:rsidR="00D1748C" w:rsidRPr="00765140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  <w:r w:rsidRPr="00765140">
              <w:rPr>
                <w:rFonts w:ascii="Times New Roman" w:hAnsi="Times New Roman" w:cs="Times New Roman"/>
                <w:sz w:val="24"/>
                <w:szCs w:val="24"/>
              </w:rPr>
              <w:t xml:space="preserve"> COD Reactor </w:t>
            </w:r>
          </w:p>
        </w:tc>
        <w:tc>
          <w:tcPr>
            <w:tcW w:w="577" w:type="dxa"/>
            <w:vMerge w:val="restart"/>
            <w:hideMark/>
          </w:tcPr>
          <w:p w14:paraId="653496AC" w14:textId="77777777" w:rsidR="00D1748C" w:rsidRPr="00765140" w:rsidRDefault="00D1748C" w:rsidP="009C6DFB">
            <w:pPr>
              <w:ind w:left="-91"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51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94" w:type="dxa"/>
            <w:vMerge w:val="restart"/>
            <w:hideMark/>
          </w:tcPr>
          <w:p w14:paraId="2D852212" w14:textId="77777777" w:rsidR="00D1748C" w:rsidRPr="00765140" w:rsidRDefault="00D1748C" w:rsidP="009C6DFB">
            <w:pPr>
              <w:ind w:left="-91"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5140">
              <w:rPr>
                <w:rFonts w:ascii="Times New Roman" w:hAnsi="Times New Roman" w:cs="Times New Roman"/>
                <w:sz w:val="24"/>
                <w:szCs w:val="24"/>
              </w:rPr>
              <w:t>pc</w:t>
            </w:r>
          </w:p>
        </w:tc>
        <w:tc>
          <w:tcPr>
            <w:tcW w:w="1842" w:type="dxa"/>
            <w:hideMark/>
          </w:tcPr>
          <w:p w14:paraId="6778E15B" w14:textId="77777777" w:rsidR="00D1748C" w:rsidRPr="00F74943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  <w:r w:rsidRPr="00F74943">
              <w:rPr>
                <w:rFonts w:ascii="Times New Roman" w:hAnsi="Times New Roman" w:cs="Times New Roman"/>
                <w:sz w:val="24"/>
                <w:szCs w:val="24"/>
              </w:rPr>
              <w:t>Programmable temperature range:</w:t>
            </w:r>
          </w:p>
        </w:tc>
        <w:tc>
          <w:tcPr>
            <w:tcW w:w="3270" w:type="dxa"/>
            <w:gridSpan w:val="2"/>
          </w:tcPr>
          <w:p w14:paraId="236A5194" w14:textId="77777777" w:rsidR="00D1748C" w:rsidRPr="00F74943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  <w:r w:rsidRPr="00F74943">
              <w:rPr>
                <w:rFonts w:ascii="Times New Roman" w:hAnsi="Times New Roman" w:cs="Times New Roman"/>
                <w:sz w:val="24"/>
                <w:szCs w:val="24"/>
              </w:rPr>
              <w:t>37 to 165 degree C</w:t>
            </w:r>
          </w:p>
        </w:tc>
      </w:tr>
      <w:tr w:rsidR="00D1748C" w:rsidRPr="00F74943" w14:paraId="6254E62F" w14:textId="77777777" w:rsidTr="009C6DFB">
        <w:trPr>
          <w:trHeight w:val="688"/>
        </w:trPr>
        <w:tc>
          <w:tcPr>
            <w:tcW w:w="680" w:type="dxa"/>
            <w:vMerge/>
          </w:tcPr>
          <w:p w14:paraId="607F85E8" w14:textId="77777777" w:rsidR="00D1748C" w:rsidRPr="00765140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6" w:type="dxa"/>
            <w:vMerge/>
          </w:tcPr>
          <w:p w14:paraId="17410D2B" w14:textId="77777777" w:rsidR="00D1748C" w:rsidRPr="00765140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" w:type="dxa"/>
            <w:vMerge/>
          </w:tcPr>
          <w:p w14:paraId="35A2F613" w14:textId="77777777" w:rsidR="00D1748C" w:rsidRPr="00765140" w:rsidRDefault="00D1748C" w:rsidP="009C6DFB">
            <w:pPr>
              <w:ind w:left="-91"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vMerge/>
          </w:tcPr>
          <w:p w14:paraId="47C70D5F" w14:textId="77777777" w:rsidR="00D1748C" w:rsidRPr="00765140" w:rsidRDefault="00D1748C" w:rsidP="009C6DFB">
            <w:pPr>
              <w:ind w:left="-91"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14:paraId="3A58C084" w14:textId="77777777" w:rsidR="00D1748C" w:rsidRPr="00F74943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  <w:r w:rsidRPr="00F74943">
              <w:rPr>
                <w:rFonts w:ascii="Times New Roman" w:hAnsi="Times New Roman" w:cs="Times New Roman"/>
                <w:sz w:val="24"/>
                <w:szCs w:val="24"/>
              </w:rPr>
              <w:t>Programmable timer range:</w:t>
            </w:r>
          </w:p>
        </w:tc>
        <w:tc>
          <w:tcPr>
            <w:tcW w:w="3270" w:type="dxa"/>
            <w:gridSpan w:val="2"/>
          </w:tcPr>
          <w:p w14:paraId="79DE5AF8" w14:textId="77777777" w:rsidR="00D1748C" w:rsidRPr="00F74943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  <w:r w:rsidRPr="00F74943">
              <w:rPr>
                <w:rFonts w:ascii="Times New Roman" w:hAnsi="Times New Roman" w:cs="Times New Roman"/>
                <w:sz w:val="24"/>
                <w:szCs w:val="24"/>
              </w:rPr>
              <w:t>0-480 minutes</w:t>
            </w:r>
          </w:p>
        </w:tc>
      </w:tr>
      <w:tr w:rsidR="00D1748C" w:rsidRPr="00F74943" w14:paraId="294D4C62" w14:textId="77777777" w:rsidTr="009C6DFB">
        <w:trPr>
          <w:trHeight w:val="558"/>
        </w:trPr>
        <w:tc>
          <w:tcPr>
            <w:tcW w:w="680" w:type="dxa"/>
            <w:vMerge/>
          </w:tcPr>
          <w:p w14:paraId="6E0F9048" w14:textId="77777777" w:rsidR="00D1748C" w:rsidRPr="00765140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6" w:type="dxa"/>
            <w:vMerge/>
          </w:tcPr>
          <w:p w14:paraId="661F19FB" w14:textId="77777777" w:rsidR="00D1748C" w:rsidRPr="00765140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" w:type="dxa"/>
            <w:vMerge/>
          </w:tcPr>
          <w:p w14:paraId="5234ADE4" w14:textId="77777777" w:rsidR="00D1748C" w:rsidRPr="00765140" w:rsidRDefault="00D1748C" w:rsidP="009C6DFB">
            <w:pPr>
              <w:ind w:left="-91"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vMerge/>
          </w:tcPr>
          <w:p w14:paraId="49FFD965" w14:textId="77777777" w:rsidR="00D1748C" w:rsidRPr="00765140" w:rsidRDefault="00D1748C" w:rsidP="009C6DFB">
            <w:pPr>
              <w:ind w:left="-91"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14:paraId="7743E229" w14:textId="77777777" w:rsidR="00D1748C" w:rsidRPr="00F74943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  <w:r w:rsidRPr="00F74943">
              <w:rPr>
                <w:rFonts w:ascii="Times New Roman" w:hAnsi="Times New Roman" w:cs="Times New Roman"/>
                <w:sz w:val="24"/>
                <w:szCs w:val="24"/>
              </w:rPr>
              <w:t>Display</w:t>
            </w:r>
          </w:p>
        </w:tc>
        <w:tc>
          <w:tcPr>
            <w:tcW w:w="3270" w:type="dxa"/>
            <w:gridSpan w:val="2"/>
          </w:tcPr>
          <w:p w14:paraId="0248435F" w14:textId="77777777" w:rsidR="00D1748C" w:rsidRPr="00F74943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  <w:r w:rsidRPr="00F74943">
              <w:rPr>
                <w:rFonts w:ascii="Times New Roman" w:hAnsi="Times New Roman" w:cs="Times New Roman"/>
                <w:sz w:val="24"/>
                <w:szCs w:val="24"/>
              </w:rPr>
              <w:t>Digital</w:t>
            </w:r>
          </w:p>
        </w:tc>
      </w:tr>
      <w:tr w:rsidR="00D1748C" w:rsidRPr="00F74943" w14:paraId="08B9F1E7" w14:textId="77777777" w:rsidTr="009C6DFB">
        <w:trPr>
          <w:trHeight w:val="558"/>
        </w:trPr>
        <w:tc>
          <w:tcPr>
            <w:tcW w:w="680" w:type="dxa"/>
            <w:vMerge/>
          </w:tcPr>
          <w:p w14:paraId="15782047" w14:textId="77777777" w:rsidR="00D1748C" w:rsidRPr="00765140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6" w:type="dxa"/>
            <w:vMerge/>
          </w:tcPr>
          <w:p w14:paraId="3C7AF1A6" w14:textId="77777777" w:rsidR="00D1748C" w:rsidRPr="00765140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" w:type="dxa"/>
            <w:vMerge/>
          </w:tcPr>
          <w:p w14:paraId="53954D70" w14:textId="77777777" w:rsidR="00D1748C" w:rsidRPr="00765140" w:rsidRDefault="00D1748C" w:rsidP="009C6DFB">
            <w:pPr>
              <w:ind w:left="-91"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vMerge/>
          </w:tcPr>
          <w:p w14:paraId="21C89D41" w14:textId="77777777" w:rsidR="00D1748C" w:rsidRPr="00765140" w:rsidRDefault="00D1748C" w:rsidP="009C6DFB">
            <w:pPr>
              <w:ind w:left="-91"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14:paraId="284578BE" w14:textId="77777777" w:rsidR="00D1748C" w:rsidRPr="00F74943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  <w:r w:rsidRPr="00F74943">
              <w:rPr>
                <w:rFonts w:ascii="Times New Roman" w:hAnsi="Times New Roman" w:cs="Times New Roman"/>
                <w:sz w:val="24"/>
                <w:szCs w:val="24"/>
              </w:rPr>
              <w:t>Power Source</w:t>
            </w:r>
          </w:p>
        </w:tc>
        <w:tc>
          <w:tcPr>
            <w:tcW w:w="3270" w:type="dxa"/>
            <w:gridSpan w:val="2"/>
          </w:tcPr>
          <w:p w14:paraId="0C35D85C" w14:textId="77777777" w:rsidR="00D1748C" w:rsidRPr="00F74943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  <w:r w:rsidRPr="00F74943">
              <w:rPr>
                <w:rFonts w:ascii="Times New Roman" w:hAnsi="Times New Roman" w:cs="Times New Roman"/>
                <w:sz w:val="24"/>
                <w:szCs w:val="24"/>
              </w:rPr>
              <w:t>220-240V</w:t>
            </w:r>
          </w:p>
        </w:tc>
      </w:tr>
      <w:tr w:rsidR="00D1748C" w:rsidRPr="00F74943" w14:paraId="0251395A" w14:textId="77777777" w:rsidTr="009C6DFB">
        <w:trPr>
          <w:trHeight w:val="977"/>
        </w:trPr>
        <w:tc>
          <w:tcPr>
            <w:tcW w:w="680" w:type="dxa"/>
            <w:vMerge/>
          </w:tcPr>
          <w:p w14:paraId="6081F266" w14:textId="77777777" w:rsidR="00D1748C" w:rsidRPr="00765140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6" w:type="dxa"/>
            <w:vMerge/>
          </w:tcPr>
          <w:p w14:paraId="743D17D5" w14:textId="77777777" w:rsidR="00D1748C" w:rsidRPr="00765140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" w:type="dxa"/>
            <w:vMerge/>
          </w:tcPr>
          <w:p w14:paraId="66C82BFB" w14:textId="77777777" w:rsidR="00D1748C" w:rsidRPr="00765140" w:rsidRDefault="00D1748C" w:rsidP="009C6DFB">
            <w:pPr>
              <w:ind w:left="-91"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vMerge/>
          </w:tcPr>
          <w:p w14:paraId="284C21B7" w14:textId="77777777" w:rsidR="00D1748C" w:rsidRPr="00765140" w:rsidRDefault="00D1748C" w:rsidP="009C6DFB">
            <w:pPr>
              <w:ind w:left="-91"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14:paraId="0BB621AE" w14:textId="77777777" w:rsidR="00D1748C" w:rsidRPr="00F74943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  <w:r w:rsidRPr="00F74943"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Pr="00F74943">
              <w:rPr>
                <w:rFonts w:ascii="Times New Roman" w:hAnsi="Times New Roman" w:cs="Times New Roman"/>
                <w:sz w:val="24"/>
                <w:szCs w:val="24"/>
              </w:rPr>
              <w:br w:type="page"/>
              <w:t>Number of vial wells</w:t>
            </w:r>
          </w:p>
        </w:tc>
        <w:tc>
          <w:tcPr>
            <w:tcW w:w="3270" w:type="dxa"/>
            <w:gridSpan w:val="2"/>
          </w:tcPr>
          <w:p w14:paraId="6536CC87" w14:textId="77777777" w:rsidR="00D1748C" w:rsidRPr="00F74943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  <w:r w:rsidRPr="00F74943">
              <w:rPr>
                <w:rFonts w:ascii="Times New Roman" w:hAnsi="Times New Roman" w:cs="Times New Roman"/>
                <w:sz w:val="24"/>
                <w:szCs w:val="24"/>
              </w:rPr>
              <w:t>dual block (21 vials for dia. 16-mm vial and 4 vials for dia. 20-mm vial)</w:t>
            </w:r>
          </w:p>
        </w:tc>
      </w:tr>
      <w:tr w:rsidR="00D1748C" w:rsidRPr="00F74943" w14:paraId="2D3384DA" w14:textId="77777777" w:rsidTr="009C6DFB">
        <w:trPr>
          <w:trHeight w:val="693"/>
        </w:trPr>
        <w:tc>
          <w:tcPr>
            <w:tcW w:w="680" w:type="dxa"/>
            <w:vMerge/>
          </w:tcPr>
          <w:p w14:paraId="0111F12A" w14:textId="77777777" w:rsidR="00D1748C" w:rsidRPr="00765140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6" w:type="dxa"/>
            <w:vMerge/>
          </w:tcPr>
          <w:p w14:paraId="285D85F8" w14:textId="77777777" w:rsidR="00D1748C" w:rsidRPr="00765140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" w:type="dxa"/>
            <w:vMerge/>
          </w:tcPr>
          <w:p w14:paraId="26E93DED" w14:textId="77777777" w:rsidR="00D1748C" w:rsidRPr="00765140" w:rsidRDefault="00D1748C" w:rsidP="009C6DFB">
            <w:pPr>
              <w:ind w:left="-91"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vMerge/>
          </w:tcPr>
          <w:p w14:paraId="5CF974B1" w14:textId="77777777" w:rsidR="00D1748C" w:rsidRPr="00765140" w:rsidRDefault="00D1748C" w:rsidP="009C6DFB">
            <w:pPr>
              <w:ind w:left="-91"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14:paraId="68FE8659" w14:textId="77777777" w:rsidR="00D1748C" w:rsidRPr="00F74943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  <w:r w:rsidRPr="00F74943">
              <w:rPr>
                <w:rFonts w:ascii="Times New Roman" w:hAnsi="Times New Roman" w:cs="Times New Roman"/>
                <w:sz w:val="24"/>
                <w:szCs w:val="24"/>
              </w:rPr>
              <w:t>Others</w:t>
            </w:r>
          </w:p>
        </w:tc>
        <w:tc>
          <w:tcPr>
            <w:tcW w:w="3270" w:type="dxa"/>
            <w:gridSpan w:val="2"/>
          </w:tcPr>
          <w:p w14:paraId="0774F6FA" w14:textId="77777777" w:rsidR="00D1748C" w:rsidRPr="00F74943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  <w:r w:rsidRPr="00F74943">
              <w:rPr>
                <w:rFonts w:ascii="Times New Roman" w:hAnsi="Times New Roman" w:cs="Times New Roman"/>
                <w:sz w:val="24"/>
                <w:szCs w:val="24"/>
              </w:rPr>
              <w:t>all accessories (such as adapters etc.)</w:t>
            </w:r>
          </w:p>
        </w:tc>
      </w:tr>
      <w:tr w:rsidR="00D1748C" w:rsidRPr="00F74943" w14:paraId="4B68BD41" w14:textId="77777777" w:rsidTr="009C6DFB">
        <w:trPr>
          <w:trHeight w:val="702"/>
        </w:trPr>
        <w:tc>
          <w:tcPr>
            <w:tcW w:w="680" w:type="dxa"/>
            <w:vMerge/>
          </w:tcPr>
          <w:p w14:paraId="2C7C633B" w14:textId="77777777" w:rsidR="00D1748C" w:rsidRPr="00765140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6" w:type="dxa"/>
            <w:vMerge/>
          </w:tcPr>
          <w:p w14:paraId="3AF7A593" w14:textId="77777777" w:rsidR="00D1748C" w:rsidRPr="00765140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" w:type="dxa"/>
            <w:vMerge/>
          </w:tcPr>
          <w:p w14:paraId="4997DBC2" w14:textId="77777777" w:rsidR="00D1748C" w:rsidRPr="00765140" w:rsidRDefault="00D1748C" w:rsidP="009C6DFB">
            <w:pPr>
              <w:ind w:left="-91"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vMerge/>
          </w:tcPr>
          <w:p w14:paraId="61D675C5" w14:textId="77777777" w:rsidR="00D1748C" w:rsidRPr="00765140" w:rsidRDefault="00D1748C" w:rsidP="009C6DFB">
            <w:pPr>
              <w:ind w:left="-91"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14:paraId="7B70EDAA" w14:textId="77777777" w:rsidR="00D1748C" w:rsidRPr="00F74943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  <w:r w:rsidRPr="00F74943">
              <w:rPr>
                <w:rFonts w:ascii="Times New Roman" w:hAnsi="Times New Roman" w:cs="Times New Roman"/>
                <w:sz w:val="24"/>
                <w:szCs w:val="24"/>
              </w:rPr>
              <w:t>Reference</w:t>
            </w:r>
          </w:p>
        </w:tc>
        <w:tc>
          <w:tcPr>
            <w:tcW w:w="3270" w:type="dxa"/>
            <w:gridSpan w:val="2"/>
          </w:tcPr>
          <w:p w14:paraId="365A9090" w14:textId="77777777" w:rsidR="00D1748C" w:rsidRPr="00F74943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  <w:r w:rsidRPr="00F74943">
              <w:rPr>
                <w:rFonts w:ascii="Times New Roman" w:hAnsi="Times New Roman" w:cs="Times New Roman"/>
                <w:sz w:val="24"/>
                <w:szCs w:val="24"/>
              </w:rPr>
              <w:t>HACH DRB200 Reactor or equivalent or similar</w:t>
            </w:r>
          </w:p>
        </w:tc>
      </w:tr>
      <w:tr w:rsidR="00D1748C" w:rsidRPr="00F74943" w14:paraId="29F9B488" w14:textId="77777777" w:rsidTr="009C6DFB">
        <w:trPr>
          <w:trHeight w:val="429"/>
        </w:trPr>
        <w:tc>
          <w:tcPr>
            <w:tcW w:w="680" w:type="dxa"/>
            <w:vMerge w:val="restart"/>
            <w:hideMark/>
          </w:tcPr>
          <w:p w14:paraId="0C313165" w14:textId="77777777" w:rsidR="00D1748C" w:rsidRPr="00765140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046" w:type="dxa"/>
            <w:vMerge w:val="restart"/>
            <w:hideMark/>
          </w:tcPr>
          <w:p w14:paraId="5640ADCE" w14:textId="77777777" w:rsidR="00D1748C" w:rsidRPr="00765140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  <w:r w:rsidRPr="00765140">
              <w:rPr>
                <w:rFonts w:ascii="Times New Roman" w:hAnsi="Times New Roman" w:cs="Times New Roman"/>
                <w:sz w:val="24"/>
                <w:szCs w:val="24"/>
              </w:rPr>
              <w:t xml:space="preserve"> Oven </w:t>
            </w:r>
          </w:p>
        </w:tc>
        <w:tc>
          <w:tcPr>
            <w:tcW w:w="577" w:type="dxa"/>
            <w:vMerge w:val="restart"/>
            <w:hideMark/>
          </w:tcPr>
          <w:p w14:paraId="0A58A7EF" w14:textId="77777777" w:rsidR="00D1748C" w:rsidRPr="00765140" w:rsidRDefault="00D1748C" w:rsidP="009C6DFB">
            <w:pPr>
              <w:ind w:left="-91"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514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94" w:type="dxa"/>
            <w:vMerge w:val="restart"/>
            <w:hideMark/>
          </w:tcPr>
          <w:p w14:paraId="062F251D" w14:textId="77777777" w:rsidR="00D1748C" w:rsidRPr="00765140" w:rsidRDefault="00D1748C" w:rsidP="009C6DFB">
            <w:pPr>
              <w:ind w:left="-91"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5140">
              <w:rPr>
                <w:rFonts w:ascii="Times New Roman" w:hAnsi="Times New Roman" w:cs="Times New Roman"/>
                <w:sz w:val="24"/>
                <w:szCs w:val="24"/>
              </w:rPr>
              <w:t>pc</w:t>
            </w:r>
          </w:p>
        </w:tc>
        <w:tc>
          <w:tcPr>
            <w:tcW w:w="1842" w:type="dxa"/>
            <w:hideMark/>
          </w:tcPr>
          <w:p w14:paraId="59AF803B" w14:textId="77777777" w:rsidR="00D1748C" w:rsidRPr="00F74943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  <w:r w:rsidRPr="00F74943">
              <w:rPr>
                <w:rFonts w:ascii="Times New Roman" w:hAnsi="Times New Roman" w:cs="Times New Roman"/>
                <w:sz w:val="24"/>
                <w:szCs w:val="24"/>
              </w:rPr>
              <w:t>Capacity</w:t>
            </w:r>
          </w:p>
        </w:tc>
        <w:tc>
          <w:tcPr>
            <w:tcW w:w="3270" w:type="dxa"/>
            <w:gridSpan w:val="2"/>
          </w:tcPr>
          <w:p w14:paraId="3CD74834" w14:textId="77777777" w:rsidR="00D1748C" w:rsidRPr="00F74943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  <w:r w:rsidRPr="00F74943">
              <w:rPr>
                <w:rFonts w:ascii="Times New Roman" w:hAnsi="Times New Roman" w:cs="Times New Roman"/>
                <w:sz w:val="24"/>
                <w:szCs w:val="24"/>
              </w:rPr>
              <w:t xml:space="preserve">not less than 180 litres </w:t>
            </w:r>
            <w:r w:rsidRPr="00F74943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D1748C" w:rsidRPr="00F74943" w14:paraId="0DE27E87" w14:textId="77777777" w:rsidTr="009C6DFB">
        <w:trPr>
          <w:trHeight w:val="860"/>
        </w:trPr>
        <w:tc>
          <w:tcPr>
            <w:tcW w:w="680" w:type="dxa"/>
            <w:vMerge/>
          </w:tcPr>
          <w:p w14:paraId="6B8F7D60" w14:textId="77777777" w:rsidR="00D1748C" w:rsidRPr="00765140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6" w:type="dxa"/>
            <w:vMerge/>
          </w:tcPr>
          <w:p w14:paraId="7AC9C003" w14:textId="77777777" w:rsidR="00D1748C" w:rsidRPr="00765140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" w:type="dxa"/>
            <w:vMerge/>
          </w:tcPr>
          <w:p w14:paraId="28D821E9" w14:textId="77777777" w:rsidR="00D1748C" w:rsidRPr="00765140" w:rsidRDefault="00D1748C" w:rsidP="009C6DFB">
            <w:pPr>
              <w:ind w:left="-91"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vMerge/>
          </w:tcPr>
          <w:p w14:paraId="0699B400" w14:textId="77777777" w:rsidR="00D1748C" w:rsidRPr="00765140" w:rsidRDefault="00D1748C" w:rsidP="009C6DFB">
            <w:pPr>
              <w:ind w:left="-91"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14:paraId="519B1AFF" w14:textId="77777777" w:rsidR="00D1748C" w:rsidRPr="00F74943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  <w:r w:rsidRPr="00F74943">
              <w:rPr>
                <w:rFonts w:ascii="Times New Roman" w:hAnsi="Times New Roman" w:cs="Times New Roman"/>
                <w:sz w:val="24"/>
                <w:szCs w:val="24"/>
              </w:rPr>
              <w:t>Temperature range</w:t>
            </w:r>
          </w:p>
        </w:tc>
        <w:tc>
          <w:tcPr>
            <w:tcW w:w="3270" w:type="dxa"/>
            <w:gridSpan w:val="2"/>
          </w:tcPr>
          <w:p w14:paraId="46678EEA" w14:textId="77777777" w:rsidR="00D1748C" w:rsidRPr="00F74943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  <w:r w:rsidRPr="00F74943">
              <w:rPr>
                <w:rFonts w:ascii="Times New Roman" w:hAnsi="Times New Roman" w:cs="Times New Roman"/>
                <w:sz w:val="24"/>
                <w:szCs w:val="24"/>
              </w:rPr>
              <w:t xml:space="preserve">40 to 260 degree C </w:t>
            </w:r>
            <w:r w:rsidRPr="00F74943">
              <w:rPr>
                <w:rFonts w:ascii="Times New Roman" w:hAnsi="Times New Roman" w:cs="Times New Roman"/>
                <w:sz w:val="24"/>
                <w:szCs w:val="24"/>
              </w:rPr>
              <w:br/>
              <w:t>Temperature</w:t>
            </w:r>
          </w:p>
        </w:tc>
      </w:tr>
      <w:tr w:rsidR="00D1748C" w:rsidRPr="00F74943" w14:paraId="7D2E15DD" w14:textId="77777777" w:rsidTr="009C6DFB">
        <w:trPr>
          <w:trHeight w:val="860"/>
        </w:trPr>
        <w:tc>
          <w:tcPr>
            <w:tcW w:w="680" w:type="dxa"/>
            <w:vMerge/>
          </w:tcPr>
          <w:p w14:paraId="451CBA83" w14:textId="77777777" w:rsidR="00D1748C" w:rsidRPr="00765140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6" w:type="dxa"/>
            <w:vMerge/>
          </w:tcPr>
          <w:p w14:paraId="7A2C19A4" w14:textId="77777777" w:rsidR="00D1748C" w:rsidRPr="00765140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" w:type="dxa"/>
            <w:vMerge/>
          </w:tcPr>
          <w:p w14:paraId="08E0918E" w14:textId="77777777" w:rsidR="00D1748C" w:rsidRPr="00765140" w:rsidRDefault="00D1748C" w:rsidP="009C6DFB">
            <w:pPr>
              <w:ind w:left="-91"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vMerge/>
          </w:tcPr>
          <w:p w14:paraId="2A3CBA7F" w14:textId="77777777" w:rsidR="00D1748C" w:rsidRPr="00765140" w:rsidRDefault="00D1748C" w:rsidP="009C6DFB">
            <w:pPr>
              <w:ind w:left="-91"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14:paraId="76CB5FAB" w14:textId="77777777" w:rsidR="00D1748C" w:rsidRPr="00F74943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  <w:r w:rsidRPr="00F74943">
              <w:rPr>
                <w:rFonts w:ascii="Times New Roman" w:hAnsi="Times New Roman" w:cs="Times New Roman"/>
                <w:sz w:val="24"/>
                <w:szCs w:val="24"/>
              </w:rPr>
              <w:t>Display</w:t>
            </w:r>
          </w:p>
        </w:tc>
        <w:tc>
          <w:tcPr>
            <w:tcW w:w="3270" w:type="dxa"/>
            <w:gridSpan w:val="2"/>
          </w:tcPr>
          <w:p w14:paraId="73221289" w14:textId="77777777" w:rsidR="00D1748C" w:rsidRPr="00F74943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  <w:r w:rsidRPr="00F74943">
              <w:rPr>
                <w:rFonts w:ascii="Times New Roman" w:hAnsi="Times New Roman" w:cs="Times New Roman"/>
                <w:sz w:val="24"/>
                <w:szCs w:val="24"/>
              </w:rPr>
              <w:t>LED</w:t>
            </w:r>
          </w:p>
        </w:tc>
      </w:tr>
      <w:tr w:rsidR="00D1748C" w:rsidRPr="00F74943" w14:paraId="3D0E7843" w14:textId="77777777" w:rsidTr="009C6DFB">
        <w:trPr>
          <w:trHeight w:val="860"/>
        </w:trPr>
        <w:tc>
          <w:tcPr>
            <w:tcW w:w="680" w:type="dxa"/>
            <w:vMerge/>
          </w:tcPr>
          <w:p w14:paraId="6C09C87A" w14:textId="77777777" w:rsidR="00D1748C" w:rsidRPr="00765140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6" w:type="dxa"/>
            <w:vMerge/>
          </w:tcPr>
          <w:p w14:paraId="4E5CE0A3" w14:textId="77777777" w:rsidR="00D1748C" w:rsidRPr="00765140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" w:type="dxa"/>
            <w:vMerge/>
          </w:tcPr>
          <w:p w14:paraId="5C22B1D8" w14:textId="77777777" w:rsidR="00D1748C" w:rsidRPr="00765140" w:rsidRDefault="00D1748C" w:rsidP="009C6DFB">
            <w:pPr>
              <w:ind w:left="-91"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vMerge/>
          </w:tcPr>
          <w:p w14:paraId="3A0D8323" w14:textId="77777777" w:rsidR="00D1748C" w:rsidRPr="00765140" w:rsidRDefault="00D1748C" w:rsidP="009C6DFB">
            <w:pPr>
              <w:ind w:left="-91"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14:paraId="336C9D1F" w14:textId="77777777" w:rsidR="00D1748C" w:rsidRPr="00F74943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  <w:r w:rsidRPr="00F74943">
              <w:rPr>
                <w:rFonts w:ascii="Times New Roman" w:hAnsi="Times New Roman" w:cs="Times New Roman"/>
                <w:sz w:val="24"/>
                <w:szCs w:val="24"/>
              </w:rPr>
              <w:t>Temperature control accuracy:</w:t>
            </w:r>
          </w:p>
        </w:tc>
        <w:tc>
          <w:tcPr>
            <w:tcW w:w="3270" w:type="dxa"/>
            <w:gridSpan w:val="2"/>
          </w:tcPr>
          <w:p w14:paraId="68D48C12" w14:textId="77777777" w:rsidR="00D1748C" w:rsidRPr="00F74943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  <w:r w:rsidRPr="00F74943">
              <w:rPr>
                <w:rFonts w:ascii="Times New Roman" w:hAnsi="Times New Roman" w:cs="Times New Roman"/>
                <w:sz w:val="24"/>
                <w:szCs w:val="24"/>
              </w:rPr>
              <w:t>±0.5% of set point, which is103-105 deg C for wastewater sample testing</w:t>
            </w:r>
          </w:p>
        </w:tc>
      </w:tr>
      <w:tr w:rsidR="00D1748C" w:rsidRPr="00F74943" w14:paraId="56A935AF" w14:textId="77777777" w:rsidTr="009C6DFB">
        <w:trPr>
          <w:trHeight w:val="860"/>
        </w:trPr>
        <w:tc>
          <w:tcPr>
            <w:tcW w:w="680" w:type="dxa"/>
            <w:vMerge/>
          </w:tcPr>
          <w:p w14:paraId="6F28877E" w14:textId="77777777" w:rsidR="00D1748C" w:rsidRPr="00765140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6" w:type="dxa"/>
            <w:vMerge/>
          </w:tcPr>
          <w:p w14:paraId="00E2CEDC" w14:textId="77777777" w:rsidR="00D1748C" w:rsidRPr="00765140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" w:type="dxa"/>
            <w:vMerge/>
          </w:tcPr>
          <w:p w14:paraId="1826788F" w14:textId="77777777" w:rsidR="00D1748C" w:rsidRPr="00765140" w:rsidRDefault="00D1748C" w:rsidP="009C6DFB">
            <w:pPr>
              <w:ind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vMerge/>
          </w:tcPr>
          <w:p w14:paraId="16EBC6FE" w14:textId="77777777" w:rsidR="00D1748C" w:rsidRPr="00765140" w:rsidRDefault="00D1748C" w:rsidP="009C6DFB">
            <w:pPr>
              <w:ind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14:paraId="6E3DB05C" w14:textId="77777777" w:rsidR="00D1748C" w:rsidRPr="00F74943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  <w:r w:rsidRPr="00F74943">
              <w:rPr>
                <w:rFonts w:ascii="Times New Roman" w:hAnsi="Times New Roman" w:cs="Times New Roman"/>
                <w:sz w:val="24"/>
                <w:szCs w:val="24"/>
              </w:rPr>
              <w:t xml:space="preserve">Power source: </w:t>
            </w:r>
          </w:p>
        </w:tc>
        <w:tc>
          <w:tcPr>
            <w:tcW w:w="3270" w:type="dxa"/>
            <w:gridSpan w:val="2"/>
          </w:tcPr>
          <w:p w14:paraId="4FA3B6D0" w14:textId="77777777" w:rsidR="00D1748C" w:rsidRPr="00F74943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  <w:r w:rsidRPr="00F74943">
              <w:rPr>
                <w:rFonts w:ascii="Times New Roman" w:hAnsi="Times New Roman" w:cs="Times New Roman"/>
                <w:sz w:val="24"/>
                <w:szCs w:val="24"/>
              </w:rPr>
              <w:t>220-240V</w:t>
            </w:r>
          </w:p>
        </w:tc>
      </w:tr>
      <w:tr w:rsidR="00D1748C" w:rsidRPr="00F74943" w14:paraId="652DAF17" w14:textId="77777777" w:rsidTr="009C6DFB">
        <w:trPr>
          <w:trHeight w:val="860"/>
        </w:trPr>
        <w:tc>
          <w:tcPr>
            <w:tcW w:w="680" w:type="dxa"/>
            <w:vMerge/>
          </w:tcPr>
          <w:p w14:paraId="347D5889" w14:textId="77777777" w:rsidR="00D1748C" w:rsidRPr="00765140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6" w:type="dxa"/>
            <w:vMerge/>
          </w:tcPr>
          <w:p w14:paraId="47BA5111" w14:textId="77777777" w:rsidR="00D1748C" w:rsidRPr="00765140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" w:type="dxa"/>
            <w:vMerge/>
          </w:tcPr>
          <w:p w14:paraId="51C4D616" w14:textId="77777777" w:rsidR="00D1748C" w:rsidRPr="00765140" w:rsidRDefault="00D1748C" w:rsidP="009C6DFB">
            <w:pPr>
              <w:ind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vMerge/>
          </w:tcPr>
          <w:p w14:paraId="0755ECD4" w14:textId="77777777" w:rsidR="00D1748C" w:rsidRPr="00765140" w:rsidRDefault="00D1748C" w:rsidP="009C6DFB">
            <w:pPr>
              <w:ind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14:paraId="066B2489" w14:textId="77777777" w:rsidR="00D1748C" w:rsidRPr="00F74943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  <w:r w:rsidRPr="00F74943">
              <w:rPr>
                <w:rFonts w:ascii="Times New Roman" w:hAnsi="Times New Roman" w:cs="Times New Roman"/>
                <w:sz w:val="24"/>
                <w:szCs w:val="24"/>
              </w:rPr>
              <w:t>Reference</w:t>
            </w:r>
          </w:p>
        </w:tc>
        <w:tc>
          <w:tcPr>
            <w:tcW w:w="3270" w:type="dxa"/>
            <w:gridSpan w:val="2"/>
          </w:tcPr>
          <w:p w14:paraId="576552FE" w14:textId="77777777" w:rsidR="00D1748C" w:rsidRPr="00F74943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  <w:r w:rsidRPr="00F74943">
              <w:rPr>
                <w:rFonts w:ascii="Times New Roman" w:hAnsi="Times New Roman" w:cs="Times New Roman"/>
                <w:sz w:val="24"/>
                <w:szCs w:val="24"/>
              </w:rPr>
              <w:t>Pol-</w:t>
            </w:r>
            <w:proofErr w:type="spellStart"/>
            <w:r w:rsidRPr="00F74943">
              <w:rPr>
                <w:rFonts w:ascii="Times New Roman" w:hAnsi="Times New Roman" w:cs="Times New Roman"/>
                <w:sz w:val="24"/>
                <w:szCs w:val="24"/>
              </w:rPr>
              <w:t>Eko</w:t>
            </w:r>
            <w:proofErr w:type="spellEnd"/>
            <w:r w:rsidRPr="00F74943">
              <w:rPr>
                <w:rFonts w:ascii="Times New Roman" w:hAnsi="Times New Roman" w:cs="Times New Roman"/>
                <w:sz w:val="24"/>
                <w:szCs w:val="24"/>
              </w:rPr>
              <w:t xml:space="preserve"> / SL 180 or Equivalent or Similar</w:t>
            </w:r>
          </w:p>
        </w:tc>
      </w:tr>
      <w:tr w:rsidR="00D1748C" w:rsidRPr="00F74943" w14:paraId="4FAAA516" w14:textId="77777777" w:rsidTr="009C6DFB">
        <w:trPr>
          <w:trHeight w:val="560"/>
        </w:trPr>
        <w:tc>
          <w:tcPr>
            <w:tcW w:w="680" w:type="dxa"/>
            <w:vMerge w:val="restart"/>
            <w:hideMark/>
          </w:tcPr>
          <w:p w14:paraId="24A2F6E0" w14:textId="77777777" w:rsidR="00D1748C" w:rsidRPr="00765140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046" w:type="dxa"/>
            <w:vMerge w:val="restart"/>
            <w:hideMark/>
          </w:tcPr>
          <w:p w14:paraId="1AE5A9F9" w14:textId="3431AE3B" w:rsidR="00D1748C" w:rsidRPr="00765140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  <w:r w:rsidRPr="00765140">
              <w:rPr>
                <w:rFonts w:ascii="Times New Roman" w:hAnsi="Times New Roman" w:cs="Times New Roman"/>
                <w:sz w:val="24"/>
                <w:szCs w:val="24"/>
              </w:rPr>
              <w:t>Incubator</w:t>
            </w:r>
            <w:r w:rsidRPr="0076514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(Coliform) </w:t>
            </w:r>
          </w:p>
        </w:tc>
        <w:tc>
          <w:tcPr>
            <w:tcW w:w="577" w:type="dxa"/>
            <w:vMerge w:val="restart"/>
            <w:hideMark/>
          </w:tcPr>
          <w:p w14:paraId="77B66A94" w14:textId="77777777" w:rsidR="00D1748C" w:rsidRPr="00765140" w:rsidRDefault="00D1748C" w:rsidP="009C6DFB">
            <w:pPr>
              <w:ind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51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94" w:type="dxa"/>
            <w:vMerge w:val="restart"/>
            <w:hideMark/>
          </w:tcPr>
          <w:p w14:paraId="2C23A7A7" w14:textId="77777777" w:rsidR="00D1748C" w:rsidRPr="00765140" w:rsidRDefault="00D1748C" w:rsidP="009C6DFB">
            <w:pPr>
              <w:ind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5140">
              <w:rPr>
                <w:rFonts w:ascii="Times New Roman" w:hAnsi="Times New Roman" w:cs="Times New Roman"/>
                <w:sz w:val="24"/>
                <w:szCs w:val="24"/>
              </w:rPr>
              <w:t>pc</w:t>
            </w:r>
          </w:p>
        </w:tc>
        <w:tc>
          <w:tcPr>
            <w:tcW w:w="1842" w:type="dxa"/>
            <w:hideMark/>
          </w:tcPr>
          <w:p w14:paraId="6EE37D1E" w14:textId="77777777" w:rsidR="00D1748C" w:rsidRPr="00F74943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  <w:r w:rsidRPr="00F74943">
              <w:rPr>
                <w:rFonts w:ascii="Times New Roman" w:hAnsi="Times New Roman" w:cs="Times New Roman"/>
                <w:sz w:val="24"/>
                <w:szCs w:val="24"/>
              </w:rPr>
              <w:t>Capacity</w:t>
            </w:r>
          </w:p>
        </w:tc>
        <w:tc>
          <w:tcPr>
            <w:tcW w:w="3270" w:type="dxa"/>
            <w:gridSpan w:val="2"/>
          </w:tcPr>
          <w:p w14:paraId="2843E4BB" w14:textId="77777777" w:rsidR="00D1748C" w:rsidRPr="00F74943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  <w:r w:rsidRPr="00F74943">
              <w:rPr>
                <w:rFonts w:ascii="Times New Roman" w:hAnsi="Times New Roman" w:cs="Times New Roman"/>
                <w:sz w:val="24"/>
                <w:szCs w:val="24"/>
              </w:rPr>
              <w:t>80 litres or more</w:t>
            </w:r>
          </w:p>
        </w:tc>
      </w:tr>
      <w:tr w:rsidR="00D1748C" w:rsidRPr="00F74943" w14:paraId="316AA1B9" w14:textId="77777777" w:rsidTr="009C6DFB">
        <w:trPr>
          <w:trHeight w:val="558"/>
        </w:trPr>
        <w:tc>
          <w:tcPr>
            <w:tcW w:w="680" w:type="dxa"/>
            <w:vMerge/>
          </w:tcPr>
          <w:p w14:paraId="608C1DF3" w14:textId="77777777" w:rsidR="00D1748C" w:rsidRPr="00765140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6" w:type="dxa"/>
            <w:vMerge/>
          </w:tcPr>
          <w:p w14:paraId="7A65CEC3" w14:textId="77777777" w:rsidR="00D1748C" w:rsidRPr="00765140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" w:type="dxa"/>
            <w:vMerge/>
          </w:tcPr>
          <w:p w14:paraId="2EBA06BA" w14:textId="77777777" w:rsidR="00D1748C" w:rsidRPr="00765140" w:rsidRDefault="00D1748C" w:rsidP="009C6DFB">
            <w:pPr>
              <w:ind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vMerge/>
          </w:tcPr>
          <w:p w14:paraId="31A0D906" w14:textId="77777777" w:rsidR="00D1748C" w:rsidRPr="00765140" w:rsidRDefault="00D1748C" w:rsidP="009C6DFB">
            <w:pPr>
              <w:ind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14:paraId="02B291A7" w14:textId="77777777" w:rsidR="00D1748C" w:rsidRPr="00F74943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  <w:r w:rsidRPr="00F74943">
              <w:rPr>
                <w:rFonts w:ascii="Times New Roman" w:hAnsi="Times New Roman" w:cs="Times New Roman"/>
                <w:sz w:val="24"/>
                <w:szCs w:val="24"/>
              </w:rPr>
              <w:t>Temperature range</w:t>
            </w:r>
          </w:p>
        </w:tc>
        <w:tc>
          <w:tcPr>
            <w:tcW w:w="3270" w:type="dxa"/>
            <w:gridSpan w:val="2"/>
          </w:tcPr>
          <w:p w14:paraId="178A5850" w14:textId="77777777" w:rsidR="00D1748C" w:rsidRPr="00F74943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  <w:r w:rsidRPr="00F74943">
              <w:rPr>
                <w:rFonts w:ascii="Times New Roman" w:hAnsi="Times New Roman" w:cs="Times New Roman"/>
                <w:sz w:val="24"/>
                <w:szCs w:val="24"/>
              </w:rPr>
              <w:t xml:space="preserve">5 to 75 </w:t>
            </w:r>
            <w:r w:rsidRPr="00F74943">
              <w:rPr>
                <w:rFonts w:ascii="Times New Roman" w:hAnsi="Times New Roman" w:cs="Times New Roman"/>
                <w:sz w:val="24"/>
                <w:szCs w:val="24"/>
              </w:rPr>
              <w:br/>
              <w:t>degree C</w:t>
            </w:r>
          </w:p>
        </w:tc>
      </w:tr>
      <w:tr w:rsidR="00D1748C" w:rsidRPr="00F74943" w14:paraId="1C028E25" w14:textId="77777777" w:rsidTr="009C6DFB">
        <w:trPr>
          <w:trHeight w:val="558"/>
        </w:trPr>
        <w:tc>
          <w:tcPr>
            <w:tcW w:w="680" w:type="dxa"/>
            <w:vMerge/>
          </w:tcPr>
          <w:p w14:paraId="62CB0A93" w14:textId="77777777" w:rsidR="00D1748C" w:rsidRPr="00765140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6" w:type="dxa"/>
            <w:vMerge/>
          </w:tcPr>
          <w:p w14:paraId="22619779" w14:textId="77777777" w:rsidR="00D1748C" w:rsidRPr="00765140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" w:type="dxa"/>
            <w:vMerge/>
          </w:tcPr>
          <w:p w14:paraId="14FCD048" w14:textId="77777777" w:rsidR="00D1748C" w:rsidRPr="00765140" w:rsidRDefault="00D1748C" w:rsidP="009C6DFB">
            <w:pPr>
              <w:ind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vMerge/>
          </w:tcPr>
          <w:p w14:paraId="41CF0D08" w14:textId="77777777" w:rsidR="00D1748C" w:rsidRPr="00765140" w:rsidRDefault="00D1748C" w:rsidP="009C6DFB">
            <w:pPr>
              <w:ind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14:paraId="3F33D28F" w14:textId="77777777" w:rsidR="00D1748C" w:rsidRPr="00F74943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  <w:r w:rsidRPr="00F74943">
              <w:rPr>
                <w:rFonts w:ascii="Times New Roman" w:hAnsi="Times New Roman" w:cs="Times New Roman"/>
                <w:sz w:val="24"/>
                <w:szCs w:val="24"/>
              </w:rPr>
              <w:t>Temperature accuracy at 40 degrees C</w:t>
            </w:r>
          </w:p>
        </w:tc>
        <w:tc>
          <w:tcPr>
            <w:tcW w:w="3270" w:type="dxa"/>
            <w:gridSpan w:val="2"/>
          </w:tcPr>
          <w:p w14:paraId="42218BF2" w14:textId="77777777" w:rsidR="00D1748C" w:rsidRPr="00F74943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  <w:r w:rsidRPr="00F74943">
              <w:rPr>
                <w:rFonts w:ascii="Times New Roman" w:hAnsi="Times New Roman" w:cs="Times New Roman"/>
                <w:sz w:val="24"/>
                <w:szCs w:val="24"/>
              </w:rPr>
              <w:t xml:space="preserve">±0.1 degrees C                                                                  </w:t>
            </w:r>
          </w:p>
        </w:tc>
      </w:tr>
      <w:tr w:rsidR="00D1748C" w:rsidRPr="00F74943" w14:paraId="14623070" w14:textId="77777777" w:rsidTr="009C6DFB">
        <w:trPr>
          <w:trHeight w:val="484"/>
        </w:trPr>
        <w:tc>
          <w:tcPr>
            <w:tcW w:w="680" w:type="dxa"/>
            <w:vMerge/>
          </w:tcPr>
          <w:p w14:paraId="2913E301" w14:textId="77777777" w:rsidR="00D1748C" w:rsidRPr="00765140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6" w:type="dxa"/>
            <w:vMerge/>
          </w:tcPr>
          <w:p w14:paraId="7AF874BA" w14:textId="77777777" w:rsidR="00D1748C" w:rsidRPr="00765140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" w:type="dxa"/>
            <w:vMerge/>
          </w:tcPr>
          <w:p w14:paraId="28A2FBD5" w14:textId="77777777" w:rsidR="00D1748C" w:rsidRPr="00765140" w:rsidRDefault="00D1748C" w:rsidP="009C6DFB">
            <w:pPr>
              <w:ind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vMerge/>
          </w:tcPr>
          <w:p w14:paraId="0FA3E263" w14:textId="77777777" w:rsidR="00D1748C" w:rsidRPr="00765140" w:rsidRDefault="00D1748C" w:rsidP="009C6DFB">
            <w:pPr>
              <w:ind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14:paraId="1D30B8CC" w14:textId="77777777" w:rsidR="00D1748C" w:rsidRPr="00F74943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  <w:r w:rsidRPr="00F74943">
              <w:rPr>
                <w:rFonts w:ascii="Times New Roman" w:hAnsi="Times New Roman" w:cs="Times New Roman"/>
                <w:sz w:val="24"/>
                <w:szCs w:val="24"/>
              </w:rPr>
              <w:t xml:space="preserve">Display: </w:t>
            </w:r>
          </w:p>
        </w:tc>
        <w:tc>
          <w:tcPr>
            <w:tcW w:w="3270" w:type="dxa"/>
            <w:gridSpan w:val="2"/>
          </w:tcPr>
          <w:p w14:paraId="712E32DD" w14:textId="77777777" w:rsidR="00D1748C" w:rsidRPr="00F74943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  <w:r w:rsidRPr="00F74943">
              <w:rPr>
                <w:rFonts w:ascii="Times New Roman" w:hAnsi="Times New Roman" w:cs="Times New Roman"/>
                <w:sz w:val="24"/>
                <w:szCs w:val="24"/>
              </w:rPr>
              <w:t>LED or LCD</w:t>
            </w:r>
          </w:p>
        </w:tc>
      </w:tr>
      <w:tr w:rsidR="00D1748C" w:rsidRPr="00F74943" w14:paraId="75605EA6" w14:textId="77777777" w:rsidTr="009C6DFB">
        <w:trPr>
          <w:trHeight w:val="407"/>
        </w:trPr>
        <w:tc>
          <w:tcPr>
            <w:tcW w:w="680" w:type="dxa"/>
            <w:vMerge/>
          </w:tcPr>
          <w:p w14:paraId="15E8FEC0" w14:textId="77777777" w:rsidR="00D1748C" w:rsidRPr="00765140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6" w:type="dxa"/>
            <w:vMerge/>
          </w:tcPr>
          <w:p w14:paraId="2681B8DC" w14:textId="77777777" w:rsidR="00D1748C" w:rsidRPr="00765140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" w:type="dxa"/>
            <w:vMerge/>
          </w:tcPr>
          <w:p w14:paraId="599D90BC" w14:textId="77777777" w:rsidR="00D1748C" w:rsidRPr="00765140" w:rsidRDefault="00D1748C" w:rsidP="009C6DFB">
            <w:pPr>
              <w:ind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vMerge/>
          </w:tcPr>
          <w:p w14:paraId="0CC65AB6" w14:textId="77777777" w:rsidR="00D1748C" w:rsidRPr="00765140" w:rsidRDefault="00D1748C" w:rsidP="009C6DFB">
            <w:pPr>
              <w:ind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14:paraId="3092A680" w14:textId="77777777" w:rsidR="00D1748C" w:rsidRPr="00F74943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  <w:r w:rsidRPr="00F74943">
              <w:rPr>
                <w:rFonts w:ascii="Times New Roman" w:hAnsi="Times New Roman" w:cs="Times New Roman"/>
                <w:sz w:val="24"/>
                <w:szCs w:val="24"/>
              </w:rPr>
              <w:t xml:space="preserve">Power source: </w:t>
            </w:r>
          </w:p>
        </w:tc>
        <w:tc>
          <w:tcPr>
            <w:tcW w:w="3270" w:type="dxa"/>
            <w:gridSpan w:val="2"/>
          </w:tcPr>
          <w:p w14:paraId="050A40B0" w14:textId="77777777" w:rsidR="00D1748C" w:rsidRPr="00F74943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  <w:r w:rsidRPr="00F74943">
              <w:rPr>
                <w:rFonts w:ascii="Times New Roman" w:hAnsi="Times New Roman" w:cs="Times New Roman"/>
                <w:sz w:val="24"/>
                <w:szCs w:val="24"/>
              </w:rPr>
              <w:t>220-240V</w:t>
            </w:r>
          </w:p>
        </w:tc>
      </w:tr>
      <w:tr w:rsidR="00D1748C" w:rsidRPr="00F74943" w14:paraId="5EC40D91" w14:textId="77777777" w:rsidTr="009C6DFB">
        <w:trPr>
          <w:trHeight w:val="558"/>
        </w:trPr>
        <w:tc>
          <w:tcPr>
            <w:tcW w:w="680" w:type="dxa"/>
            <w:vMerge/>
          </w:tcPr>
          <w:p w14:paraId="0D1C07C9" w14:textId="77777777" w:rsidR="00D1748C" w:rsidRPr="00765140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6" w:type="dxa"/>
            <w:vMerge/>
          </w:tcPr>
          <w:p w14:paraId="076358B4" w14:textId="77777777" w:rsidR="00D1748C" w:rsidRPr="00765140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" w:type="dxa"/>
            <w:vMerge/>
          </w:tcPr>
          <w:p w14:paraId="094EAB17" w14:textId="77777777" w:rsidR="00D1748C" w:rsidRPr="00765140" w:rsidRDefault="00D1748C" w:rsidP="009C6DFB">
            <w:pPr>
              <w:ind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vMerge/>
          </w:tcPr>
          <w:p w14:paraId="2A063F97" w14:textId="77777777" w:rsidR="00D1748C" w:rsidRPr="00765140" w:rsidRDefault="00D1748C" w:rsidP="009C6DFB">
            <w:pPr>
              <w:ind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14:paraId="4CC23A1A" w14:textId="77777777" w:rsidR="00D1748C" w:rsidRPr="00F74943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  <w:r w:rsidRPr="00F74943">
              <w:rPr>
                <w:rFonts w:ascii="Times New Roman" w:hAnsi="Times New Roman" w:cs="Times New Roman"/>
                <w:sz w:val="24"/>
                <w:szCs w:val="24"/>
              </w:rPr>
              <w:t>Reference</w:t>
            </w:r>
          </w:p>
        </w:tc>
        <w:tc>
          <w:tcPr>
            <w:tcW w:w="3270" w:type="dxa"/>
            <w:gridSpan w:val="2"/>
          </w:tcPr>
          <w:p w14:paraId="523BE4C4" w14:textId="77777777" w:rsidR="00D1748C" w:rsidRPr="00F74943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  <w:r w:rsidRPr="00F74943">
              <w:rPr>
                <w:rFonts w:ascii="Times New Roman" w:hAnsi="Times New Roman" w:cs="Times New Roman"/>
                <w:sz w:val="24"/>
                <w:szCs w:val="24"/>
              </w:rPr>
              <w:t>Pol-</w:t>
            </w:r>
            <w:proofErr w:type="spellStart"/>
            <w:r w:rsidRPr="00F74943">
              <w:rPr>
                <w:rFonts w:ascii="Times New Roman" w:hAnsi="Times New Roman" w:cs="Times New Roman"/>
                <w:sz w:val="24"/>
                <w:szCs w:val="24"/>
              </w:rPr>
              <w:t>Eko</w:t>
            </w:r>
            <w:proofErr w:type="spellEnd"/>
            <w:r w:rsidRPr="00F74943">
              <w:rPr>
                <w:rFonts w:ascii="Times New Roman" w:hAnsi="Times New Roman" w:cs="Times New Roman"/>
                <w:sz w:val="24"/>
                <w:szCs w:val="24"/>
              </w:rPr>
              <w:t xml:space="preserve"> / SL 180 or Equivalent or Similar</w:t>
            </w:r>
          </w:p>
        </w:tc>
      </w:tr>
      <w:tr w:rsidR="00D1748C" w:rsidRPr="00F74943" w14:paraId="7945AEF8" w14:textId="77777777" w:rsidTr="009C6DFB">
        <w:trPr>
          <w:trHeight w:val="421"/>
        </w:trPr>
        <w:tc>
          <w:tcPr>
            <w:tcW w:w="680" w:type="dxa"/>
            <w:vMerge w:val="restart"/>
            <w:hideMark/>
          </w:tcPr>
          <w:p w14:paraId="22494FC4" w14:textId="77777777" w:rsidR="00D1748C" w:rsidRPr="00765140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046" w:type="dxa"/>
            <w:vMerge w:val="restart"/>
            <w:hideMark/>
          </w:tcPr>
          <w:p w14:paraId="7185CEBE" w14:textId="77777777" w:rsidR="00D1748C" w:rsidRPr="00765140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  <w:r w:rsidRPr="00765140">
              <w:rPr>
                <w:rFonts w:ascii="Times New Roman" w:hAnsi="Times New Roman" w:cs="Times New Roman"/>
                <w:sz w:val="24"/>
                <w:szCs w:val="24"/>
              </w:rPr>
              <w:t xml:space="preserve"> Microscope </w:t>
            </w:r>
          </w:p>
        </w:tc>
        <w:tc>
          <w:tcPr>
            <w:tcW w:w="577" w:type="dxa"/>
            <w:vMerge w:val="restart"/>
            <w:hideMark/>
          </w:tcPr>
          <w:p w14:paraId="3559463C" w14:textId="77777777" w:rsidR="00D1748C" w:rsidRPr="00765140" w:rsidRDefault="00D1748C" w:rsidP="009C6DFB">
            <w:pPr>
              <w:ind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51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94" w:type="dxa"/>
            <w:vMerge w:val="restart"/>
            <w:hideMark/>
          </w:tcPr>
          <w:p w14:paraId="3CE84556" w14:textId="77777777" w:rsidR="00D1748C" w:rsidRPr="00765140" w:rsidRDefault="00D1748C" w:rsidP="009C6DFB">
            <w:pPr>
              <w:ind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5140">
              <w:rPr>
                <w:rFonts w:ascii="Times New Roman" w:hAnsi="Times New Roman" w:cs="Times New Roman"/>
                <w:sz w:val="24"/>
                <w:szCs w:val="24"/>
              </w:rPr>
              <w:t>pc</w:t>
            </w:r>
          </w:p>
        </w:tc>
        <w:tc>
          <w:tcPr>
            <w:tcW w:w="1842" w:type="dxa"/>
            <w:hideMark/>
          </w:tcPr>
          <w:p w14:paraId="35B8D068" w14:textId="77777777" w:rsidR="00D1748C" w:rsidRPr="00F74943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  <w:r w:rsidRPr="00F74943">
              <w:rPr>
                <w:rFonts w:ascii="Times New Roman" w:hAnsi="Times New Roman" w:cs="Times New Roman"/>
                <w:sz w:val="24"/>
                <w:szCs w:val="24"/>
              </w:rPr>
              <w:t>Type</w:t>
            </w:r>
          </w:p>
        </w:tc>
        <w:tc>
          <w:tcPr>
            <w:tcW w:w="3270" w:type="dxa"/>
            <w:gridSpan w:val="2"/>
          </w:tcPr>
          <w:p w14:paraId="0E1FE94C" w14:textId="77777777" w:rsidR="00D1748C" w:rsidRPr="00F74943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  <w:r w:rsidRPr="00F74943">
              <w:rPr>
                <w:rFonts w:ascii="Times New Roman" w:hAnsi="Times New Roman" w:cs="Times New Roman"/>
                <w:sz w:val="24"/>
                <w:szCs w:val="24"/>
              </w:rPr>
              <w:t>Digital camera compound</w:t>
            </w:r>
          </w:p>
        </w:tc>
      </w:tr>
      <w:tr w:rsidR="00D1748C" w:rsidRPr="00F74943" w14:paraId="308B3561" w14:textId="77777777" w:rsidTr="009C6DFB">
        <w:trPr>
          <w:trHeight w:val="697"/>
        </w:trPr>
        <w:tc>
          <w:tcPr>
            <w:tcW w:w="680" w:type="dxa"/>
            <w:vMerge/>
          </w:tcPr>
          <w:p w14:paraId="0156604D" w14:textId="77777777" w:rsidR="00D1748C" w:rsidRPr="00765140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6" w:type="dxa"/>
            <w:vMerge/>
          </w:tcPr>
          <w:p w14:paraId="69B9155B" w14:textId="77777777" w:rsidR="00D1748C" w:rsidRPr="00765140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" w:type="dxa"/>
            <w:vMerge/>
          </w:tcPr>
          <w:p w14:paraId="7C75246A" w14:textId="77777777" w:rsidR="00D1748C" w:rsidRPr="00765140" w:rsidRDefault="00D1748C" w:rsidP="009C6DFB">
            <w:pPr>
              <w:ind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vMerge/>
          </w:tcPr>
          <w:p w14:paraId="3502F271" w14:textId="77777777" w:rsidR="00D1748C" w:rsidRPr="00765140" w:rsidRDefault="00D1748C" w:rsidP="009C6DFB">
            <w:pPr>
              <w:ind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14:paraId="4D1B9D4F" w14:textId="77777777" w:rsidR="00D1748C" w:rsidRPr="00F74943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  <w:r w:rsidRPr="00F74943">
              <w:rPr>
                <w:rFonts w:ascii="Times New Roman" w:hAnsi="Times New Roman" w:cs="Times New Roman"/>
                <w:sz w:val="24"/>
                <w:szCs w:val="24"/>
              </w:rPr>
              <w:t>microscope</w:t>
            </w:r>
            <w:r w:rsidRPr="00F74943">
              <w:rPr>
                <w:rFonts w:ascii="Times New Roman" w:hAnsi="Times New Roman" w:cs="Times New Roman"/>
                <w:sz w:val="24"/>
                <w:szCs w:val="24"/>
              </w:rPr>
              <w:br/>
              <w:t>Magnification:</w:t>
            </w:r>
          </w:p>
        </w:tc>
        <w:tc>
          <w:tcPr>
            <w:tcW w:w="3270" w:type="dxa"/>
            <w:gridSpan w:val="2"/>
          </w:tcPr>
          <w:p w14:paraId="376ECBBF" w14:textId="77777777" w:rsidR="00D1748C" w:rsidRPr="00F74943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748C" w:rsidRPr="00F74943" w14:paraId="14FAA57F" w14:textId="77777777" w:rsidTr="009C6DFB">
        <w:trPr>
          <w:trHeight w:val="967"/>
        </w:trPr>
        <w:tc>
          <w:tcPr>
            <w:tcW w:w="680" w:type="dxa"/>
            <w:vMerge/>
          </w:tcPr>
          <w:p w14:paraId="678B9FA8" w14:textId="77777777" w:rsidR="00D1748C" w:rsidRPr="00765140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6" w:type="dxa"/>
            <w:vMerge/>
          </w:tcPr>
          <w:p w14:paraId="7278CC91" w14:textId="77777777" w:rsidR="00D1748C" w:rsidRPr="00765140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" w:type="dxa"/>
            <w:vMerge/>
          </w:tcPr>
          <w:p w14:paraId="1F4CBD08" w14:textId="77777777" w:rsidR="00D1748C" w:rsidRPr="00765140" w:rsidRDefault="00D1748C" w:rsidP="009C6DFB">
            <w:pPr>
              <w:ind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vMerge/>
          </w:tcPr>
          <w:p w14:paraId="5DFC942D" w14:textId="77777777" w:rsidR="00D1748C" w:rsidRPr="00765140" w:rsidRDefault="00D1748C" w:rsidP="009C6DFB">
            <w:pPr>
              <w:ind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14:paraId="3DCD6BFF" w14:textId="77777777" w:rsidR="00D1748C" w:rsidRPr="00F74943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  <w:r w:rsidRPr="00F74943">
              <w:rPr>
                <w:rFonts w:ascii="Times New Roman" w:hAnsi="Times New Roman" w:cs="Times New Roman"/>
                <w:sz w:val="24"/>
                <w:szCs w:val="24"/>
              </w:rPr>
              <w:t xml:space="preserve">Power source: </w:t>
            </w:r>
          </w:p>
        </w:tc>
        <w:tc>
          <w:tcPr>
            <w:tcW w:w="3270" w:type="dxa"/>
            <w:gridSpan w:val="2"/>
          </w:tcPr>
          <w:p w14:paraId="0CB4F3D3" w14:textId="77777777" w:rsidR="00D1748C" w:rsidRPr="00F74943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  <w:r w:rsidRPr="00F74943">
              <w:rPr>
                <w:rFonts w:ascii="Times New Roman" w:hAnsi="Times New Roman" w:cs="Times New Roman"/>
                <w:sz w:val="24"/>
                <w:szCs w:val="24"/>
              </w:rPr>
              <w:t>220-240 V</w:t>
            </w:r>
          </w:p>
        </w:tc>
      </w:tr>
      <w:tr w:rsidR="00D1748C" w:rsidRPr="00F74943" w14:paraId="2F9C0F2A" w14:textId="77777777" w:rsidTr="009C6DFB">
        <w:trPr>
          <w:trHeight w:val="485"/>
        </w:trPr>
        <w:tc>
          <w:tcPr>
            <w:tcW w:w="680" w:type="dxa"/>
            <w:vMerge/>
          </w:tcPr>
          <w:p w14:paraId="6EABA352" w14:textId="77777777" w:rsidR="00D1748C" w:rsidRPr="00765140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6" w:type="dxa"/>
            <w:vMerge/>
          </w:tcPr>
          <w:p w14:paraId="49A564BE" w14:textId="77777777" w:rsidR="00D1748C" w:rsidRPr="00765140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" w:type="dxa"/>
            <w:vMerge/>
          </w:tcPr>
          <w:p w14:paraId="6916B2D9" w14:textId="77777777" w:rsidR="00D1748C" w:rsidRPr="00765140" w:rsidRDefault="00D1748C" w:rsidP="009C6DFB">
            <w:pPr>
              <w:ind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vMerge/>
          </w:tcPr>
          <w:p w14:paraId="26D82944" w14:textId="77777777" w:rsidR="00D1748C" w:rsidRPr="00765140" w:rsidRDefault="00D1748C" w:rsidP="009C6DFB">
            <w:pPr>
              <w:ind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14:paraId="4DB3E7E6" w14:textId="77777777" w:rsidR="00D1748C" w:rsidRPr="00F74943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  <w:r w:rsidRPr="00F74943">
              <w:rPr>
                <w:rFonts w:ascii="Times New Roman" w:hAnsi="Times New Roman" w:cs="Times New Roman"/>
                <w:sz w:val="24"/>
                <w:szCs w:val="24"/>
              </w:rPr>
              <w:t>Others</w:t>
            </w:r>
          </w:p>
        </w:tc>
        <w:tc>
          <w:tcPr>
            <w:tcW w:w="3270" w:type="dxa"/>
            <w:gridSpan w:val="2"/>
          </w:tcPr>
          <w:p w14:paraId="09D4465D" w14:textId="77777777" w:rsidR="00D1748C" w:rsidRPr="00F74943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  <w:r w:rsidRPr="00F74943">
              <w:rPr>
                <w:rFonts w:ascii="Times New Roman" w:hAnsi="Times New Roman" w:cs="Times New Roman"/>
                <w:sz w:val="24"/>
                <w:szCs w:val="24"/>
              </w:rPr>
              <w:t>with full accessories (such as software, USB 2.0 PCI card etc.)</w:t>
            </w:r>
          </w:p>
        </w:tc>
      </w:tr>
      <w:tr w:rsidR="00D1748C" w:rsidRPr="00F74943" w14:paraId="11DA5B0F" w14:textId="77777777" w:rsidTr="009C6DFB">
        <w:trPr>
          <w:trHeight w:val="485"/>
        </w:trPr>
        <w:tc>
          <w:tcPr>
            <w:tcW w:w="680" w:type="dxa"/>
            <w:vMerge/>
          </w:tcPr>
          <w:p w14:paraId="10FE8CA3" w14:textId="77777777" w:rsidR="00D1748C" w:rsidRPr="00765140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6" w:type="dxa"/>
            <w:vMerge/>
          </w:tcPr>
          <w:p w14:paraId="1065FC8B" w14:textId="77777777" w:rsidR="00D1748C" w:rsidRPr="00765140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" w:type="dxa"/>
            <w:vMerge/>
          </w:tcPr>
          <w:p w14:paraId="3396243B" w14:textId="77777777" w:rsidR="00D1748C" w:rsidRPr="00765140" w:rsidRDefault="00D1748C" w:rsidP="009C6DFB">
            <w:pPr>
              <w:ind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vMerge/>
          </w:tcPr>
          <w:p w14:paraId="21F8CD11" w14:textId="77777777" w:rsidR="00D1748C" w:rsidRPr="00765140" w:rsidRDefault="00D1748C" w:rsidP="009C6DFB">
            <w:pPr>
              <w:ind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14:paraId="60DFD2A6" w14:textId="77777777" w:rsidR="00D1748C" w:rsidRPr="00F74943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  <w:r w:rsidRPr="00F74943">
              <w:rPr>
                <w:rFonts w:ascii="Times New Roman" w:hAnsi="Times New Roman" w:cs="Times New Roman"/>
                <w:sz w:val="24"/>
                <w:szCs w:val="24"/>
              </w:rPr>
              <w:t>Reference</w:t>
            </w:r>
          </w:p>
        </w:tc>
        <w:tc>
          <w:tcPr>
            <w:tcW w:w="3270" w:type="dxa"/>
            <w:gridSpan w:val="2"/>
          </w:tcPr>
          <w:p w14:paraId="05A12378" w14:textId="77777777" w:rsidR="00D1748C" w:rsidRPr="00F74943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  <w:r w:rsidRPr="00F74943">
              <w:rPr>
                <w:rFonts w:ascii="Times New Roman" w:hAnsi="Times New Roman" w:cs="Times New Roman"/>
                <w:sz w:val="24"/>
                <w:szCs w:val="24"/>
              </w:rPr>
              <w:t>Carl Zeiss /</w:t>
            </w:r>
            <w:proofErr w:type="spellStart"/>
            <w:r w:rsidRPr="00F74943">
              <w:rPr>
                <w:rFonts w:ascii="Times New Roman" w:hAnsi="Times New Roman" w:cs="Times New Roman"/>
                <w:sz w:val="24"/>
                <w:szCs w:val="24"/>
              </w:rPr>
              <w:t>Primostar</w:t>
            </w:r>
            <w:proofErr w:type="spellEnd"/>
            <w:r w:rsidRPr="00F74943">
              <w:rPr>
                <w:rFonts w:ascii="Times New Roman" w:hAnsi="Times New Roman" w:cs="Times New Roman"/>
                <w:sz w:val="24"/>
                <w:szCs w:val="24"/>
              </w:rPr>
              <w:br/>
              <w:t>415500-0057-000 or Equivalent or Similar</w:t>
            </w:r>
          </w:p>
        </w:tc>
      </w:tr>
      <w:tr w:rsidR="00D1748C" w:rsidRPr="00765140" w14:paraId="7FF5BE35" w14:textId="77777777" w:rsidTr="009C6DFB">
        <w:trPr>
          <w:trHeight w:val="435"/>
        </w:trPr>
        <w:tc>
          <w:tcPr>
            <w:tcW w:w="680" w:type="dxa"/>
            <w:vMerge w:val="restart"/>
            <w:hideMark/>
          </w:tcPr>
          <w:p w14:paraId="00E4053A" w14:textId="77777777" w:rsidR="00D1748C" w:rsidRPr="00765140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046" w:type="dxa"/>
            <w:vMerge w:val="restart"/>
            <w:hideMark/>
          </w:tcPr>
          <w:p w14:paraId="46A92D14" w14:textId="77777777" w:rsidR="00D1748C" w:rsidRPr="00765140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  <w:r w:rsidRPr="00765140">
              <w:rPr>
                <w:rFonts w:ascii="Times New Roman" w:hAnsi="Times New Roman" w:cs="Times New Roman"/>
                <w:sz w:val="24"/>
                <w:szCs w:val="24"/>
              </w:rPr>
              <w:t xml:space="preserve"> Clean bench </w:t>
            </w:r>
          </w:p>
        </w:tc>
        <w:tc>
          <w:tcPr>
            <w:tcW w:w="577" w:type="dxa"/>
            <w:vMerge w:val="restart"/>
            <w:hideMark/>
          </w:tcPr>
          <w:p w14:paraId="63333C25" w14:textId="77777777" w:rsidR="00D1748C" w:rsidRPr="00765140" w:rsidRDefault="00D1748C" w:rsidP="009C6DFB">
            <w:pPr>
              <w:ind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51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94" w:type="dxa"/>
            <w:vMerge w:val="restart"/>
            <w:hideMark/>
          </w:tcPr>
          <w:p w14:paraId="3F97419D" w14:textId="77777777" w:rsidR="00D1748C" w:rsidRPr="00765140" w:rsidRDefault="00D1748C" w:rsidP="009C6DFB">
            <w:pPr>
              <w:ind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5140">
              <w:rPr>
                <w:rFonts w:ascii="Times New Roman" w:hAnsi="Times New Roman" w:cs="Times New Roman"/>
                <w:sz w:val="24"/>
                <w:szCs w:val="24"/>
              </w:rPr>
              <w:t>pc</w:t>
            </w:r>
          </w:p>
        </w:tc>
        <w:tc>
          <w:tcPr>
            <w:tcW w:w="1852" w:type="dxa"/>
            <w:gridSpan w:val="2"/>
            <w:hideMark/>
          </w:tcPr>
          <w:p w14:paraId="28BD0CA3" w14:textId="77777777" w:rsidR="00D1748C" w:rsidRPr="00F74943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  <w:r w:rsidRPr="00F74943">
              <w:rPr>
                <w:rFonts w:ascii="Times New Roman" w:hAnsi="Times New Roman" w:cs="Times New Roman"/>
                <w:sz w:val="24"/>
                <w:szCs w:val="24"/>
              </w:rPr>
              <w:t>Cleanliness:</w:t>
            </w:r>
          </w:p>
        </w:tc>
        <w:tc>
          <w:tcPr>
            <w:tcW w:w="3260" w:type="dxa"/>
          </w:tcPr>
          <w:p w14:paraId="779A9291" w14:textId="77777777" w:rsidR="00D1748C" w:rsidRPr="00765140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  <w:r w:rsidRPr="00765140">
              <w:rPr>
                <w:rFonts w:ascii="Times New Roman" w:hAnsi="Times New Roman" w:cs="Times New Roman"/>
                <w:sz w:val="24"/>
                <w:szCs w:val="24"/>
              </w:rPr>
              <w:t>ISO Class 2</w:t>
            </w:r>
          </w:p>
        </w:tc>
      </w:tr>
      <w:tr w:rsidR="00D1748C" w:rsidRPr="00765140" w14:paraId="507767EC" w14:textId="77777777" w:rsidTr="009C6DFB">
        <w:trPr>
          <w:trHeight w:val="696"/>
        </w:trPr>
        <w:tc>
          <w:tcPr>
            <w:tcW w:w="680" w:type="dxa"/>
            <w:vMerge/>
          </w:tcPr>
          <w:p w14:paraId="118EE913" w14:textId="77777777" w:rsidR="00D1748C" w:rsidRPr="00765140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6" w:type="dxa"/>
            <w:vMerge/>
          </w:tcPr>
          <w:p w14:paraId="32902E15" w14:textId="77777777" w:rsidR="00D1748C" w:rsidRPr="00765140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" w:type="dxa"/>
            <w:vMerge/>
          </w:tcPr>
          <w:p w14:paraId="6044AD99" w14:textId="77777777" w:rsidR="00D1748C" w:rsidRPr="00765140" w:rsidRDefault="00D1748C" w:rsidP="009C6DFB">
            <w:pPr>
              <w:ind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vMerge/>
          </w:tcPr>
          <w:p w14:paraId="45C4BBD8" w14:textId="77777777" w:rsidR="00D1748C" w:rsidRPr="00765140" w:rsidRDefault="00D1748C" w:rsidP="009C6DFB">
            <w:pPr>
              <w:ind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2" w:type="dxa"/>
            <w:gridSpan w:val="2"/>
          </w:tcPr>
          <w:p w14:paraId="27673193" w14:textId="77777777" w:rsidR="00D1748C" w:rsidRPr="00F74943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  <w:r w:rsidRPr="00F74943">
              <w:rPr>
                <w:rFonts w:ascii="Times New Roman" w:hAnsi="Times New Roman" w:cs="Times New Roman"/>
                <w:sz w:val="24"/>
                <w:szCs w:val="24"/>
              </w:rPr>
              <w:t>Reference</w:t>
            </w:r>
          </w:p>
        </w:tc>
        <w:tc>
          <w:tcPr>
            <w:tcW w:w="3260" w:type="dxa"/>
          </w:tcPr>
          <w:p w14:paraId="3CE5A1A7" w14:textId="77777777" w:rsidR="00D1748C" w:rsidRPr="00765140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5140">
              <w:rPr>
                <w:rFonts w:ascii="Times New Roman" w:hAnsi="Times New Roman" w:cs="Times New Roman"/>
                <w:sz w:val="24"/>
                <w:szCs w:val="24"/>
              </w:rPr>
              <w:t>Biobase</w:t>
            </w:r>
            <w:proofErr w:type="spellEnd"/>
            <w:r w:rsidRPr="00765140">
              <w:rPr>
                <w:rFonts w:ascii="Times New Roman" w:hAnsi="Times New Roman" w:cs="Times New Roman"/>
                <w:sz w:val="24"/>
                <w:szCs w:val="24"/>
              </w:rPr>
              <w:t>/BSC1300IIA2-X or Equivalent or Similar</w:t>
            </w:r>
          </w:p>
        </w:tc>
      </w:tr>
      <w:tr w:rsidR="00D1748C" w:rsidRPr="00765140" w14:paraId="1E18DB62" w14:textId="77777777" w:rsidTr="009C6DFB">
        <w:trPr>
          <w:trHeight w:val="422"/>
        </w:trPr>
        <w:tc>
          <w:tcPr>
            <w:tcW w:w="680" w:type="dxa"/>
            <w:vMerge w:val="restart"/>
            <w:hideMark/>
          </w:tcPr>
          <w:p w14:paraId="0FDAA3ED" w14:textId="77777777" w:rsidR="00D1748C" w:rsidRPr="00765140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046" w:type="dxa"/>
            <w:vMerge w:val="restart"/>
            <w:hideMark/>
          </w:tcPr>
          <w:p w14:paraId="51CF70BF" w14:textId="5FE01FD2" w:rsidR="00D1748C" w:rsidRPr="00765140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  <w:r w:rsidRPr="00765140">
              <w:rPr>
                <w:rFonts w:ascii="Times New Roman" w:hAnsi="Times New Roman" w:cs="Times New Roman"/>
                <w:sz w:val="24"/>
                <w:szCs w:val="24"/>
              </w:rPr>
              <w:t>Incubator</w:t>
            </w:r>
            <w:r w:rsidRPr="0076514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(BOD) </w:t>
            </w:r>
          </w:p>
        </w:tc>
        <w:tc>
          <w:tcPr>
            <w:tcW w:w="577" w:type="dxa"/>
            <w:vMerge w:val="restart"/>
            <w:hideMark/>
          </w:tcPr>
          <w:p w14:paraId="1E252B53" w14:textId="77777777" w:rsidR="00D1748C" w:rsidRPr="00765140" w:rsidRDefault="00D1748C" w:rsidP="009C6DFB">
            <w:pPr>
              <w:ind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51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94" w:type="dxa"/>
            <w:vMerge w:val="restart"/>
            <w:hideMark/>
          </w:tcPr>
          <w:p w14:paraId="12FBE420" w14:textId="77777777" w:rsidR="00D1748C" w:rsidRPr="00765140" w:rsidRDefault="00D1748C" w:rsidP="009C6DFB">
            <w:pPr>
              <w:ind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5140">
              <w:rPr>
                <w:rFonts w:ascii="Times New Roman" w:hAnsi="Times New Roman" w:cs="Times New Roman"/>
                <w:sz w:val="24"/>
                <w:szCs w:val="24"/>
              </w:rPr>
              <w:t>pc</w:t>
            </w:r>
          </w:p>
        </w:tc>
        <w:tc>
          <w:tcPr>
            <w:tcW w:w="1852" w:type="dxa"/>
            <w:gridSpan w:val="2"/>
            <w:hideMark/>
          </w:tcPr>
          <w:p w14:paraId="646B5259" w14:textId="77777777" w:rsidR="00D1748C" w:rsidRPr="00F74943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  <w:r w:rsidRPr="00F74943">
              <w:rPr>
                <w:rFonts w:ascii="Times New Roman" w:hAnsi="Times New Roman" w:cs="Times New Roman"/>
                <w:sz w:val="24"/>
                <w:szCs w:val="24"/>
              </w:rPr>
              <w:t>Capacity</w:t>
            </w:r>
          </w:p>
        </w:tc>
        <w:tc>
          <w:tcPr>
            <w:tcW w:w="3260" w:type="dxa"/>
          </w:tcPr>
          <w:p w14:paraId="04431F6A" w14:textId="77777777" w:rsidR="00D1748C" w:rsidRPr="00765140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  <w:r w:rsidRPr="00765140">
              <w:rPr>
                <w:rFonts w:ascii="Times New Roman" w:hAnsi="Times New Roman" w:cs="Times New Roman"/>
                <w:sz w:val="24"/>
                <w:szCs w:val="24"/>
              </w:rPr>
              <w:t>180L or more</w:t>
            </w:r>
          </w:p>
        </w:tc>
      </w:tr>
      <w:tr w:rsidR="00D1748C" w:rsidRPr="00765140" w14:paraId="38E55BB1" w14:textId="77777777" w:rsidTr="009C6DFB">
        <w:trPr>
          <w:trHeight w:val="645"/>
        </w:trPr>
        <w:tc>
          <w:tcPr>
            <w:tcW w:w="680" w:type="dxa"/>
            <w:vMerge/>
          </w:tcPr>
          <w:p w14:paraId="3AA50915" w14:textId="77777777" w:rsidR="00D1748C" w:rsidRPr="00765140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6" w:type="dxa"/>
            <w:vMerge/>
          </w:tcPr>
          <w:p w14:paraId="685A333B" w14:textId="77777777" w:rsidR="00D1748C" w:rsidRPr="00765140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" w:type="dxa"/>
            <w:vMerge/>
          </w:tcPr>
          <w:p w14:paraId="676C5F02" w14:textId="77777777" w:rsidR="00D1748C" w:rsidRPr="00765140" w:rsidRDefault="00D1748C" w:rsidP="009C6DFB">
            <w:pPr>
              <w:ind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vMerge/>
          </w:tcPr>
          <w:p w14:paraId="4385C43D" w14:textId="77777777" w:rsidR="00D1748C" w:rsidRPr="00765140" w:rsidRDefault="00D1748C" w:rsidP="009C6DFB">
            <w:pPr>
              <w:ind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2" w:type="dxa"/>
            <w:gridSpan w:val="2"/>
          </w:tcPr>
          <w:p w14:paraId="7DC6434E" w14:textId="77777777" w:rsidR="00D1748C" w:rsidRPr="00765140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  <w:r w:rsidRPr="00765140">
              <w:rPr>
                <w:rFonts w:ascii="Times New Roman" w:hAnsi="Times New Roman" w:cs="Times New Roman"/>
                <w:sz w:val="24"/>
                <w:szCs w:val="24"/>
              </w:rPr>
              <w:t>Temperature range:</w:t>
            </w:r>
          </w:p>
        </w:tc>
        <w:tc>
          <w:tcPr>
            <w:tcW w:w="3260" w:type="dxa"/>
          </w:tcPr>
          <w:p w14:paraId="3A10FDCC" w14:textId="77777777" w:rsidR="00D1748C" w:rsidRPr="00765140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  <w:r w:rsidRPr="00765140">
              <w:rPr>
                <w:rFonts w:ascii="Times New Roman" w:hAnsi="Times New Roman" w:cs="Times New Roman"/>
                <w:sz w:val="24"/>
                <w:szCs w:val="24"/>
              </w:rPr>
              <w:t xml:space="preserve">10 to 40 </w:t>
            </w:r>
            <w:r w:rsidRPr="00765140">
              <w:rPr>
                <w:rFonts w:ascii="Times New Roman" w:hAnsi="Times New Roman" w:cs="Times New Roman"/>
                <w:sz w:val="24"/>
                <w:szCs w:val="24"/>
              </w:rPr>
              <w:br/>
              <w:t>degree C</w:t>
            </w:r>
          </w:p>
        </w:tc>
      </w:tr>
      <w:tr w:rsidR="00D1748C" w:rsidRPr="00765140" w14:paraId="11F9ED6C" w14:textId="77777777" w:rsidTr="009C6DFB">
        <w:trPr>
          <w:trHeight w:val="645"/>
        </w:trPr>
        <w:tc>
          <w:tcPr>
            <w:tcW w:w="680" w:type="dxa"/>
            <w:vMerge/>
          </w:tcPr>
          <w:p w14:paraId="51FB744F" w14:textId="77777777" w:rsidR="00D1748C" w:rsidRPr="00765140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6" w:type="dxa"/>
            <w:vMerge/>
          </w:tcPr>
          <w:p w14:paraId="36A9E0D4" w14:textId="77777777" w:rsidR="00D1748C" w:rsidRPr="00765140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" w:type="dxa"/>
            <w:vMerge/>
          </w:tcPr>
          <w:p w14:paraId="2E22EE99" w14:textId="77777777" w:rsidR="00D1748C" w:rsidRPr="00765140" w:rsidRDefault="00D1748C" w:rsidP="009C6DFB">
            <w:pPr>
              <w:ind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vMerge/>
          </w:tcPr>
          <w:p w14:paraId="0D28254C" w14:textId="77777777" w:rsidR="00D1748C" w:rsidRPr="00765140" w:rsidRDefault="00D1748C" w:rsidP="009C6DFB">
            <w:pPr>
              <w:ind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2" w:type="dxa"/>
            <w:gridSpan w:val="2"/>
          </w:tcPr>
          <w:p w14:paraId="582B938C" w14:textId="77777777" w:rsidR="00D1748C" w:rsidRPr="00765140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  <w:r w:rsidRPr="00765140">
              <w:rPr>
                <w:rFonts w:ascii="Times New Roman" w:hAnsi="Times New Roman" w:cs="Times New Roman"/>
                <w:sz w:val="24"/>
                <w:szCs w:val="24"/>
              </w:rPr>
              <w:t>Temperature accuracy:</w:t>
            </w:r>
          </w:p>
        </w:tc>
        <w:tc>
          <w:tcPr>
            <w:tcW w:w="3260" w:type="dxa"/>
          </w:tcPr>
          <w:p w14:paraId="1AC851E1" w14:textId="77777777" w:rsidR="00D1748C" w:rsidRPr="00765140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  <w:r w:rsidRPr="00765140">
              <w:rPr>
                <w:rFonts w:ascii="Times New Roman" w:hAnsi="Times New Roman" w:cs="Times New Roman"/>
                <w:sz w:val="24"/>
                <w:szCs w:val="24"/>
              </w:rPr>
              <w:t xml:space="preserve">±1.0 </w:t>
            </w:r>
            <w:r w:rsidRPr="00765140">
              <w:rPr>
                <w:rFonts w:ascii="Times New Roman" w:hAnsi="Times New Roman" w:cs="Times New Roman"/>
                <w:sz w:val="24"/>
                <w:szCs w:val="24"/>
              </w:rPr>
              <w:br/>
              <w:t>degree C</w:t>
            </w:r>
          </w:p>
        </w:tc>
      </w:tr>
      <w:tr w:rsidR="00D1748C" w:rsidRPr="00765140" w14:paraId="51FEEC1A" w14:textId="77777777" w:rsidTr="009C6DFB">
        <w:trPr>
          <w:trHeight w:val="519"/>
        </w:trPr>
        <w:tc>
          <w:tcPr>
            <w:tcW w:w="680" w:type="dxa"/>
            <w:vMerge/>
          </w:tcPr>
          <w:p w14:paraId="3C16030E" w14:textId="77777777" w:rsidR="00D1748C" w:rsidRPr="00765140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6" w:type="dxa"/>
            <w:vMerge/>
          </w:tcPr>
          <w:p w14:paraId="337FFA1E" w14:textId="77777777" w:rsidR="00D1748C" w:rsidRPr="00765140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" w:type="dxa"/>
            <w:vMerge/>
          </w:tcPr>
          <w:p w14:paraId="4FAB160E" w14:textId="77777777" w:rsidR="00D1748C" w:rsidRPr="00765140" w:rsidRDefault="00D1748C" w:rsidP="009C6DFB">
            <w:pPr>
              <w:ind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vMerge/>
          </w:tcPr>
          <w:p w14:paraId="717A0A06" w14:textId="77777777" w:rsidR="00D1748C" w:rsidRPr="00765140" w:rsidRDefault="00D1748C" w:rsidP="009C6DFB">
            <w:pPr>
              <w:ind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2" w:type="dxa"/>
            <w:gridSpan w:val="2"/>
          </w:tcPr>
          <w:p w14:paraId="71DF7A71" w14:textId="77777777" w:rsidR="00D1748C" w:rsidRPr="00765140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  <w:r w:rsidRPr="00765140">
              <w:rPr>
                <w:rFonts w:ascii="Times New Roman" w:hAnsi="Times New Roman" w:cs="Times New Roman"/>
                <w:sz w:val="24"/>
                <w:szCs w:val="24"/>
              </w:rPr>
              <w:t>Power source:</w:t>
            </w:r>
          </w:p>
        </w:tc>
        <w:tc>
          <w:tcPr>
            <w:tcW w:w="3260" w:type="dxa"/>
          </w:tcPr>
          <w:p w14:paraId="25694168" w14:textId="77777777" w:rsidR="00D1748C" w:rsidRPr="00765140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  <w:r w:rsidRPr="00765140">
              <w:rPr>
                <w:rFonts w:ascii="Times New Roman" w:hAnsi="Times New Roman" w:cs="Times New Roman"/>
                <w:sz w:val="24"/>
                <w:szCs w:val="24"/>
              </w:rPr>
              <w:t>220-240V</w:t>
            </w:r>
          </w:p>
        </w:tc>
      </w:tr>
      <w:tr w:rsidR="00D1748C" w:rsidRPr="00765140" w14:paraId="3CF488B7" w14:textId="77777777" w:rsidTr="009C6DFB">
        <w:trPr>
          <w:trHeight w:val="645"/>
        </w:trPr>
        <w:tc>
          <w:tcPr>
            <w:tcW w:w="680" w:type="dxa"/>
            <w:vMerge/>
          </w:tcPr>
          <w:p w14:paraId="3BB47990" w14:textId="77777777" w:rsidR="00D1748C" w:rsidRPr="00765140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6" w:type="dxa"/>
            <w:vMerge/>
          </w:tcPr>
          <w:p w14:paraId="15A8542B" w14:textId="77777777" w:rsidR="00D1748C" w:rsidRPr="00765140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" w:type="dxa"/>
            <w:vMerge/>
          </w:tcPr>
          <w:p w14:paraId="75B1BAB4" w14:textId="77777777" w:rsidR="00D1748C" w:rsidRPr="00765140" w:rsidRDefault="00D1748C" w:rsidP="009C6DFB">
            <w:pPr>
              <w:ind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vMerge/>
          </w:tcPr>
          <w:p w14:paraId="3E54775D" w14:textId="77777777" w:rsidR="00D1748C" w:rsidRPr="00765140" w:rsidRDefault="00D1748C" w:rsidP="009C6DFB">
            <w:pPr>
              <w:ind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2" w:type="dxa"/>
            <w:gridSpan w:val="2"/>
          </w:tcPr>
          <w:p w14:paraId="4973FAE2" w14:textId="77777777" w:rsidR="00D1748C" w:rsidRPr="00765140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  <w:r w:rsidRPr="00765140">
              <w:rPr>
                <w:rFonts w:ascii="Times New Roman" w:hAnsi="Times New Roman" w:cs="Times New Roman"/>
                <w:sz w:val="24"/>
                <w:szCs w:val="24"/>
              </w:rPr>
              <w:t>Others</w:t>
            </w:r>
          </w:p>
        </w:tc>
        <w:tc>
          <w:tcPr>
            <w:tcW w:w="3260" w:type="dxa"/>
          </w:tcPr>
          <w:p w14:paraId="016C909D" w14:textId="77777777" w:rsidR="00D1748C" w:rsidRPr="00765140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  <w:r w:rsidRPr="00765140">
              <w:rPr>
                <w:rFonts w:ascii="Times New Roman" w:hAnsi="Times New Roman" w:cs="Times New Roman"/>
                <w:sz w:val="24"/>
                <w:szCs w:val="24"/>
              </w:rPr>
              <w:t>WTW TS 606/2i BOD Thermostat Cabinet or equivalent</w:t>
            </w:r>
          </w:p>
        </w:tc>
      </w:tr>
      <w:tr w:rsidR="00D1748C" w:rsidRPr="00765140" w14:paraId="48E3BDD5" w14:textId="77777777" w:rsidTr="009C6DFB">
        <w:trPr>
          <w:trHeight w:val="645"/>
        </w:trPr>
        <w:tc>
          <w:tcPr>
            <w:tcW w:w="680" w:type="dxa"/>
            <w:vMerge/>
          </w:tcPr>
          <w:p w14:paraId="0C2D985F" w14:textId="77777777" w:rsidR="00D1748C" w:rsidRPr="00765140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6" w:type="dxa"/>
            <w:vMerge/>
          </w:tcPr>
          <w:p w14:paraId="4C3B22D1" w14:textId="77777777" w:rsidR="00D1748C" w:rsidRPr="00765140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" w:type="dxa"/>
            <w:vMerge/>
          </w:tcPr>
          <w:p w14:paraId="13B38F82" w14:textId="77777777" w:rsidR="00D1748C" w:rsidRPr="00765140" w:rsidRDefault="00D1748C" w:rsidP="009C6DFB">
            <w:pPr>
              <w:ind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vMerge/>
          </w:tcPr>
          <w:p w14:paraId="6A95310F" w14:textId="77777777" w:rsidR="00D1748C" w:rsidRPr="00765140" w:rsidRDefault="00D1748C" w:rsidP="009C6DFB">
            <w:pPr>
              <w:ind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2" w:type="dxa"/>
            <w:gridSpan w:val="2"/>
          </w:tcPr>
          <w:p w14:paraId="78880D8C" w14:textId="77777777" w:rsidR="00D1748C" w:rsidRPr="00765140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  <w:r w:rsidRPr="00765140">
              <w:rPr>
                <w:rFonts w:ascii="Times New Roman" w:hAnsi="Times New Roman" w:cs="Times New Roman"/>
                <w:sz w:val="24"/>
                <w:szCs w:val="24"/>
              </w:rPr>
              <w:t>Reference</w:t>
            </w:r>
          </w:p>
        </w:tc>
        <w:tc>
          <w:tcPr>
            <w:tcW w:w="3260" w:type="dxa"/>
          </w:tcPr>
          <w:p w14:paraId="167CB2CA" w14:textId="77777777" w:rsidR="00D1748C" w:rsidRPr="00765140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  <w:r w:rsidRPr="00765140">
              <w:rPr>
                <w:rFonts w:ascii="Times New Roman" w:hAnsi="Times New Roman" w:cs="Times New Roman"/>
                <w:sz w:val="24"/>
                <w:szCs w:val="24"/>
              </w:rPr>
              <w:t>VELP/ FOC 215I or Equivalent or similar</w:t>
            </w:r>
          </w:p>
        </w:tc>
      </w:tr>
      <w:tr w:rsidR="00D1748C" w:rsidRPr="00765140" w14:paraId="3401C2EA" w14:textId="77777777" w:rsidTr="009C6DFB">
        <w:trPr>
          <w:trHeight w:val="454"/>
        </w:trPr>
        <w:tc>
          <w:tcPr>
            <w:tcW w:w="680" w:type="dxa"/>
            <w:vMerge w:val="restart"/>
            <w:hideMark/>
          </w:tcPr>
          <w:p w14:paraId="63F67509" w14:textId="77777777" w:rsidR="00D1748C" w:rsidRPr="00765140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046" w:type="dxa"/>
            <w:vMerge w:val="restart"/>
            <w:hideMark/>
          </w:tcPr>
          <w:p w14:paraId="00F4C040" w14:textId="20F486B2" w:rsidR="00D1748C" w:rsidRPr="00765140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  <w:r w:rsidRPr="00765140">
              <w:rPr>
                <w:rFonts w:ascii="Times New Roman" w:hAnsi="Times New Roman" w:cs="Times New Roman"/>
                <w:sz w:val="24"/>
                <w:szCs w:val="24"/>
              </w:rPr>
              <w:t xml:space="preserve">Sterilizer (autoclave) </w:t>
            </w:r>
          </w:p>
        </w:tc>
        <w:tc>
          <w:tcPr>
            <w:tcW w:w="577" w:type="dxa"/>
            <w:vMerge w:val="restart"/>
            <w:hideMark/>
          </w:tcPr>
          <w:p w14:paraId="488012E5" w14:textId="77777777" w:rsidR="00D1748C" w:rsidRPr="00765140" w:rsidRDefault="00D1748C" w:rsidP="009C6DFB">
            <w:pPr>
              <w:ind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51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94" w:type="dxa"/>
            <w:vMerge w:val="restart"/>
            <w:hideMark/>
          </w:tcPr>
          <w:p w14:paraId="7461A525" w14:textId="77777777" w:rsidR="00D1748C" w:rsidRPr="00765140" w:rsidRDefault="00D1748C" w:rsidP="009C6DFB">
            <w:pPr>
              <w:ind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5140">
              <w:rPr>
                <w:rFonts w:ascii="Times New Roman" w:hAnsi="Times New Roman" w:cs="Times New Roman"/>
                <w:sz w:val="24"/>
                <w:szCs w:val="24"/>
              </w:rPr>
              <w:t>pc</w:t>
            </w:r>
          </w:p>
        </w:tc>
        <w:tc>
          <w:tcPr>
            <w:tcW w:w="1852" w:type="dxa"/>
            <w:gridSpan w:val="2"/>
            <w:hideMark/>
          </w:tcPr>
          <w:p w14:paraId="61096C75" w14:textId="77777777" w:rsidR="00D1748C" w:rsidRPr="00F74943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  <w:r w:rsidRPr="00F74943">
              <w:rPr>
                <w:rFonts w:ascii="Times New Roman" w:hAnsi="Times New Roman" w:cs="Times New Roman"/>
                <w:sz w:val="24"/>
                <w:szCs w:val="24"/>
              </w:rPr>
              <w:t xml:space="preserve">Type: </w:t>
            </w:r>
          </w:p>
        </w:tc>
        <w:tc>
          <w:tcPr>
            <w:tcW w:w="3260" w:type="dxa"/>
          </w:tcPr>
          <w:p w14:paraId="4192B39F" w14:textId="77777777" w:rsidR="00D1748C" w:rsidRPr="00765140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  <w:r w:rsidRPr="00765140">
              <w:rPr>
                <w:rFonts w:ascii="Times New Roman" w:hAnsi="Times New Roman" w:cs="Times New Roman"/>
                <w:sz w:val="24"/>
                <w:szCs w:val="24"/>
              </w:rPr>
              <w:t>electric steam type</w:t>
            </w:r>
          </w:p>
        </w:tc>
      </w:tr>
      <w:tr w:rsidR="00D1748C" w:rsidRPr="00765140" w14:paraId="1FCDD88E" w14:textId="77777777" w:rsidTr="009C6DFB">
        <w:trPr>
          <w:trHeight w:val="452"/>
        </w:trPr>
        <w:tc>
          <w:tcPr>
            <w:tcW w:w="680" w:type="dxa"/>
            <w:vMerge/>
          </w:tcPr>
          <w:p w14:paraId="429F50EB" w14:textId="77777777" w:rsidR="00D1748C" w:rsidRPr="00765140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6" w:type="dxa"/>
            <w:vMerge/>
          </w:tcPr>
          <w:p w14:paraId="74F00CE7" w14:textId="77777777" w:rsidR="00D1748C" w:rsidRPr="00765140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" w:type="dxa"/>
            <w:vMerge/>
          </w:tcPr>
          <w:p w14:paraId="382BE956" w14:textId="77777777" w:rsidR="00D1748C" w:rsidRPr="00765140" w:rsidRDefault="00D1748C" w:rsidP="009C6DFB">
            <w:pPr>
              <w:ind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vMerge/>
          </w:tcPr>
          <w:p w14:paraId="07A365FB" w14:textId="77777777" w:rsidR="00D1748C" w:rsidRPr="00765140" w:rsidRDefault="00D1748C" w:rsidP="009C6DFB">
            <w:pPr>
              <w:ind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2" w:type="dxa"/>
            <w:gridSpan w:val="2"/>
          </w:tcPr>
          <w:p w14:paraId="228C0A94" w14:textId="77777777" w:rsidR="00D1748C" w:rsidRPr="00F74943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  <w:r w:rsidRPr="00F74943">
              <w:rPr>
                <w:rFonts w:ascii="Times New Roman" w:hAnsi="Times New Roman" w:cs="Times New Roman"/>
                <w:sz w:val="24"/>
                <w:szCs w:val="24"/>
              </w:rPr>
              <w:t>Chamber capacity:</w:t>
            </w:r>
          </w:p>
        </w:tc>
        <w:tc>
          <w:tcPr>
            <w:tcW w:w="3260" w:type="dxa"/>
          </w:tcPr>
          <w:p w14:paraId="717E92AD" w14:textId="77777777" w:rsidR="00D1748C" w:rsidRPr="00765140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  <w:r w:rsidRPr="00765140">
              <w:rPr>
                <w:rFonts w:ascii="Times New Roman" w:hAnsi="Times New Roman" w:cs="Times New Roman"/>
                <w:sz w:val="24"/>
                <w:szCs w:val="24"/>
              </w:rPr>
              <w:t>electric steam type</w:t>
            </w:r>
          </w:p>
        </w:tc>
      </w:tr>
      <w:tr w:rsidR="00D1748C" w:rsidRPr="00765140" w14:paraId="4AA688C5" w14:textId="77777777" w:rsidTr="009C6DFB">
        <w:trPr>
          <w:trHeight w:val="452"/>
        </w:trPr>
        <w:tc>
          <w:tcPr>
            <w:tcW w:w="680" w:type="dxa"/>
            <w:vMerge/>
          </w:tcPr>
          <w:p w14:paraId="36F99408" w14:textId="77777777" w:rsidR="00D1748C" w:rsidRPr="00765140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6" w:type="dxa"/>
            <w:vMerge/>
          </w:tcPr>
          <w:p w14:paraId="1FB0C595" w14:textId="77777777" w:rsidR="00D1748C" w:rsidRPr="00765140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" w:type="dxa"/>
            <w:vMerge/>
          </w:tcPr>
          <w:p w14:paraId="5B98B454" w14:textId="77777777" w:rsidR="00D1748C" w:rsidRPr="00765140" w:rsidRDefault="00D1748C" w:rsidP="009C6DFB">
            <w:pPr>
              <w:ind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vMerge/>
          </w:tcPr>
          <w:p w14:paraId="0C4AD422" w14:textId="77777777" w:rsidR="00D1748C" w:rsidRPr="00765140" w:rsidRDefault="00D1748C" w:rsidP="009C6DFB">
            <w:pPr>
              <w:ind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2" w:type="dxa"/>
            <w:gridSpan w:val="2"/>
          </w:tcPr>
          <w:p w14:paraId="2DB8D91F" w14:textId="77777777" w:rsidR="00D1748C" w:rsidRPr="00F74943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  <w:r w:rsidRPr="00F74943">
              <w:rPr>
                <w:rFonts w:ascii="Times New Roman" w:hAnsi="Times New Roman" w:cs="Times New Roman"/>
                <w:sz w:val="24"/>
                <w:szCs w:val="24"/>
              </w:rPr>
              <w:t>Power source:</w:t>
            </w:r>
          </w:p>
        </w:tc>
        <w:tc>
          <w:tcPr>
            <w:tcW w:w="3260" w:type="dxa"/>
          </w:tcPr>
          <w:p w14:paraId="276E39A7" w14:textId="77777777" w:rsidR="00D1748C" w:rsidRPr="00765140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  <w:r w:rsidRPr="00765140">
              <w:rPr>
                <w:rFonts w:ascii="Times New Roman" w:hAnsi="Times New Roman" w:cs="Times New Roman"/>
                <w:sz w:val="24"/>
                <w:szCs w:val="24"/>
              </w:rPr>
              <w:t>220-240 V</w:t>
            </w:r>
          </w:p>
        </w:tc>
      </w:tr>
      <w:tr w:rsidR="00D1748C" w:rsidRPr="00765140" w14:paraId="22F59183" w14:textId="77777777" w:rsidTr="009C6DFB">
        <w:trPr>
          <w:trHeight w:val="452"/>
        </w:trPr>
        <w:tc>
          <w:tcPr>
            <w:tcW w:w="680" w:type="dxa"/>
            <w:vMerge/>
          </w:tcPr>
          <w:p w14:paraId="71D9C3E2" w14:textId="77777777" w:rsidR="00D1748C" w:rsidRPr="00765140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6" w:type="dxa"/>
            <w:vMerge/>
          </w:tcPr>
          <w:p w14:paraId="4A3C9888" w14:textId="77777777" w:rsidR="00D1748C" w:rsidRPr="00765140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" w:type="dxa"/>
            <w:vMerge/>
          </w:tcPr>
          <w:p w14:paraId="11B474BF" w14:textId="77777777" w:rsidR="00D1748C" w:rsidRPr="00765140" w:rsidRDefault="00D1748C" w:rsidP="009C6DFB">
            <w:pPr>
              <w:ind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vMerge/>
          </w:tcPr>
          <w:p w14:paraId="52EF86F9" w14:textId="77777777" w:rsidR="00D1748C" w:rsidRPr="00765140" w:rsidRDefault="00D1748C" w:rsidP="009C6DFB">
            <w:pPr>
              <w:ind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2" w:type="dxa"/>
            <w:gridSpan w:val="2"/>
          </w:tcPr>
          <w:p w14:paraId="4A19D227" w14:textId="77777777" w:rsidR="00D1748C" w:rsidRPr="00F74943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  <w:r w:rsidRPr="00F74943">
              <w:rPr>
                <w:rFonts w:ascii="Times New Roman" w:hAnsi="Times New Roman" w:cs="Times New Roman"/>
                <w:sz w:val="24"/>
                <w:szCs w:val="24"/>
              </w:rPr>
              <w:t>Reference</w:t>
            </w:r>
          </w:p>
        </w:tc>
        <w:tc>
          <w:tcPr>
            <w:tcW w:w="3260" w:type="dxa"/>
          </w:tcPr>
          <w:p w14:paraId="5B9FF7E2" w14:textId="77777777" w:rsidR="00D1748C" w:rsidRPr="00765140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  <w:r w:rsidRPr="00765140">
              <w:rPr>
                <w:rFonts w:ascii="Times New Roman" w:hAnsi="Times New Roman" w:cs="Times New Roman"/>
                <w:sz w:val="24"/>
                <w:szCs w:val="24"/>
              </w:rPr>
              <w:t>Gemmy - SA-252 For Equivalent or Similar</w:t>
            </w:r>
          </w:p>
        </w:tc>
      </w:tr>
      <w:tr w:rsidR="00D1748C" w:rsidRPr="00765140" w14:paraId="290C528B" w14:textId="77777777" w:rsidTr="009C6DFB">
        <w:trPr>
          <w:trHeight w:val="516"/>
        </w:trPr>
        <w:tc>
          <w:tcPr>
            <w:tcW w:w="680" w:type="dxa"/>
            <w:vMerge w:val="restart"/>
            <w:hideMark/>
          </w:tcPr>
          <w:p w14:paraId="41DC2475" w14:textId="77777777" w:rsidR="00D1748C" w:rsidRPr="00765140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046" w:type="dxa"/>
            <w:vMerge w:val="restart"/>
            <w:hideMark/>
          </w:tcPr>
          <w:p w14:paraId="356F7C7D" w14:textId="77777777" w:rsidR="00D1748C" w:rsidRPr="00765140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  <w:r w:rsidRPr="00765140">
              <w:rPr>
                <w:rFonts w:ascii="Times New Roman" w:hAnsi="Times New Roman" w:cs="Times New Roman"/>
                <w:sz w:val="24"/>
                <w:szCs w:val="24"/>
              </w:rPr>
              <w:t xml:space="preserve"> Refrigerator </w:t>
            </w:r>
          </w:p>
        </w:tc>
        <w:tc>
          <w:tcPr>
            <w:tcW w:w="577" w:type="dxa"/>
            <w:vMerge w:val="restart"/>
            <w:hideMark/>
          </w:tcPr>
          <w:p w14:paraId="1107950A" w14:textId="77777777" w:rsidR="00D1748C" w:rsidRPr="00765140" w:rsidRDefault="00D1748C" w:rsidP="009C6DFB">
            <w:pPr>
              <w:ind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514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94" w:type="dxa"/>
            <w:vMerge w:val="restart"/>
            <w:hideMark/>
          </w:tcPr>
          <w:p w14:paraId="6AED5B00" w14:textId="77777777" w:rsidR="00D1748C" w:rsidRPr="00765140" w:rsidRDefault="00D1748C" w:rsidP="009C6DFB">
            <w:pPr>
              <w:ind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5140">
              <w:rPr>
                <w:rFonts w:ascii="Times New Roman" w:hAnsi="Times New Roman" w:cs="Times New Roman"/>
                <w:sz w:val="24"/>
                <w:szCs w:val="24"/>
              </w:rPr>
              <w:t>pc</w:t>
            </w:r>
          </w:p>
        </w:tc>
        <w:tc>
          <w:tcPr>
            <w:tcW w:w="1852" w:type="dxa"/>
            <w:gridSpan w:val="2"/>
            <w:hideMark/>
          </w:tcPr>
          <w:p w14:paraId="2EC8FBF2" w14:textId="77777777" w:rsidR="00D1748C" w:rsidRPr="00F74943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  <w:r w:rsidRPr="00F74943">
              <w:rPr>
                <w:rFonts w:ascii="Times New Roman" w:hAnsi="Times New Roman" w:cs="Times New Roman"/>
                <w:sz w:val="24"/>
                <w:szCs w:val="24"/>
              </w:rPr>
              <w:t>Capacity:</w:t>
            </w:r>
          </w:p>
        </w:tc>
        <w:tc>
          <w:tcPr>
            <w:tcW w:w="3260" w:type="dxa"/>
          </w:tcPr>
          <w:p w14:paraId="6F7650F2" w14:textId="77777777" w:rsidR="00D1748C" w:rsidRPr="00765140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  <w:r w:rsidRPr="00765140">
              <w:rPr>
                <w:rFonts w:ascii="Times New Roman" w:hAnsi="Times New Roman" w:cs="Times New Roman"/>
                <w:sz w:val="24"/>
                <w:szCs w:val="24"/>
              </w:rPr>
              <w:t>300 litres or more</w:t>
            </w:r>
          </w:p>
        </w:tc>
      </w:tr>
      <w:tr w:rsidR="00D1748C" w:rsidRPr="00765140" w14:paraId="3414F6FF" w14:textId="77777777" w:rsidTr="009C6DFB">
        <w:trPr>
          <w:trHeight w:val="516"/>
        </w:trPr>
        <w:tc>
          <w:tcPr>
            <w:tcW w:w="680" w:type="dxa"/>
            <w:vMerge/>
          </w:tcPr>
          <w:p w14:paraId="58C7776F" w14:textId="77777777" w:rsidR="00D1748C" w:rsidRPr="00765140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6" w:type="dxa"/>
            <w:vMerge/>
          </w:tcPr>
          <w:p w14:paraId="773DCE77" w14:textId="77777777" w:rsidR="00D1748C" w:rsidRPr="00765140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" w:type="dxa"/>
            <w:vMerge/>
          </w:tcPr>
          <w:p w14:paraId="19268FB6" w14:textId="77777777" w:rsidR="00D1748C" w:rsidRPr="00765140" w:rsidRDefault="00D1748C" w:rsidP="009C6DFB">
            <w:pPr>
              <w:ind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vMerge/>
          </w:tcPr>
          <w:p w14:paraId="776402EB" w14:textId="77777777" w:rsidR="00D1748C" w:rsidRPr="00765140" w:rsidRDefault="00D1748C" w:rsidP="009C6DFB">
            <w:pPr>
              <w:ind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2" w:type="dxa"/>
            <w:gridSpan w:val="2"/>
          </w:tcPr>
          <w:p w14:paraId="52D0EE5A" w14:textId="77777777" w:rsidR="00D1748C" w:rsidRPr="00F74943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  <w:r w:rsidRPr="00F74943">
              <w:rPr>
                <w:rFonts w:ascii="Times New Roman" w:hAnsi="Times New Roman" w:cs="Times New Roman"/>
                <w:sz w:val="24"/>
                <w:szCs w:val="24"/>
              </w:rPr>
              <w:t>Cold room Temperature</w:t>
            </w:r>
          </w:p>
        </w:tc>
        <w:tc>
          <w:tcPr>
            <w:tcW w:w="3260" w:type="dxa"/>
          </w:tcPr>
          <w:p w14:paraId="3454CBA3" w14:textId="77777777" w:rsidR="00D1748C" w:rsidRPr="00765140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  <w:r w:rsidRPr="00765140">
              <w:rPr>
                <w:rFonts w:ascii="Times New Roman" w:hAnsi="Times New Roman" w:cs="Times New Roman"/>
                <w:sz w:val="24"/>
                <w:szCs w:val="24"/>
              </w:rPr>
              <w:t>0 to  +10 degrees C</w:t>
            </w:r>
            <w:r w:rsidRPr="00765140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D1748C" w:rsidRPr="00765140" w14:paraId="758B48F4" w14:textId="77777777" w:rsidTr="009C6DFB">
        <w:trPr>
          <w:trHeight w:val="516"/>
        </w:trPr>
        <w:tc>
          <w:tcPr>
            <w:tcW w:w="680" w:type="dxa"/>
            <w:vMerge/>
          </w:tcPr>
          <w:p w14:paraId="235452C1" w14:textId="77777777" w:rsidR="00D1748C" w:rsidRPr="00765140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6" w:type="dxa"/>
            <w:vMerge/>
          </w:tcPr>
          <w:p w14:paraId="74F77FD7" w14:textId="77777777" w:rsidR="00D1748C" w:rsidRPr="00765140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" w:type="dxa"/>
            <w:vMerge/>
          </w:tcPr>
          <w:p w14:paraId="55F0511E" w14:textId="77777777" w:rsidR="00D1748C" w:rsidRPr="00765140" w:rsidRDefault="00D1748C" w:rsidP="009C6DFB">
            <w:pPr>
              <w:ind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vMerge/>
          </w:tcPr>
          <w:p w14:paraId="7F64C908" w14:textId="77777777" w:rsidR="00D1748C" w:rsidRPr="00765140" w:rsidRDefault="00D1748C" w:rsidP="009C6DFB">
            <w:pPr>
              <w:ind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2" w:type="dxa"/>
            <w:gridSpan w:val="2"/>
          </w:tcPr>
          <w:p w14:paraId="58812FA4" w14:textId="77777777" w:rsidR="00D1748C" w:rsidRPr="00F74943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  <w:r w:rsidRPr="00F74943">
              <w:rPr>
                <w:rFonts w:ascii="Times New Roman" w:hAnsi="Times New Roman" w:cs="Times New Roman"/>
                <w:sz w:val="24"/>
                <w:szCs w:val="24"/>
              </w:rPr>
              <w:t>Freezer room Temperature</w:t>
            </w:r>
          </w:p>
        </w:tc>
        <w:tc>
          <w:tcPr>
            <w:tcW w:w="3260" w:type="dxa"/>
          </w:tcPr>
          <w:p w14:paraId="6F0D8A9B" w14:textId="77777777" w:rsidR="00D1748C" w:rsidRPr="00765140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  <w:r w:rsidRPr="00765140">
              <w:rPr>
                <w:rFonts w:ascii="Times New Roman" w:hAnsi="Times New Roman" w:cs="Times New Roman"/>
                <w:sz w:val="24"/>
                <w:szCs w:val="24"/>
              </w:rPr>
              <w:t>less than minus 10 degrees C</w:t>
            </w:r>
            <w:r w:rsidRPr="00765140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D1748C" w:rsidRPr="00765140" w14:paraId="7AA35EAC" w14:textId="77777777" w:rsidTr="009C6DFB">
        <w:trPr>
          <w:trHeight w:val="516"/>
        </w:trPr>
        <w:tc>
          <w:tcPr>
            <w:tcW w:w="680" w:type="dxa"/>
            <w:vMerge/>
          </w:tcPr>
          <w:p w14:paraId="7B7AA12A" w14:textId="77777777" w:rsidR="00D1748C" w:rsidRPr="00765140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6" w:type="dxa"/>
            <w:vMerge/>
          </w:tcPr>
          <w:p w14:paraId="2A85B116" w14:textId="77777777" w:rsidR="00D1748C" w:rsidRPr="00765140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" w:type="dxa"/>
            <w:vMerge/>
          </w:tcPr>
          <w:p w14:paraId="65E750F6" w14:textId="77777777" w:rsidR="00D1748C" w:rsidRPr="00765140" w:rsidRDefault="00D1748C" w:rsidP="009C6DFB">
            <w:pPr>
              <w:ind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vMerge/>
          </w:tcPr>
          <w:p w14:paraId="7619E181" w14:textId="77777777" w:rsidR="00D1748C" w:rsidRPr="00765140" w:rsidRDefault="00D1748C" w:rsidP="009C6DFB">
            <w:pPr>
              <w:ind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2" w:type="dxa"/>
            <w:gridSpan w:val="2"/>
          </w:tcPr>
          <w:p w14:paraId="59ED0088" w14:textId="77777777" w:rsidR="00D1748C" w:rsidRPr="00F74943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  <w:r w:rsidRPr="00F74943">
              <w:rPr>
                <w:rFonts w:ascii="Times New Roman" w:hAnsi="Times New Roman" w:cs="Times New Roman"/>
                <w:sz w:val="24"/>
                <w:szCs w:val="24"/>
              </w:rPr>
              <w:t>Power Source</w:t>
            </w:r>
          </w:p>
        </w:tc>
        <w:tc>
          <w:tcPr>
            <w:tcW w:w="3260" w:type="dxa"/>
          </w:tcPr>
          <w:p w14:paraId="743A462F" w14:textId="77777777" w:rsidR="00D1748C" w:rsidRPr="00765140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  <w:r w:rsidRPr="00765140">
              <w:rPr>
                <w:rFonts w:ascii="Times New Roman" w:hAnsi="Times New Roman" w:cs="Times New Roman"/>
                <w:sz w:val="24"/>
                <w:szCs w:val="24"/>
              </w:rPr>
              <w:t>220-240 V</w:t>
            </w:r>
          </w:p>
        </w:tc>
      </w:tr>
      <w:tr w:rsidR="00D1748C" w:rsidRPr="00765140" w14:paraId="0FEF8070" w14:textId="77777777" w:rsidTr="009C6DFB">
        <w:trPr>
          <w:trHeight w:val="516"/>
        </w:trPr>
        <w:tc>
          <w:tcPr>
            <w:tcW w:w="680" w:type="dxa"/>
            <w:vMerge/>
          </w:tcPr>
          <w:p w14:paraId="6873F860" w14:textId="77777777" w:rsidR="00D1748C" w:rsidRPr="00765140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6" w:type="dxa"/>
            <w:vMerge/>
          </w:tcPr>
          <w:p w14:paraId="440C5982" w14:textId="77777777" w:rsidR="00D1748C" w:rsidRPr="00765140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" w:type="dxa"/>
            <w:vMerge/>
          </w:tcPr>
          <w:p w14:paraId="28D2B9E1" w14:textId="77777777" w:rsidR="00D1748C" w:rsidRPr="00765140" w:rsidRDefault="00D1748C" w:rsidP="009C6DFB">
            <w:pPr>
              <w:ind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vMerge/>
          </w:tcPr>
          <w:p w14:paraId="3731A490" w14:textId="77777777" w:rsidR="00D1748C" w:rsidRPr="00765140" w:rsidRDefault="00D1748C" w:rsidP="009C6DFB">
            <w:pPr>
              <w:ind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2" w:type="dxa"/>
            <w:gridSpan w:val="2"/>
          </w:tcPr>
          <w:p w14:paraId="0682E828" w14:textId="77777777" w:rsidR="00D1748C" w:rsidRPr="00F74943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  <w:r w:rsidRPr="00F74943">
              <w:rPr>
                <w:rFonts w:ascii="Times New Roman" w:hAnsi="Times New Roman" w:cs="Times New Roman"/>
                <w:sz w:val="24"/>
                <w:szCs w:val="24"/>
              </w:rPr>
              <w:t>Reference</w:t>
            </w:r>
          </w:p>
        </w:tc>
        <w:tc>
          <w:tcPr>
            <w:tcW w:w="3260" w:type="dxa"/>
          </w:tcPr>
          <w:p w14:paraId="6710F0B7" w14:textId="77777777" w:rsidR="00D1748C" w:rsidRPr="00765140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  <w:r w:rsidRPr="00765140">
              <w:rPr>
                <w:rFonts w:ascii="Times New Roman" w:hAnsi="Times New Roman" w:cs="Times New Roman"/>
                <w:sz w:val="24"/>
                <w:szCs w:val="24"/>
              </w:rPr>
              <w:t xml:space="preserve">Samsung Digital Inverter 350L Refrigerator RT37M5532SL or Equivalent or Similar </w:t>
            </w:r>
          </w:p>
        </w:tc>
      </w:tr>
      <w:tr w:rsidR="00D1748C" w:rsidRPr="00765140" w14:paraId="6E5C60C0" w14:textId="77777777" w:rsidTr="009C6DFB">
        <w:trPr>
          <w:trHeight w:val="521"/>
        </w:trPr>
        <w:tc>
          <w:tcPr>
            <w:tcW w:w="680" w:type="dxa"/>
            <w:vMerge w:val="restart"/>
            <w:hideMark/>
          </w:tcPr>
          <w:p w14:paraId="721F0800" w14:textId="77777777" w:rsidR="00D1748C" w:rsidRPr="00765140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  <w:r w:rsidRPr="007651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046" w:type="dxa"/>
            <w:vMerge w:val="restart"/>
            <w:hideMark/>
          </w:tcPr>
          <w:p w14:paraId="2B82D47F" w14:textId="241050B2" w:rsidR="00D1748C" w:rsidRPr="00765140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  <w:r w:rsidRPr="00765140">
              <w:rPr>
                <w:rFonts w:ascii="Times New Roman" w:hAnsi="Times New Roman" w:cs="Times New Roman"/>
                <w:sz w:val="24"/>
                <w:szCs w:val="24"/>
              </w:rPr>
              <w:t xml:space="preserve">Fume hood (draft chamber ) </w:t>
            </w:r>
          </w:p>
        </w:tc>
        <w:tc>
          <w:tcPr>
            <w:tcW w:w="577" w:type="dxa"/>
            <w:vMerge w:val="restart"/>
            <w:hideMark/>
          </w:tcPr>
          <w:p w14:paraId="551EE693" w14:textId="77777777" w:rsidR="00D1748C" w:rsidRPr="00765140" w:rsidRDefault="00D1748C" w:rsidP="009C6DFB">
            <w:pPr>
              <w:ind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51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94" w:type="dxa"/>
            <w:vMerge w:val="restart"/>
            <w:hideMark/>
          </w:tcPr>
          <w:p w14:paraId="1D807876" w14:textId="77777777" w:rsidR="00D1748C" w:rsidRPr="00765140" w:rsidRDefault="00D1748C" w:rsidP="009C6DFB">
            <w:pPr>
              <w:ind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5140">
              <w:rPr>
                <w:rFonts w:ascii="Times New Roman" w:hAnsi="Times New Roman" w:cs="Times New Roman"/>
                <w:sz w:val="24"/>
                <w:szCs w:val="24"/>
              </w:rPr>
              <w:t>pc</w:t>
            </w:r>
          </w:p>
        </w:tc>
        <w:tc>
          <w:tcPr>
            <w:tcW w:w="1852" w:type="dxa"/>
            <w:gridSpan w:val="2"/>
            <w:hideMark/>
          </w:tcPr>
          <w:p w14:paraId="6499FF49" w14:textId="77777777" w:rsidR="00D1748C" w:rsidRPr="00F74943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  <w:r w:rsidRPr="00F74943">
              <w:rPr>
                <w:rFonts w:ascii="Times New Roman" w:hAnsi="Times New Roman" w:cs="Times New Roman"/>
                <w:sz w:val="24"/>
                <w:szCs w:val="24"/>
              </w:rPr>
              <w:t>Type</w:t>
            </w:r>
          </w:p>
        </w:tc>
        <w:tc>
          <w:tcPr>
            <w:tcW w:w="3260" w:type="dxa"/>
          </w:tcPr>
          <w:p w14:paraId="02E38B1C" w14:textId="77777777" w:rsidR="00D1748C" w:rsidRPr="00765140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  <w:r w:rsidRPr="00765140">
              <w:rPr>
                <w:rFonts w:ascii="Times New Roman" w:hAnsi="Times New Roman" w:cs="Times New Roman"/>
                <w:sz w:val="24"/>
                <w:szCs w:val="24"/>
              </w:rPr>
              <w:t>standard type, with the exhaust fan and ducts</w:t>
            </w:r>
          </w:p>
        </w:tc>
      </w:tr>
      <w:tr w:rsidR="00D1748C" w:rsidRPr="00765140" w14:paraId="2F6D0835" w14:textId="77777777" w:rsidTr="009C6DFB">
        <w:trPr>
          <w:trHeight w:val="103"/>
        </w:trPr>
        <w:tc>
          <w:tcPr>
            <w:tcW w:w="680" w:type="dxa"/>
            <w:vMerge/>
          </w:tcPr>
          <w:p w14:paraId="68F88CB4" w14:textId="77777777" w:rsidR="00D1748C" w:rsidRPr="00765140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6" w:type="dxa"/>
            <w:vMerge/>
          </w:tcPr>
          <w:p w14:paraId="223AB5FA" w14:textId="77777777" w:rsidR="00D1748C" w:rsidRPr="00765140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" w:type="dxa"/>
            <w:vMerge/>
          </w:tcPr>
          <w:p w14:paraId="4163F077" w14:textId="77777777" w:rsidR="00D1748C" w:rsidRPr="00765140" w:rsidRDefault="00D1748C" w:rsidP="009C6DFB">
            <w:pPr>
              <w:ind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vMerge/>
          </w:tcPr>
          <w:p w14:paraId="320CEB5C" w14:textId="77777777" w:rsidR="00D1748C" w:rsidRPr="00765140" w:rsidRDefault="00D1748C" w:rsidP="009C6DFB">
            <w:pPr>
              <w:ind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2" w:type="dxa"/>
            <w:gridSpan w:val="2"/>
          </w:tcPr>
          <w:p w14:paraId="34ADF201" w14:textId="77777777" w:rsidR="00D1748C" w:rsidRPr="00F74943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  <w:r w:rsidRPr="00F74943">
              <w:rPr>
                <w:rFonts w:ascii="Times New Roman" w:hAnsi="Times New Roman" w:cs="Times New Roman"/>
                <w:sz w:val="24"/>
                <w:szCs w:val="24"/>
              </w:rPr>
              <w:t>Exhaust air:</w:t>
            </w:r>
          </w:p>
        </w:tc>
        <w:tc>
          <w:tcPr>
            <w:tcW w:w="3260" w:type="dxa"/>
          </w:tcPr>
          <w:p w14:paraId="1029D214" w14:textId="77777777" w:rsidR="00D1748C" w:rsidRPr="00765140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  <w:r w:rsidRPr="00765140">
              <w:rPr>
                <w:rFonts w:ascii="Times New Roman" w:hAnsi="Times New Roman" w:cs="Times New Roman"/>
                <w:sz w:val="24"/>
                <w:szCs w:val="24"/>
              </w:rPr>
              <w:t>not less than 10m3/min</w:t>
            </w:r>
            <w:r w:rsidRPr="00765140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D1748C" w:rsidRPr="00765140" w14:paraId="0940C41A" w14:textId="77777777" w:rsidTr="009C6DFB">
        <w:trPr>
          <w:trHeight w:val="967"/>
        </w:trPr>
        <w:tc>
          <w:tcPr>
            <w:tcW w:w="680" w:type="dxa"/>
            <w:vMerge/>
          </w:tcPr>
          <w:p w14:paraId="04E0A2EA" w14:textId="77777777" w:rsidR="00D1748C" w:rsidRPr="00765140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6" w:type="dxa"/>
            <w:vMerge/>
          </w:tcPr>
          <w:p w14:paraId="38D68D53" w14:textId="77777777" w:rsidR="00D1748C" w:rsidRPr="00765140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" w:type="dxa"/>
            <w:vMerge/>
          </w:tcPr>
          <w:p w14:paraId="19F88A56" w14:textId="77777777" w:rsidR="00D1748C" w:rsidRPr="00765140" w:rsidRDefault="00D1748C" w:rsidP="009C6DFB">
            <w:pPr>
              <w:ind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vMerge/>
          </w:tcPr>
          <w:p w14:paraId="6EDFCF45" w14:textId="77777777" w:rsidR="00D1748C" w:rsidRPr="00765140" w:rsidRDefault="00D1748C" w:rsidP="009C6DFB">
            <w:pPr>
              <w:ind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2" w:type="dxa"/>
            <w:gridSpan w:val="2"/>
          </w:tcPr>
          <w:p w14:paraId="1B1F7597" w14:textId="77777777" w:rsidR="00D1748C" w:rsidRPr="00F74943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  <w:r w:rsidRPr="00F74943">
              <w:rPr>
                <w:rFonts w:ascii="Times New Roman" w:hAnsi="Times New Roman" w:cs="Times New Roman"/>
                <w:sz w:val="24"/>
                <w:szCs w:val="24"/>
              </w:rPr>
              <w:t>Table Top</w:t>
            </w:r>
          </w:p>
        </w:tc>
        <w:tc>
          <w:tcPr>
            <w:tcW w:w="3260" w:type="dxa"/>
          </w:tcPr>
          <w:p w14:paraId="20EEEE82" w14:textId="77777777" w:rsidR="00D1748C" w:rsidRPr="00765140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  <w:r w:rsidRPr="00765140">
              <w:rPr>
                <w:rFonts w:ascii="Times New Roman" w:hAnsi="Times New Roman" w:cs="Times New Roman"/>
                <w:sz w:val="24"/>
                <w:szCs w:val="24"/>
              </w:rPr>
              <w:t>ceramic made or other materials with anti-acidity, anti- alkalinity and heat-proof function</w:t>
            </w:r>
          </w:p>
        </w:tc>
      </w:tr>
      <w:tr w:rsidR="00D1748C" w:rsidRPr="00765140" w14:paraId="17B942F4" w14:textId="77777777" w:rsidTr="009C6DFB">
        <w:trPr>
          <w:trHeight w:val="699"/>
        </w:trPr>
        <w:tc>
          <w:tcPr>
            <w:tcW w:w="680" w:type="dxa"/>
            <w:vMerge/>
          </w:tcPr>
          <w:p w14:paraId="14AFC8E1" w14:textId="77777777" w:rsidR="00D1748C" w:rsidRPr="00765140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6" w:type="dxa"/>
            <w:vMerge/>
          </w:tcPr>
          <w:p w14:paraId="36BA1264" w14:textId="77777777" w:rsidR="00D1748C" w:rsidRPr="00765140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" w:type="dxa"/>
            <w:vMerge/>
          </w:tcPr>
          <w:p w14:paraId="1B605814" w14:textId="77777777" w:rsidR="00D1748C" w:rsidRPr="00765140" w:rsidRDefault="00D1748C" w:rsidP="009C6DFB">
            <w:pPr>
              <w:ind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vMerge/>
          </w:tcPr>
          <w:p w14:paraId="5A1FB142" w14:textId="77777777" w:rsidR="00D1748C" w:rsidRPr="00765140" w:rsidRDefault="00D1748C" w:rsidP="009C6DFB">
            <w:pPr>
              <w:ind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2" w:type="dxa"/>
            <w:gridSpan w:val="2"/>
          </w:tcPr>
          <w:p w14:paraId="0CE02173" w14:textId="77777777" w:rsidR="00D1748C" w:rsidRPr="00F74943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  <w:r w:rsidRPr="00F74943">
              <w:rPr>
                <w:rFonts w:ascii="Times New Roman" w:hAnsi="Times New Roman" w:cs="Times New Roman"/>
                <w:sz w:val="24"/>
                <w:szCs w:val="24"/>
              </w:rPr>
              <w:t>Front door:</w:t>
            </w:r>
          </w:p>
        </w:tc>
        <w:tc>
          <w:tcPr>
            <w:tcW w:w="3260" w:type="dxa"/>
          </w:tcPr>
          <w:p w14:paraId="0D6FDE8B" w14:textId="77777777" w:rsidR="00D1748C" w:rsidRPr="00765140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  <w:r w:rsidRPr="00765140">
              <w:rPr>
                <w:rFonts w:ascii="Times New Roman" w:hAnsi="Times New Roman" w:cs="Times New Roman"/>
                <w:sz w:val="24"/>
                <w:szCs w:val="24"/>
              </w:rPr>
              <w:t>upper and lower movable balance door</w:t>
            </w:r>
          </w:p>
        </w:tc>
      </w:tr>
      <w:tr w:rsidR="00D1748C" w:rsidRPr="00765140" w14:paraId="67F5EC60" w14:textId="77777777" w:rsidTr="009C6DFB">
        <w:trPr>
          <w:trHeight w:val="553"/>
        </w:trPr>
        <w:tc>
          <w:tcPr>
            <w:tcW w:w="680" w:type="dxa"/>
            <w:vMerge/>
          </w:tcPr>
          <w:p w14:paraId="394A56EB" w14:textId="77777777" w:rsidR="00D1748C" w:rsidRPr="00765140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6" w:type="dxa"/>
            <w:vMerge/>
          </w:tcPr>
          <w:p w14:paraId="73F54BC3" w14:textId="77777777" w:rsidR="00D1748C" w:rsidRPr="00765140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" w:type="dxa"/>
            <w:vMerge/>
          </w:tcPr>
          <w:p w14:paraId="2468623D" w14:textId="77777777" w:rsidR="00D1748C" w:rsidRPr="00765140" w:rsidRDefault="00D1748C" w:rsidP="009C6DFB">
            <w:pPr>
              <w:ind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vMerge/>
          </w:tcPr>
          <w:p w14:paraId="538D954D" w14:textId="77777777" w:rsidR="00D1748C" w:rsidRPr="00765140" w:rsidRDefault="00D1748C" w:rsidP="009C6DFB">
            <w:pPr>
              <w:ind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2" w:type="dxa"/>
            <w:gridSpan w:val="2"/>
          </w:tcPr>
          <w:p w14:paraId="79A58E53" w14:textId="77777777" w:rsidR="00D1748C" w:rsidRPr="00F74943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  <w:r w:rsidRPr="00F74943">
              <w:rPr>
                <w:rFonts w:ascii="Times New Roman" w:hAnsi="Times New Roman" w:cs="Times New Roman"/>
                <w:sz w:val="24"/>
                <w:szCs w:val="24"/>
              </w:rPr>
              <w:t>Front glass:</w:t>
            </w:r>
          </w:p>
        </w:tc>
        <w:tc>
          <w:tcPr>
            <w:tcW w:w="3260" w:type="dxa"/>
          </w:tcPr>
          <w:p w14:paraId="5F5200CF" w14:textId="77777777" w:rsidR="00D1748C" w:rsidRPr="00765140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  <w:r w:rsidRPr="00765140">
              <w:rPr>
                <w:rFonts w:ascii="Times New Roman" w:hAnsi="Times New Roman" w:cs="Times New Roman"/>
                <w:sz w:val="24"/>
                <w:szCs w:val="24"/>
              </w:rPr>
              <w:t>reinforced and heat-resistant safety glass</w:t>
            </w:r>
          </w:p>
        </w:tc>
      </w:tr>
      <w:tr w:rsidR="00D1748C" w:rsidRPr="00765140" w14:paraId="10D5CB8B" w14:textId="77777777" w:rsidTr="009C6DFB">
        <w:trPr>
          <w:trHeight w:val="420"/>
        </w:trPr>
        <w:tc>
          <w:tcPr>
            <w:tcW w:w="680" w:type="dxa"/>
            <w:vMerge/>
          </w:tcPr>
          <w:p w14:paraId="6079FD48" w14:textId="77777777" w:rsidR="00D1748C" w:rsidRPr="00765140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6" w:type="dxa"/>
            <w:vMerge/>
          </w:tcPr>
          <w:p w14:paraId="42F6AE43" w14:textId="77777777" w:rsidR="00D1748C" w:rsidRPr="00765140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" w:type="dxa"/>
            <w:vMerge/>
          </w:tcPr>
          <w:p w14:paraId="0C882AE4" w14:textId="77777777" w:rsidR="00D1748C" w:rsidRPr="00765140" w:rsidRDefault="00D1748C" w:rsidP="009C6DFB">
            <w:pPr>
              <w:ind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vMerge/>
          </w:tcPr>
          <w:p w14:paraId="5EE22B8B" w14:textId="77777777" w:rsidR="00D1748C" w:rsidRPr="00765140" w:rsidRDefault="00D1748C" w:rsidP="009C6DFB">
            <w:pPr>
              <w:ind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2" w:type="dxa"/>
            <w:gridSpan w:val="2"/>
          </w:tcPr>
          <w:p w14:paraId="25AD4E9C" w14:textId="77777777" w:rsidR="00D1748C" w:rsidRPr="00F74943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  <w:r w:rsidRPr="00F74943">
              <w:rPr>
                <w:rFonts w:ascii="Times New Roman" w:hAnsi="Times New Roman" w:cs="Times New Roman"/>
                <w:sz w:val="24"/>
                <w:szCs w:val="24"/>
              </w:rPr>
              <w:t>Power source:</w:t>
            </w:r>
          </w:p>
        </w:tc>
        <w:tc>
          <w:tcPr>
            <w:tcW w:w="3260" w:type="dxa"/>
          </w:tcPr>
          <w:p w14:paraId="04AD8BB8" w14:textId="77777777" w:rsidR="00D1748C" w:rsidRPr="00765140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  <w:r w:rsidRPr="00765140">
              <w:rPr>
                <w:rFonts w:ascii="Times New Roman" w:hAnsi="Times New Roman" w:cs="Times New Roman"/>
                <w:sz w:val="24"/>
                <w:szCs w:val="24"/>
              </w:rPr>
              <w:t>220-240V</w:t>
            </w:r>
          </w:p>
        </w:tc>
      </w:tr>
      <w:tr w:rsidR="00D1748C" w:rsidRPr="00765140" w14:paraId="573A6595" w14:textId="77777777" w:rsidTr="009C6DFB">
        <w:trPr>
          <w:trHeight w:val="694"/>
        </w:trPr>
        <w:tc>
          <w:tcPr>
            <w:tcW w:w="680" w:type="dxa"/>
            <w:vMerge/>
          </w:tcPr>
          <w:p w14:paraId="74EE41B9" w14:textId="77777777" w:rsidR="00D1748C" w:rsidRPr="00765140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6" w:type="dxa"/>
            <w:vMerge/>
          </w:tcPr>
          <w:p w14:paraId="735C592E" w14:textId="77777777" w:rsidR="00D1748C" w:rsidRPr="00765140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" w:type="dxa"/>
            <w:vMerge/>
          </w:tcPr>
          <w:p w14:paraId="38D62708" w14:textId="77777777" w:rsidR="00D1748C" w:rsidRPr="00765140" w:rsidRDefault="00D1748C" w:rsidP="009C6DFB">
            <w:pPr>
              <w:ind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vMerge/>
          </w:tcPr>
          <w:p w14:paraId="0AA43859" w14:textId="77777777" w:rsidR="00D1748C" w:rsidRPr="00765140" w:rsidRDefault="00D1748C" w:rsidP="009C6DFB">
            <w:pPr>
              <w:ind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2" w:type="dxa"/>
            <w:gridSpan w:val="2"/>
          </w:tcPr>
          <w:p w14:paraId="59126B06" w14:textId="77777777" w:rsidR="00D1748C" w:rsidRPr="00F74943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  <w:r w:rsidRPr="00F74943">
              <w:rPr>
                <w:rFonts w:ascii="Times New Roman" w:hAnsi="Times New Roman" w:cs="Times New Roman"/>
                <w:sz w:val="24"/>
                <w:szCs w:val="24"/>
              </w:rPr>
              <w:t>Dimension:</w:t>
            </w:r>
          </w:p>
          <w:p w14:paraId="32A0A3F7" w14:textId="77777777" w:rsidR="00D1748C" w:rsidRPr="00F74943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  <w:r w:rsidRPr="00F74943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F74943">
              <w:rPr>
                <w:rFonts w:ascii="Times New Roman" w:hAnsi="Times New Roman" w:cs="Times New Roman"/>
                <w:sz w:val="24"/>
                <w:szCs w:val="24"/>
              </w:rPr>
              <w:t>Approx</w:t>
            </w:r>
            <w:proofErr w:type="spellEnd"/>
            <w:r w:rsidRPr="00F7494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260" w:type="dxa"/>
          </w:tcPr>
          <w:p w14:paraId="57BF0BF4" w14:textId="77777777" w:rsidR="00D1748C" w:rsidRPr="00765140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  <w:r w:rsidRPr="00765140">
              <w:rPr>
                <w:rFonts w:ascii="Times New Roman" w:hAnsi="Times New Roman" w:cs="Times New Roman"/>
                <w:sz w:val="24"/>
                <w:szCs w:val="24"/>
              </w:rPr>
              <w:t>L 1800 × W 800 × H 2000 or more</w:t>
            </w:r>
          </w:p>
        </w:tc>
      </w:tr>
      <w:tr w:rsidR="00D1748C" w:rsidRPr="00765140" w14:paraId="403C60BC" w14:textId="77777777" w:rsidTr="009C6DFB">
        <w:trPr>
          <w:trHeight w:val="704"/>
        </w:trPr>
        <w:tc>
          <w:tcPr>
            <w:tcW w:w="680" w:type="dxa"/>
            <w:vMerge/>
          </w:tcPr>
          <w:p w14:paraId="7657EC14" w14:textId="77777777" w:rsidR="00D1748C" w:rsidRPr="00765140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6" w:type="dxa"/>
            <w:vMerge/>
          </w:tcPr>
          <w:p w14:paraId="2608AB23" w14:textId="77777777" w:rsidR="00D1748C" w:rsidRPr="00765140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" w:type="dxa"/>
            <w:vMerge/>
          </w:tcPr>
          <w:p w14:paraId="359A1889" w14:textId="77777777" w:rsidR="00D1748C" w:rsidRPr="00765140" w:rsidRDefault="00D1748C" w:rsidP="009C6DFB">
            <w:pPr>
              <w:ind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vMerge/>
          </w:tcPr>
          <w:p w14:paraId="73AC09CC" w14:textId="77777777" w:rsidR="00D1748C" w:rsidRPr="00765140" w:rsidRDefault="00D1748C" w:rsidP="009C6DFB">
            <w:pPr>
              <w:ind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2" w:type="dxa"/>
            <w:gridSpan w:val="2"/>
          </w:tcPr>
          <w:p w14:paraId="2A00C2A2" w14:textId="77777777" w:rsidR="00D1748C" w:rsidRPr="00F74943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  <w:r w:rsidRPr="00F74943">
              <w:rPr>
                <w:rFonts w:ascii="Times New Roman" w:hAnsi="Times New Roman" w:cs="Times New Roman"/>
                <w:sz w:val="24"/>
                <w:szCs w:val="24"/>
              </w:rPr>
              <w:t>Reference:</w:t>
            </w:r>
          </w:p>
        </w:tc>
        <w:tc>
          <w:tcPr>
            <w:tcW w:w="3260" w:type="dxa"/>
          </w:tcPr>
          <w:p w14:paraId="7A378D80" w14:textId="77777777" w:rsidR="00D1748C" w:rsidRPr="00765140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5140">
              <w:rPr>
                <w:rFonts w:ascii="Times New Roman" w:hAnsi="Times New Roman" w:cs="Times New Roman"/>
                <w:sz w:val="24"/>
                <w:szCs w:val="24"/>
              </w:rPr>
              <w:t>Biobase</w:t>
            </w:r>
            <w:proofErr w:type="spellEnd"/>
            <w:r w:rsidRPr="00765140">
              <w:rPr>
                <w:rFonts w:ascii="Times New Roman" w:hAnsi="Times New Roman" w:cs="Times New Roman"/>
                <w:sz w:val="24"/>
                <w:szCs w:val="24"/>
              </w:rPr>
              <w:t>/FH 1800 (P) or Equivalent or Similar</w:t>
            </w:r>
          </w:p>
        </w:tc>
      </w:tr>
      <w:tr w:rsidR="00D1748C" w:rsidRPr="00765140" w14:paraId="225CE9A2" w14:textId="77777777" w:rsidTr="009C6DFB">
        <w:trPr>
          <w:trHeight w:val="1060"/>
        </w:trPr>
        <w:tc>
          <w:tcPr>
            <w:tcW w:w="680" w:type="dxa"/>
            <w:vMerge w:val="restart"/>
            <w:hideMark/>
          </w:tcPr>
          <w:p w14:paraId="6757E23D" w14:textId="77777777" w:rsidR="00D1748C" w:rsidRPr="00765140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  <w:r w:rsidRPr="00765140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046" w:type="dxa"/>
            <w:vMerge w:val="restart"/>
            <w:hideMark/>
          </w:tcPr>
          <w:p w14:paraId="318F251D" w14:textId="77777777" w:rsidR="00D1748C" w:rsidRPr="00765140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  <w:r w:rsidRPr="00765140">
              <w:rPr>
                <w:rFonts w:ascii="Times New Roman" w:hAnsi="Times New Roman" w:cs="Times New Roman"/>
                <w:sz w:val="24"/>
                <w:szCs w:val="24"/>
              </w:rPr>
              <w:t xml:space="preserve"> Portable pH/meter </w:t>
            </w:r>
          </w:p>
        </w:tc>
        <w:tc>
          <w:tcPr>
            <w:tcW w:w="577" w:type="dxa"/>
            <w:vMerge w:val="restart"/>
            <w:hideMark/>
          </w:tcPr>
          <w:p w14:paraId="5B8F930A" w14:textId="77777777" w:rsidR="00D1748C" w:rsidRPr="00765140" w:rsidRDefault="00D1748C" w:rsidP="009C6DFB">
            <w:pPr>
              <w:ind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514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94" w:type="dxa"/>
            <w:vMerge w:val="restart"/>
            <w:hideMark/>
          </w:tcPr>
          <w:p w14:paraId="2E08C7BE" w14:textId="77777777" w:rsidR="00D1748C" w:rsidRPr="00765140" w:rsidRDefault="00D1748C" w:rsidP="009C6DFB">
            <w:pPr>
              <w:ind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5140">
              <w:rPr>
                <w:rFonts w:ascii="Times New Roman" w:hAnsi="Times New Roman" w:cs="Times New Roman"/>
                <w:sz w:val="24"/>
                <w:szCs w:val="24"/>
              </w:rPr>
              <w:t>pcs</w:t>
            </w:r>
          </w:p>
        </w:tc>
        <w:tc>
          <w:tcPr>
            <w:tcW w:w="1852" w:type="dxa"/>
            <w:gridSpan w:val="2"/>
            <w:hideMark/>
          </w:tcPr>
          <w:p w14:paraId="21E38716" w14:textId="77777777" w:rsidR="00D1748C" w:rsidRPr="00F74943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  <w:r w:rsidRPr="00F74943">
              <w:rPr>
                <w:rFonts w:ascii="Times New Roman" w:hAnsi="Times New Roman" w:cs="Times New Roman"/>
                <w:sz w:val="24"/>
                <w:szCs w:val="24"/>
              </w:rPr>
              <w:br w:type="page"/>
            </w:r>
            <w:r w:rsidRPr="00F74943">
              <w:rPr>
                <w:rFonts w:ascii="Times New Roman" w:hAnsi="Times New Roman" w:cs="Times New Roman"/>
                <w:sz w:val="24"/>
                <w:szCs w:val="24"/>
              </w:rPr>
              <w:br w:type="page"/>
              <w:t>Type:</w:t>
            </w:r>
          </w:p>
        </w:tc>
        <w:tc>
          <w:tcPr>
            <w:tcW w:w="3260" w:type="dxa"/>
          </w:tcPr>
          <w:p w14:paraId="30C22046" w14:textId="77777777" w:rsidR="00D1748C" w:rsidRPr="00765140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  <w:r w:rsidRPr="00765140">
              <w:rPr>
                <w:rFonts w:ascii="Times New Roman" w:hAnsi="Times New Roman" w:cs="Times New Roman"/>
                <w:sz w:val="24"/>
                <w:szCs w:val="24"/>
              </w:rPr>
              <w:t>portable pH meter with LCD (liquid crystal display) and automatic temperature compensation</w:t>
            </w:r>
          </w:p>
        </w:tc>
      </w:tr>
      <w:tr w:rsidR="00D1748C" w:rsidRPr="00765140" w14:paraId="2E39D110" w14:textId="77777777" w:rsidTr="009C6DFB">
        <w:trPr>
          <w:trHeight w:val="574"/>
        </w:trPr>
        <w:tc>
          <w:tcPr>
            <w:tcW w:w="680" w:type="dxa"/>
            <w:vMerge/>
          </w:tcPr>
          <w:p w14:paraId="617BBB46" w14:textId="77777777" w:rsidR="00D1748C" w:rsidRPr="00765140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6" w:type="dxa"/>
            <w:vMerge/>
          </w:tcPr>
          <w:p w14:paraId="62CC5AF2" w14:textId="77777777" w:rsidR="00D1748C" w:rsidRPr="00765140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" w:type="dxa"/>
            <w:vMerge/>
          </w:tcPr>
          <w:p w14:paraId="54C9F30B" w14:textId="77777777" w:rsidR="00D1748C" w:rsidRPr="00765140" w:rsidRDefault="00D1748C" w:rsidP="009C6DFB">
            <w:pPr>
              <w:ind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vMerge/>
          </w:tcPr>
          <w:p w14:paraId="627DD3DF" w14:textId="77777777" w:rsidR="00D1748C" w:rsidRPr="00765140" w:rsidRDefault="00D1748C" w:rsidP="009C6DFB">
            <w:pPr>
              <w:ind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2" w:type="dxa"/>
            <w:gridSpan w:val="2"/>
          </w:tcPr>
          <w:p w14:paraId="1035FAEA" w14:textId="77777777" w:rsidR="00D1748C" w:rsidRPr="00F74943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  <w:r w:rsidRPr="00F74943">
              <w:rPr>
                <w:rFonts w:ascii="Times New Roman" w:hAnsi="Times New Roman" w:cs="Times New Roman"/>
                <w:sz w:val="24"/>
                <w:szCs w:val="24"/>
              </w:rPr>
              <w:t>Measuring range</w:t>
            </w:r>
          </w:p>
        </w:tc>
        <w:tc>
          <w:tcPr>
            <w:tcW w:w="3260" w:type="dxa"/>
          </w:tcPr>
          <w:p w14:paraId="01E7A1E0" w14:textId="77777777" w:rsidR="00D1748C" w:rsidRPr="00765140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  <w:r w:rsidRPr="00765140">
              <w:rPr>
                <w:rFonts w:ascii="Times New Roman" w:hAnsi="Times New Roman" w:cs="Times New Roman"/>
                <w:sz w:val="24"/>
                <w:szCs w:val="24"/>
              </w:rPr>
              <w:t>0 to 14 pH units, 0 to ±2,000 mV</w:t>
            </w:r>
          </w:p>
        </w:tc>
      </w:tr>
      <w:tr w:rsidR="00D1748C" w:rsidRPr="00765140" w14:paraId="09BD6142" w14:textId="77777777" w:rsidTr="009C6DFB">
        <w:trPr>
          <w:trHeight w:val="696"/>
        </w:trPr>
        <w:tc>
          <w:tcPr>
            <w:tcW w:w="680" w:type="dxa"/>
            <w:vMerge/>
          </w:tcPr>
          <w:p w14:paraId="7B161F9D" w14:textId="77777777" w:rsidR="00D1748C" w:rsidRPr="00765140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6" w:type="dxa"/>
            <w:vMerge/>
          </w:tcPr>
          <w:p w14:paraId="1AC7C1D9" w14:textId="77777777" w:rsidR="00D1748C" w:rsidRPr="00765140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" w:type="dxa"/>
            <w:vMerge/>
          </w:tcPr>
          <w:p w14:paraId="7C646663" w14:textId="77777777" w:rsidR="00D1748C" w:rsidRPr="00765140" w:rsidRDefault="00D1748C" w:rsidP="009C6DFB">
            <w:pPr>
              <w:ind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vMerge/>
          </w:tcPr>
          <w:p w14:paraId="32B8EBE3" w14:textId="77777777" w:rsidR="00D1748C" w:rsidRPr="00765140" w:rsidRDefault="00D1748C" w:rsidP="009C6DFB">
            <w:pPr>
              <w:ind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2" w:type="dxa"/>
            <w:gridSpan w:val="2"/>
          </w:tcPr>
          <w:p w14:paraId="7B3E2A1E" w14:textId="77777777" w:rsidR="00D1748C" w:rsidRPr="00F74943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  <w:r w:rsidRPr="00F74943">
              <w:rPr>
                <w:rFonts w:ascii="Times New Roman" w:hAnsi="Times New Roman" w:cs="Times New Roman"/>
                <w:sz w:val="24"/>
                <w:szCs w:val="24"/>
              </w:rPr>
              <w:t xml:space="preserve">Temperature range: </w:t>
            </w:r>
          </w:p>
        </w:tc>
        <w:tc>
          <w:tcPr>
            <w:tcW w:w="3260" w:type="dxa"/>
          </w:tcPr>
          <w:p w14:paraId="1AE2CC1E" w14:textId="77777777" w:rsidR="00D1748C" w:rsidRPr="00765140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  <w:r w:rsidRPr="00765140">
              <w:rPr>
                <w:rFonts w:ascii="Times New Roman" w:hAnsi="Times New Roman" w:cs="Times New Roman"/>
                <w:sz w:val="24"/>
                <w:szCs w:val="24"/>
              </w:rPr>
              <w:t>-10 to 110 degrees C</w:t>
            </w:r>
          </w:p>
        </w:tc>
      </w:tr>
      <w:tr w:rsidR="00D1748C" w:rsidRPr="00765140" w14:paraId="051573E8" w14:textId="77777777" w:rsidTr="009C6DFB">
        <w:trPr>
          <w:trHeight w:val="423"/>
        </w:trPr>
        <w:tc>
          <w:tcPr>
            <w:tcW w:w="680" w:type="dxa"/>
            <w:vMerge/>
          </w:tcPr>
          <w:p w14:paraId="4148E9F5" w14:textId="77777777" w:rsidR="00D1748C" w:rsidRPr="00765140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6" w:type="dxa"/>
            <w:vMerge/>
          </w:tcPr>
          <w:p w14:paraId="254432B3" w14:textId="77777777" w:rsidR="00D1748C" w:rsidRPr="00765140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" w:type="dxa"/>
            <w:vMerge/>
          </w:tcPr>
          <w:p w14:paraId="4459B693" w14:textId="77777777" w:rsidR="00D1748C" w:rsidRPr="00765140" w:rsidRDefault="00D1748C" w:rsidP="009C6DFB">
            <w:pPr>
              <w:ind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vMerge/>
          </w:tcPr>
          <w:p w14:paraId="40BDEC0F" w14:textId="77777777" w:rsidR="00D1748C" w:rsidRPr="00765140" w:rsidRDefault="00D1748C" w:rsidP="009C6DFB">
            <w:pPr>
              <w:ind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2" w:type="dxa"/>
            <w:gridSpan w:val="2"/>
          </w:tcPr>
          <w:p w14:paraId="5115E04D" w14:textId="77777777" w:rsidR="00D1748C" w:rsidRPr="00F74943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  <w:r w:rsidRPr="00F74943">
              <w:rPr>
                <w:rFonts w:ascii="Times New Roman" w:hAnsi="Times New Roman" w:cs="Times New Roman"/>
                <w:sz w:val="24"/>
                <w:szCs w:val="24"/>
              </w:rPr>
              <w:t>Sensitivity</w:t>
            </w:r>
          </w:p>
        </w:tc>
        <w:tc>
          <w:tcPr>
            <w:tcW w:w="3260" w:type="dxa"/>
          </w:tcPr>
          <w:p w14:paraId="4F4AD68B" w14:textId="77777777" w:rsidR="00D1748C" w:rsidRPr="00765140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  <w:r w:rsidRPr="00765140">
              <w:rPr>
                <w:rFonts w:ascii="Times New Roman" w:hAnsi="Times New Roman" w:cs="Times New Roman"/>
                <w:sz w:val="24"/>
                <w:szCs w:val="24"/>
              </w:rPr>
              <w:t>0.0l pH, 0.1 mV</w:t>
            </w:r>
          </w:p>
        </w:tc>
      </w:tr>
      <w:tr w:rsidR="00D1748C" w:rsidRPr="00765140" w14:paraId="6F4FD3B1" w14:textId="77777777" w:rsidTr="009C6DFB">
        <w:trPr>
          <w:trHeight w:val="414"/>
        </w:trPr>
        <w:tc>
          <w:tcPr>
            <w:tcW w:w="680" w:type="dxa"/>
            <w:vMerge/>
          </w:tcPr>
          <w:p w14:paraId="230C43DB" w14:textId="77777777" w:rsidR="00D1748C" w:rsidRPr="00765140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6" w:type="dxa"/>
            <w:vMerge/>
          </w:tcPr>
          <w:p w14:paraId="2893E15B" w14:textId="77777777" w:rsidR="00D1748C" w:rsidRPr="00765140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" w:type="dxa"/>
            <w:vMerge/>
          </w:tcPr>
          <w:p w14:paraId="4C392DC2" w14:textId="77777777" w:rsidR="00D1748C" w:rsidRPr="00765140" w:rsidRDefault="00D1748C" w:rsidP="009C6DFB">
            <w:pPr>
              <w:ind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vMerge/>
          </w:tcPr>
          <w:p w14:paraId="489D532D" w14:textId="77777777" w:rsidR="00D1748C" w:rsidRPr="00765140" w:rsidRDefault="00D1748C" w:rsidP="009C6DFB">
            <w:pPr>
              <w:ind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2" w:type="dxa"/>
            <w:gridSpan w:val="2"/>
          </w:tcPr>
          <w:p w14:paraId="568CCE2C" w14:textId="77777777" w:rsidR="00D1748C" w:rsidRPr="00F74943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  <w:r w:rsidRPr="00F74943">
              <w:rPr>
                <w:rFonts w:ascii="Times New Roman" w:hAnsi="Times New Roman" w:cs="Times New Roman"/>
                <w:sz w:val="24"/>
                <w:szCs w:val="24"/>
              </w:rPr>
              <w:t>Accuracy</w:t>
            </w:r>
          </w:p>
        </w:tc>
        <w:tc>
          <w:tcPr>
            <w:tcW w:w="3260" w:type="dxa"/>
          </w:tcPr>
          <w:p w14:paraId="72CE4C3E" w14:textId="77777777" w:rsidR="00D1748C" w:rsidRPr="00765140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  <w:r w:rsidRPr="00765140">
              <w:rPr>
                <w:rFonts w:ascii="Times New Roman" w:hAnsi="Times New Roman" w:cs="Times New Roman"/>
                <w:sz w:val="24"/>
                <w:szCs w:val="24"/>
              </w:rPr>
              <w:t>±0.0l pH, ±0.l mV</w:t>
            </w:r>
          </w:p>
        </w:tc>
      </w:tr>
      <w:tr w:rsidR="00D1748C" w:rsidRPr="00765140" w14:paraId="02E55B27" w14:textId="77777777" w:rsidTr="009C6DFB">
        <w:trPr>
          <w:trHeight w:val="704"/>
        </w:trPr>
        <w:tc>
          <w:tcPr>
            <w:tcW w:w="680" w:type="dxa"/>
            <w:vMerge/>
          </w:tcPr>
          <w:p w14:paraId="6479202A" w14:textId="77777777" w:rsidR="00D1748C" w:rsidRPr="00765140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6" w:type="dxa"/>
            <w:vMerge/>
          </w:tcPr>
          <w:p w14:paraId="15D3D6A2" w14:textId="77777777" w:rsidR="00D1748C" w:rsidRPr="00765140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" w:type="dxa"/>
            <w:vMerge/>
          </w:tcPr>
          <w:p w14:paraId="7ADDC37D" w14:textId="77777777" w:rsidR="00D1748C" w:rsidRPr="00765140" w:rsidRDefault="00D1748C" w:rsidP="009C6DFB">
            <w:pPr>
              <w:ind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vMerge/>
          </w:tcPr>
          <w:p w14:paraId="28A18CEB" w14:textId="77777777" w:rsidR="00D1748C" w:rsidRPr="00765140" w:rsidRDefault="00D1748C" w:rsidP="009C6DFB">
            <w:pPr>
              <w:ind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2" w:type="dxa"/>
            <w:gridSpan w:val="2"/>
          </w:tcPr>
          <w:p w14:paraId="58A7EC9C" w14:textId="77777777" w:rsidR="00D1748C" w:rsidRPr="00F74943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  <w:r w:rsidRPr="00F74943">
              <w:rPr>
                <w:rFonts w:ascii="Times New Roman" w:hAnsi="Times New Roman" w:cs="Times New Roman"/>
                <w:sz w:val="24"/>
                <w:szCs w:val="24"/>
              </w:rPr>
              <w:t>Calibration method</w:t>
            </w:r>
          </w:p>
        </w:tc>
        <w:tc>
          <w:tcPr>
            <w:tcW w:w="3260" w:type="dxa"/>
          </w:tcPr>
          <w:p w14:paraId="3D2D0353" w14:textId="77777777" w:rsidR="00D1748C" w:rsidRPr="00765140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  <w:r w:rsidRPr="00765140">
              <w:rPr>
                <w:rFonts w:ascii="Times New Roman" w:hAnsi="Times New Roman" w:cs="Times New Roman"/>
                <w:sz w:val="24"/>
                <w:szCs w:val="24"/>
              </w:rPr>
              <w:t>3 points automatic calibration</w:t>
            </w:r>
          </w:p>
        </w:tc>
      </w:tr>
      <w:tr w:rsidR="00D1748C" w:rsidRPr="00765140" w14:paraId="20CB1A86" w14:textId="77777777" w:rsidTr="009C6DFB">
        <w:trPr>
          <w:trHeight w:val="1060"/>
        </w:trPr>
        <w:tc>
          <w:tcPr>
            <w:tcW w:w="680" w:type="dxa"/>
            <w:vMerge/>
          </w:tcPr>
          <w:p w14:paraId="33E68C09" w14:textId="77777777" w:rsidR="00D1748C" w:rsidRPr="00765140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6" w:type="dxa"/>
            <w:vMerge/>
          </w:tcPr>
          <w:p w14:paraId="2E96F6D6" w14:textId="77777777" w:rsidR="00D1748C" w:rsidRPr="00765140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" w:type="dxa"/>
            <w:vMerge/>
          </w:tcPr>
          <w:p w14:paraId="708837BF" w14:textId="77777777" w:rsidR="00D1748C" w:rsidRPr="00765140" w:rsidRDefault="00D1748C" w:rsidP="009C6DFB">
            <w:pPr>
              <w:ind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vMerge/>
          </w:tcPr>
          <w:p w14:paraId="34CF8995" w14:textId="77777777" w:rsidR="00D1748C" w:rsidRPr="00765140" w:rsidRDefault="00D1748C" w:rsidP="009C6DFB">
            <w:pPr>
              <w:ind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2" w:type="dxa"/>
            <w:gridSpan w:val="2"/>
          </w:tcPr>
          <w:p w14:paraId="18DDE1E3" w14:textId="77777777" w:rsidR="00D1748C" w:rsidRPr="00F74943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  <w:r w:rsidRPr="00F74943">
              <w:rPr>
                <w:rFonts w:ascii="Times New Roman" w:hAnsi="Times New Roman" w:cs="Times New Roman"/>
                <w:sz w:val="24"/>
                <w:szCs w:val="24"/>
              </w:rPr>
              <w:t>Accessories:</w:t>
            </w:r>
            <w:r w:rsidRPr="00F74943">
              <w:rPr>
                <w:rFonts w:ascii="Times New Roman" w:hAnsi="Times New Roman" w:cs="Times New Roman"/>
                <w:sz w:val="24"/>
                <w:szCs w:val="24"/>
              </w:rPr>
              <w:br w:type="page"/>
            </w:r>
          </w:p>
        </w:tc>
        <w:tc>
          <w:tcPr>
            <w:tcW w:w="3260" w:type="dxa"/>
          </w:tcPr>
          <w:p w14:paraId="132F8341" w14:textId="77777777" w:rsidR="00D1748C" w:rsidRPr="00765140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  <w:r w:rsidRPr="00765140">
              <w:rPr>
                <w:rFonts w:ascii="Times New Roman" w:hAnsi="Times New Roman" w:cs="Times New Roman"/>
                <w:sz w:val="24"/>
                <w:szCs w:val="24"/>
              </w:rPr>
              <w:t>carrying case,</w:t>
            </w:r>
            <w:r w:rsidRPr="00765140">
              <w:rPr>
                <w:rFonts w:ascii="Times New Roman" w:hAnsi="Times New Roman" w:cs="Times New Roman"/>
                <w:sz w:val="24"/>
                <w:szCs w:val="24"/>
              </w:rPr>
              <w:br w:type="page"/>
              <w:t xml:space="preserve"> electrode 3m cable</w:t>
            </w:r>
            <w:r w:rsidRPr="00765140">
              <w:rPr>
                <w:rFonts w:ascii="Times New Roman" w:hAnsi="Times New Roman" w:cs="Times New Roman"/>
                <w:sz w:val="24"/>
                <w:szCs w:val="24"/>
              </w:rPr>
              <w:br w:type="page"/>
              <w:t xml:space="preserve"> electrode storage solution and pH colour buffer solution kit</w:t>
            </w:r>
            <w:r w:rsidRPr="00765140">
              <w:rPr>
                <w:rFonts w:ascii="Times New Roman" w:hAnsi="Times New Roman" w:cs="Times New Roman"/>
                <w:sz w:val="24"/>
                <w:szCs w:val="24"/>
              </w:rPr>
              <w:br w:type="page"/>
              <w:t>.</w:t>
            </w:r>
          </w:p>
        </w:tc>
      </w:tr>
      <w:tr w:rsidR="00D1748C" w:rsidRPr="00765140" w14:paraId="17B23415" w14:textId="77777777" w:rsidTr="009C6DFB">
        <w:trPr>
          <w:trHeight w:val="574"/>
        </w:trPr>
        <w:tc>
          <w:tcPr>
            <w:tcW w:w="680" w:type="dxa"/>
            <w:vMerge/>
          </w:tcPr>
          <w:p w14:paraId="2AC54C37" w14:textId="77777777" w:rsidR="00D1748C" w:rsidRPr="00765140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6" w:type="dxa"/>
            <w:vMerge/>
          </w:tcPr>
          <w:p w14:paraId="6E09A308" w14:textId="77777777" w:rsidR="00D1748C" w:rsidRPr="00765140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" w:type="dxa"/>
            <w:vMerge/>
          </w:tcPr>
          <w:p w14:paraId="02C06DEF" w14:textId="77777777" w:rsidR="00D1748C" w:rsidRPr="00765140" w:rsidRDefault="00D1748C" w:rsidP="009C6DFB">
            <w:pPr>
              <w:ind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vMerge/>
          </w:tcPr>
          <w:p w14:paraId="2B461F66" w14:textId="77777777" w:rsidR="00D1748C" w:rsidRPr="00765140" w:rsidRDefault="00D1748C" w:rsidP="009C6DFB">
            <w:pPr>
              <w:ind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2" w:type="dxa"/>
            <w:gridSpan w:val="2"/>
          </w:tcPr>
          <w:p w14:paraId="3C2F6107" w14:textId="77777777" w:rsidR="00D1748C" w:rsidRPr="00F74943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  <w:r w:rsidRPr="00F74943">
              <w:rPr>
                <w:rFonts w:ascii="Times New Roman" w:hAnsi="Times New Roman" w:cs="Times New Roman"/>
                <w:sz w:val="24"/>
                <w:szCs w:val="24"/>
              </w:rPr>
              <w:t>Reference</w:t>
            </w:r>
          </w:p>
        </w:tc>
        <w:tc>
          <w:tcPr>
            <w:tcW w:w="3260" w:type="dxa"/>
          </w:tcPr>
          <w:p w14:paraId="00AA1347" w14:textId="77777777" w:rsidR="00D1748C" w:rsidRPr="00765140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  <w:r w:rsidRPr="00765140">
              <w:rPr>
                <w:rFonts w:ascii="Times New Roman" w:hAnsi="Times New Roman" w:cs="Times New Roman"/>
                <w:sz w:val="24"/>
                <w:szCs w:val="24"/>
              </w:rPr>
              <w:t xml:space="preserve">HACH </w:t>
            </w:r>
            <w:proofErr w:type="spellStart"/>
            <w:r w:rsidRPr="00765140">
              <w:rPr>
                <w:rFonts w:ascii="Times New Roman" w:hAnsi="Times New Roman" w:cs="Times New Roman"/>
                <w:sz w:val="24"/>
                <w:szCs w:val="24"/>
              </w:rPr>
              <w:t>sensION</w:t>
            </w:r>
            <w:proofErr w:type="spellEnd"/>
            <w:r w:rsidRPr="00765140">
              <w:rPr>
                <w:rFonts w:ascii="Times New Roman" w:hAnsi="Times New Roman" w:cs="Times New Roman"/>
                <w:sz w:val="24"/>
                <w:szCs w:val="24"/>
              </w:rPr>
              <w:t>+ pH1 or Equivalent or Similar.</w:t>
            </w:r>
          </w:p>
        </w:tc>
      </w:tr>
      <w:tr w:rsidR="00D1748C" w:rsidRPr="00765140" w14:paraId="439DAC90" w14:textId="77777777" w:rsidTr="009C6DFB">
        <w:trPr>
          <w:trHeight w:val="554"/>
        </w:trPr>
        <w:tc>
          <w:tcPr>
            <w:tcW w:w="680" w:type="dxa"/>
            <w:vMerge w:val="restart"/>
            <w:hideMark/>
          </w:tcPr>
          <w:p w14:paraId="2A84C054" w14:textId="77777777" w:rsidR="00D1748C" w:rsidRPr="00765140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  <w:r w:rsidRPr="00765140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046" w:type="dxa"/>
            <w:vMerge w:val="restart"/>
            <w:hideMark/>
          </w:tcPr>
          <w:p w14:paraId="41D32C6C" w14:textId="12B0CF60" w:rsidR="00D1748C" w:rsidRPr="00765140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  <w:r w:rsidRPr="00765140">
              <w:rPr>
                <w:rFonts w:ascii="Times New Roman" w:hAnsi="Times New Roman" w:cs="Times New Roman"/>
                <w:sz w:val="24"/>
                <w:szCs w:val="24"/>
              </w:rPr>
              <w:t xml:space="preserve">Portable colorimeter </w:t>
            </w:r>
          </w:p>
        </w:tc>
        <w:tc>
          <w:tcPr>
            <w:tcW w:w="577" w:type="dxa"/>
            <w:vMerge w:val="restart"/>
            <w:hideMark/>
          </w:tcPr>
          <w:p w14:paraId="5D5BFB85" w14:textId="77777777" w:rsidR="00D1748C" w:rsidRPr="00765140" w:rsidRDefault="00D1748C" w:rsidP="009C6DFB">
            <w:pPr>
              <w:ind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51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94" w:type="dxa"/>
            <w:vMerge w:val="restart"/>
            <w:hideMark/>
          </w:tcPr>
          <w:p w14:paraId="2CCCFC07" w14:textId="77777777" w:rsidR="00D1748C" w:rsidRPr="00765140" w:rsidRDefault="00D1748C" w:rsidP="009C6DFB">
            <w:pPr>
              <w:ind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5140">
              <w:rPr>
                <w:rFonts w:ascii="Times New Roman" w:hAnsi="Times New Roman" w:cs="Times New Roman"/>
                <w:sz w:val="24"/>
                <w:szCs w:val="24"/>
              </w:rPr>
              <w:t>pc</w:t>
            </w:r>
          </w:p>
        </w:tc>
        <w:tc>
          <w:tcPr>
            <w:tcW w:w="1852" w:type="dxa"/>
            <w:gridSpan w:val="2"/>
            <w:hideMark/>
          </w:tcPr>
          <w:p w14:paraId="4EED62CC" w14:textId="77777777" w:rsidR="00D1748C" w:rsidRPr="00F74943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  <w:r w:rsidRPr="00F74943">
              <w:rPr>
                <w:rFonts w:ascii="Times New Roman" w:hAnsi="Times New Roman" w:cs="Times New Roman"/>
                <w:sz w:val="24"/>
                <w:szCs w:val="24"/>
              </w:rPr>
              <w:t>Spectral bandwidth:</w:t>
            </w:r>
          </w:p>
        </w:tc>
        <w:tc>
          <w:tcPr>
            <w:tcW w:w="3260" w:type="dxa"/>
          </w:tcPr>
          <w:p w14:paraId="03F4062D" w14:textId="77777777" w:rsidR="00D1748C" w:rsidRPr="00765140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  <w:r w:rsidRPr="00765140">
              <w:rPr>
                <w:rFonts w:ascii="Times New Roman" w:hAnsi="Times New Roman" w:cs="Times New Roman"/>
                <w:sz w:val="24"/>
                <w:szCs w:val="24"/>
              </w:rPr>
              <w:t>10nm nominal</w:t>
            </w:r>
            <w:r w:rsidRPr="00765140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D1748C" w:rsidRPr="00765140" w14:paraId="17193BB8" w14:textId="77777777" w:rsidTr="009C6DFB">
        <w:trPr>
          <w:trHeight w:val="690"/>
        </w:trPr>
        <w:tc>
          <w:tcPr>
            <w:tcW w:w="680" w:type="dxa"/>
            <w:vMerge/>
          </w:tcPr>
          <w:p w14:paraId="12F1DD58" w14:textId="77777777" w:rsidR="00D1748C" w:rsidRPr="00765140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6" w:type="dxa"/>
            <w:vMerge/>
          </w:tcPr>
          <w:p w14:paraId="63C521F4" w14:textId="77777777" w:rsidR="00D1748C" w:rsidRPr="00765140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" w:type="dxa"/>
            <w:vMerge/>
          </w:tcPr>
          <w:p w14:paraId="1CB47532" w14:textId="77777777" w:rsidR="00D1748C" w:rsidRPr="00765140" w:rsidRDefault="00D1748C" w:rsidP="009C6DFB">
            <w:pPr>
              <w:ind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vMerge/>
          </w:tcPr>
          <w:p w14:paraId="5200B3B0" w14:textId="77777777" w:rsidR="00D1748C" w:rsidRPr="00765140" w:rsidRDefault="00D1748C" w:rsidP="009C6DFB">
            <w:pPr>
              <w:ind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2" w:type="dxa"/>
            <w:gridSpan w:val="2"/>
          </w:tcPr>
          <w:p w14:paraId="7FFA4D70" w14:textId="77777777" w:rsidR="00D1748C" w:rsidRPr="00F74943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  <w:r w:rsidRPr="00F74943">
              <w:rPr>
                <w:rFonts w:ascii="Times New Roman" w:hAnsi="Times New Roman" w:cs="Times New Roman"/>
                <w:sz w:val="24"/>
                <w:szCs w:val="24"/>
              </w:rPr>
              <w:t>Wavelength accuracy</w:t>
            </w:r>
          </w:p>
        </w:tc>
        <w:tc>
          <w:tcPr>
            <w:tcW w:w="3260" w:type="dxa"/>
          </w:tcPr>
          <w:p w14:paraId="4079AE1C" w14:textId="77777777" w:rsidR="00D1748C" w:rsidRPr="00765140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  <w:r w:rsidRPr="00765140">
              <w:rPr>
                <w:rFonts w:ascii="Times New Roman" w:hAnsi="Times New Roman" w:cs="Times New Roman"/>
                <w:sz w:val="24"/>
                <w:szCs w:val="24"/>
              </w:rPr>
              <w:t>±1nm</w:t>
            </w:r>
          </w:p>
        </w:tc>
      </w:tr>
      <w:tr w:rsidR="00D1748C" w:rsidRPr="00765140" w14:paraId="54034801" w14:textId="77777777" w:rsidTr="009C6DFB">
        <w:trPr>
          <w:trHeight w:val="701"/>
        </w:trPr>
        <w:tc>
          <w:tcPr>
            <w:tcW w:w="680" w:type="dxa"/>
            <w:vMerge/>
          </w:tcPr>
          <w:p w14:paraId="3E14C9A0" w14:textId="77777777" w:rsidR="00D1748C" w:rsidRPr="00765140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6" w:type="dxa"/>
            <w:vMerge/>
          </w:tcPr>
          <w:p w14:paraId="3E87D96A" w14:textId="77777777" w:rsidR="00D1748C" w:rsidRPr="00765140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" w:type="dxa"/>
            <w:vMerge/>
          </w:tcPr>
          <w:p w14:paraId="7CAC8C9F" w14:textId="77777777" w:rsidR="00D1748C" w:rsidRPr="00765140" w:rsidRDefault="00D1748C" w:rsidP="009C6DFB">
            <w:pPr>
              <w:ind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vMerge/>
          </w:tcPr>
          <w:p w14:paraId="029BBD28" w14:textId="77777777" w:rsidR="00D1748C" w:rsidRPr="00765140" w:rsidRDefault="00D1748C" w:rsidP="009C6DFB">
            <w:pPr>
              <w:ind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2" w:type="dxa"/>
            <w:gridSpan w:val="2"/>
          </w:tcPr>
          <w:p w14:paraId="2BB451B8" w14:textId="77777777" w:rsidR="00D1748C" w:rsidRPr="00F74943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  <w:r w:rsidRPr="00F74943">
              <w:rPr>
                <w:rFonts w:ascii="Times New Roman" w:hAnsi="Times New Roman" w:cs="Times New Roman"/>
                <w:sz w:val="24"/>
                <w:szCs w:val="24"/>
              </w:rPr>
              <w:t>Wavelength calibration:</w:t>
            </w:r>
          </w:p>
        </w:tc>
        <w:tc>
          <w:tcPr>
            <w:tcW w:w="3260" w:type="dxa"/>
          </w:tcPr>
          <w:p w14:paraId="3FAFBD70" w14:textId="77777777" w:rsidR="00D1748C" w:rsidRPr="00765140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  <w:r w:rsidRPr="00765140">
              <w:rPr>
                <w:rFonts w:ascii="Times New Roman" w:hAnsi="Times New Roman" w:cs="Times New Roman"/>
                <w:sz w:val="24"/>
                <w:szCs w:val="24"/>
              </w:rPr>
              <w:t>automatic fixed wavelength</w:t>
            </w:r>
          </w:p>
        </w:tc>
      </w:tr>
      <w:tr w:rsidR="00D1748C" w:rsidRPr="00765140" w14:paraId="606F994C" w14:textId="77777777" w:rsidTr="009C6DFB">
        <w:trPr>
          <w:trHeight w:val="696"/>
        </w:trPr>
        <w:tc>
          <w:tcPr>
            <w:tcW w:w="680" w:type="dxa"/>
            <w:vMerge/>
          </w:tcPr>
          <w:p w14:paraId="1CEE31CC" w14:textId="77777777" w:rsidR="00D1748C" w:rsidRPr="00765140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6" w:type="dxa"/>
            <w:vMerge/>
          </w:tcPr>
          <w:p w14:paraId="78F91401" w14:textId="77777777" w:rsidR="00D1748C" w:rsidRPr="00765140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" w:type="dxa"/>
            <w:vMerge/>
          </w:tcPr>
          <w:p w14:paraId="068173B6" w14:textId="77777777" w:rsidR="00D1748C" w:rsidRPr="00765140" w:rsidRDefault="00D1748C" w:rsidP="009C6DFB">
            <w:pPr>
              <w:ind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vMerge/>
          </w:tcPr>
          <w:p w14:paraId="2F40BEA5" w14:textId="77777777" w:rsidR="00D1748C" w:rsidRPr="00765140" w:rsidRDefault="00D1748C" w:rsidP="009C6DFB">
            <w:pPr>
              <w:ind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2" w:type="dxa"/>
            <w:gridSpan w:val="2"/>
          </w:tcPr>
          <w:p w14:paraId="61DE9C40" w14:textId="77777777" w:rsidR="00D1748C" w:rsidRPr="00F74943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  <w:r w:rsidRPr="00F74943">
              <w:rPr>
                <w:rFonts w:ascii="Times New Roman" w:hAnsi="Times New Roman" w:cs="Times New Roman"/>
                <w:sz w:val="24"/>
                <w:szCs w:val="24"/>
              </w:rPr>
              <w:t>Display of Colorimeter</w:t>
            </w:r>
          </w:p>
        </w:tc>
        <w:tc>
          <w:tcPr>
            <w:tcW w:w="3260" w:type="dxa"/>
          </w:tcPr>
          <w:p w14:paraId="341D3B10" w14:textId="77777777" w:rsidR="00D1748C" w:rsidRPr="00765140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  <w:r w:rsidRPr="00765140">
              <w:rPr>
                <w:rFonts w:ascii="Times New Roman" w:hAnsi="Times New Roman" w:cs="Times New Roman"/>
                <w:sz w:val="24"/>
                <w:szCs w:val="24"/>
              </w:rPr>
              <w:t>digital (LCD</w:t>
            </w:r>
            <w:r w:rsidRPr="00765140">
              <w:rPr>
                <w:rFonts w:ascii="Times New Roman" w:eastAsia="MS Gothic" w:hAnsi="Times New Roman" w:cs="Times New Roman"/>
                <w:sz w:val="24"/>
                <w:szCs w:val="24"/>
              </w:rPr>
              <w:t>）</w:t>
            </w:r>
            <w:r w:rsidRPr="00765140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D1748C" w:rsidRPr="00765140" w14:paraId="3C0B8705" w14:textId="77777777" w:rsidTr="009C6DFB">
        <w:trPr>
          <w:trHeight w:val="564"/>
        </w:trPr>
        <w:tc>
          <w:tcPr>
            <w:tcW w:w="680" w:type="dxa"/>
            <w:vMerge/>
          </w:tcPr>
          <w:p w14:paraId="3458D333" w14:textId="77777777" w:rsidR="00D1748C" w:rsidRPr="00765140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6" w:type="dxa"/>
            <w:vMerge/>
          </w:tcPr>
          <w:p w14:paraId="4EAB1628" w14:textId="77777777" w:rsidR="00D1748C" w:rsidRPr="00765140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" w:type="dxa"/>
            <w:vMerge/>
          </w:tcPr>
          <w:p w14:paraId="147DD314" w14:textId="77777777" w:rsidR="00D1748C" w:rsidRPr="00765140" w:rsidRDefault="00D1748C" w:rsidP="009C6DFB">
            <w:pPr>
              <w:ind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vMerge/>
          </w:tcPr>
          <w:p w14:paraId="3A1751E0" w14:textId="77777777" w:rsidR="00D1748C" w:rsidRPr="00765140" w:rsidRDefault="00D1748C" w:rsidP="009C6DFB">
            <w:pPr>
              <w:ind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2" w:type="dxa"/>
            <w:gridSpan w:val="2"/>
          </w:tcPr>
          <w:p w14:paraId="2BACCD47" w14:textId="77777777" w:rsidR="00D1748C" w:rsidRPr="00F74943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  <w:r w:rsidRPr="00F74943">
              <w:rPr>
                <w:rFonts w:ascii="Times New Roman" w:hAnsi="Times New Roman" w:cs="Times New Roman"/>
                <w:sz w:val="24"/>
                <w:szCs w:val="24"/>
              </w:rPr>
              <w:t>Power source:</w:t>
            </w:r>
          </w:p>
        </w:tc>
        <w:tc>
          <w:tcPr>
            <w:tcW w:w="3260" w:type="dxa"/>
          </w:tcPr>
          <w:p w14:paraId="1F4BDA89" w14:textId="77777777" w:rsidR="00D1748C" w:rsidRPr="00765140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  <w:r w:rsidRPr="00765140">
              <w:rPr>
                <w:rFonts w:ascii="Times New Roman" w:hAnsi="Times New Roman" w:cs="Times New Roman"/>
                <w:sz w:val="24"/>
                <w:szCs w:val="24"/>
              </w:rPr>
              <w:t>AA Alkaline Battery × 4</w:t>
            </w:r>
            <w:r w:rsidRPr="00765140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D1748C" w:rsidRPr="00765140" w14:paraId="6126F21F" w14:textId="77777777" w:rsidTr="009C6DFB">
        <w:trPr>
          <w:trHeight w:val="1100"/>
        </w:trPr>
        <w:tc>
          <w:tcPr>
            <w:tcW w:w="680" w:type="dxa"/>
            <w:vMerge/>
          </w:tcPr>
          <w:p w14:paraId="2147AF13" w14:textId="77777777" w:rsidR="00D1748C" w:rsidRPr="00765140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6" w:type="dxa"/>
            <w:vMerge/>
          </w:tcPr>
          <w:p w14:paraId="561420BA" w14:textId="77777777" w:rsidR="00D1748C" w:rsidRPr="00765140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" w:type="dxa"/>
            <w:vMerge/>
          </w:tcPr>
          <w:p w14:paraId="5D385B95" w14:textId="77777777" w:rsidR="00D1748C" w:rsidRPr="00765140" w:rsidRDefault="00D1748C" w:rsidP="009C6DFB">
            <w:pPr>
              <w:ind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vMerge/>
          </w:tcPr>
          <w:p w14:paraId="561E3F11" w14:textId="77777777" w:rsidR="00D1748C" w:rsidRPr="00765140" w:rsidRDefault="00D1748C" w:rsidP="009C6DFB">
            <w:pPr>
              <w:ind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2" w:type="dxa"/>
            <w:gridSpan w:val="2"/>
          </w:tcPr>
          <w:p w14:paraId="61664425" w14:textId="77777777" w:rsidR="00D1748C" w:rsidRPr="00F74943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  <w:r w:rsidRPr="00F74943">
              <w:rPr>
                <w:rFonts w:ascii="Times New Roman" w:hAnsi="Times New Roman" w:cs="Times New Roman"/>
                <w:sz w:val="24"/>
                <w:szCs w:val="24"/>
              </w:rPr>
              <w:t>Accessory:</w:t>
            </w:r>
          </w:p>
        </w:tc>
        <w:tc>
          <w:tcPr>
            <w:tcW w:w="3260" w:type="dxa"/>
          </w:tcPr>
          <w:p w14:paraId="2B511888" w14:textId="77777777" w:rsidR="00D1748C" w:rsidRPr="00765140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  <w:r w:rsidRPr="00765140">
              <w:rPr>
                <w:rFonts w:ascii="Times New Roman" w:hAnsi="Times New Roman" w:cs="Times New Roman"/>
                <w:sz w:val="24"/>
                <w:szCs w:val="24"/>
              </w:rPr>
              <w:t>reagent sets, apparatus, adaptor, illustrated instrument and procedures manual,</w:t>
            </w:r>
          </w:p>
        </w:tc>
      </w:tr>
      <w:tr w:rsidR="00D1748C" w:rsidRPr="00765140" w14:paraId="27C770E1" w14:textId="77777777" w:rsidTr="009C6DFB">
        <w:trPr>
          <w:trHeight w:val="699"/>
        </w:trPr>
        <w:tc>
          <w:tcPr>
            <w:tcW w:w="680" w:type="dxa"/>
            <w:vMerge/>
          </w:tcPr>
          <w:p w14:paraId="2E236B80" w14:textId="77777777" w:rsidR="00D1748C" w:rsidRPr="00765140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6" w:type="dxa"/>
            <w:vMerge/>
          </w:tcPr>
          <w:p w14:paraId="1FDFD7FB" w14:textId="77777777" w:rsidR="00D1748C" w:rsidRPr="00765140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" w:type="dxa"/>
            <w:vMerge/>
          </w:tcPr>
          <w:p w14:paraId="696D80C9" w14:textId="77777777" w:rsidR="00D1748C" w:rsidRPr="00765140" w:rsidRDefault="00D1748C" w:rsidP="009C6DFB">
            <w:pPr>
              <w:ind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vMerge/>
          </w:tcPr>
          <w:p w14:paraId="28F29F99" w14:textId="77777777" w:rsidR="00D1748C" w:rsidRPr="00765140" w:rsidRDefault="00D1748C" w:rsidP="009C6DFB">
            <w:pPr>
              <w:ind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2" w:type="dxa"/>
            <w:gridSpan w:val="2"/>
          </w:tcPr>
          <w:p w14:paraId="7EE17EBB" w14:textId="77777777" w:rsidR="00D1748C" w:rsidRPr="00F74943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  <w:r w:rsidRPr="00F74943">
              <w:rPr>
                <w:rFonts w:ascii="Times New Roman" w:hAnsi="Times New Roman" w:cs="Times New Roman"/>
                <w:sz w:val="24"/>
                <w:szCs w:val="24"/>
              </w:rPr>
              <w:t>Additional accessories:</w:t>
            </w:r>
          </w:p>
        </w:tc>
        <w:tc>
          <w:tcPr>
            <w:tcW w:w="3260" w:type="dxa"/>
          </w:tcPr>
          <w:p w14:paraId="2BC7B715" w14:textId="77777777" w:rsidR="00D1748C" w:rsidRPr="00765140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  <w:r w:rsidRPr="00765140">
              <w:rPr>
                <w:rFonts w:ascii="Times New Roman" w:hAnsi="Times New Roman" w:cs="Times New Roman"/>
                <w:sz w:val="24"/>
                <w:szCs w:val="24"/>
              </w:rPr>
              <w:t>round glass cells (25 ml, 6 cells)</w:t>
            </w:r>
          </w:p>
        </w:tc>
      </w:tr>
      <w:tr w:rsidR="00D1748C" w:rsidRPr="00765140" w14:paraId="1841CB18" w14:textId="77777777" w:rsidTr="009C6DFB">
        <w:trPr>
          <w:trHeight w:val="699"/>
        </w:trPr>
        <w:tc>
          <w:tcPr>
            <w:tcW w:w="680" w:type="dxa"/>
            <w:vMerge/>
          </w:tcPr>
          <w:p w14:paraId="29422FD2" w14:textId="77777777" w:rsidR="00D1748C" w:rsidRPr="00765140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6" w:type="dxa"/>
            <w:vMerge/>
          </w:tcPr>
          <w:p w14:paraId="6B315B16" w14:textId="77777777" w:rsidR="00D1748C" w:rsidRPr="00765140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" w:type="dxa"/>
            <w:vMerge/>
          </w:tcPr>
          <w:p w14:paraId="5F8045FD" w14:textId="77777777" w:rsidR="00D1748C" w:rsidRPr="00765140" w:rsidRDefault="00D1748C" w:rsidP="009C6DFB">
            <w:pPr>
              <w:ind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vMerge/>
          </w:tcPr>
          <w:p w14:paraId="5709E36F" w14:textId="77777777" w:rsidR="00D1748C" w:rsidRPr="00765140" w:rsidRDefault="00D1748C" w:rsidP="009C6DFB">
            <w:pPr>
              <w:ind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2" w:type="dxa"/>
            <w:gridSpan w:val="2"/>
          </w:tcPr>
          <w:p w14:paraId="31670213" w14:textId="77777777" w:rsidR="00D1748C" w:rsidRPr="00F74943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  <w:r w:rsidRPr="00F74943">
              <w:rPr>
                <w:rFonts w:ascii="Times New Roman" w:hAnsi="Times New Roman" w:cs="Times New Roman"/>
                <w:sz w:val="24"/>
                <w:szCs w:val="24"/>
              </w:rPr>
              <w:t>Reference</w:t>
            </w:r>
          </w:p>
        </w:tc>
        <w:tc>
          <w:tcPr>
            <w:tcW w:w="3260" w:type="dxa"/>
          </w:tcPr>
          <w:p w14:paraId="57C76A31" w14:textId="77777777" w:rsidR="00D1748C" w:rsidRPr="00765140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  <w:r w:rsidRPr="00765140">
              <w:rPr>
                <w:rFonts w:ascii="Times New Roman" w:hAnsi="Times New Roman" w:cs="Times New Roman"/>
                <w:sz w:val="24"/>
                <w:szCs w:val="24"/>
              </w:rPr>
              <w:t>HACH DR/890 Colorimeter or Equivalent or Similar.</w:t>
            </w:r>
          </w:p>
        </w:tc>
      </w:tr>
      <w:tr w:rsidR="00D1748C" w:rsidRPr="00765140" w14:paraId="6B80ACE2" w14:textId="77777777" w:rsidTr="009C6DFB">
        <w:trPr>
          <w:trHeight w:val="411"/>
        </w:trPr>
        <w:tc>
          <w:tcPr>
            <w:tcW w:w="680" w:type="dxa"/>
            <w:vMerge w:val="restart"/>
            <w:hideMark/>
          </w:tcPr>
          <w:p w14:paraId="2F1923C6" w14:textId="77777777" w:rsidR="00D1748C" w:rsidRPr="00765140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  <w:r w:rsidRPr="0076514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046" w:type="dxa"/>
            <w:vMerge w:val="restart"/>
            <w:hideMark/>
          </w:tcPr>
          <w:p w14:paraId="727E246A" w14:textId="77777777" w:rsidR="00D1748C" w:rsidRPr="00765140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  <w:r w:rsidRPr="00765140">
              <w:rPr>
                <w:rFonts w:ascii="Times New Roman" w:hAnsi="Times New Roman" w:cs="Times New Roman"/>
                <w:sz w:val="24"/>
                <w:szCs w:val="24"/>
              </w:rPr>
              <w:t xml:space="preserve"> Portable DO meter </w:t>
            </w:r>
          </w:p>
        </w:tc>
        <w:tc>
          <w:tcPr>
            <w:tcW w:w="577" w:type="dxa"/>
            <w:vMerge w:val="restart"/>
            <w:hideMark/>
          </w:tcPr>
          <w:p w14:paraId="6C47ED44" w14:textId="77777777" w:rsidR="00D1748C" w:rsidRPr="00765140" w:rsidRDefault="00D1748C" w:rsidP="009C6DFB">
            <w:pPr>
              <w:ind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514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94" w:type="dxa"/>
            <w:vMerge w:val="restart"/>
            <w:hideMark/>
          </w:tcPr>
          <w:p w14:paraId="1E664629" w14:textId="77777777" w:rsidR="00D1748C" w:rsidRPr="00765140" w:rsidRDefault="00D1748C" w:rsidP="009C6DFB">
            <w:pPr>
              <w:ind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5140">
              <w:rPr>
                <w:rFonts w:ascii="Times New Roman" w:hAnsi="Times New Roman" w:cs="Times New Roman"/>
                <w:sz w:val="24"/>
                <w:szCs w:val="24"/>
              </w:rPr>
              <w:t>pc</w:t>
            </w:r>
          </w:p>
        </w:tc>
        <w:tc>
          <w:tcPr>
            <w:tcW w:w="1852" w:type="dxa"/>
            <w:gridSpan w:val="2"/>
            <w:hideMark/>
          </w:tcPr>
          <w:p w14:paraId="549E617E" w14:textId="77777777" w:rsidR="00D1748C" w:rsidRPr="00F74943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  <w:r w:rsidRPr="00F74943">
              <w:rPr>
                <w:rFonts w:ascii="Times New Roman" w:hAnsi="Times New Roman" w:cs="Times New Roman"/>
                <w:sz w:val="24"/>
                <w:szCs w:val="24"/>
              </w:rPr>
              <w:t>Type</w:t>
            </w:r>
          </w:p>
        </w:tc>
        <w:tc>
          <w:tcPr>
            <w:tcW w:w="3260" w:type="dxa"/>
          </w:tcPr>
          <w:p w14:paraId="5B0F0D5E" w14:textId="77777777" w:rsidR="00D1748C" w:rsidRPr="00765140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  <w:r w:rsidRPr="00765140">
              <w:rPr>
                <w:rFonts w:ascii="Times New Roman" w:hAnsi="Times New Roman" w:cs="Times New Roman"/>
                <w:sz w:val="24"/>
                <w:szCs w:val="24"/>
              </w:rPr>
              <w:t>portable DO meter</w:t>
            </w:r>
          </w:p>
        </w:tc>
      </w:tr>
      <w:tr w:rsidR="00D1748C" w:rsidRPr="00765140" w14:paraId="331FC2FA" w14:textId="77777777" w:rsidTr="009C6DFB">
        <w:trPr>
          <w:trHeight w:val="276"/>
        </w:trPr>
        <w:tc>
          <w:tcPr>
            <w:tcW w:w="680" w:type="dxa"/>
            <w:vMerge/>
          </w:tcPr>
          <w:p w14:paraId="42753CDB" w14:textId="77777777" w:rsidR="00D1748C" w:rsidRPr="00765140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6" w:type="dxa"/>
            <w:vMerge/>
          </w:tcPr>
          <w:p w14:paraId="26AC86FC" w14:textId="77777777" w:rsidR="00D1748C" w:rsidRPr="00765140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" w:type="dxa"/>
            <w:vMerge/>
          </w:tcPr>
          <w:p w14:paraId="43C33AD4" w14:textId="77777777" w:rsidR="00D1748C" w:rsidRPr="00765140" w:rsidRDefault="00D1748C" w:rsidP="009C6DFB">
            <w:pPr>
              <w:ind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vMerge/>
          </w:tcPr>
          <w:p w14:paraId="33B4A338" w14:textId="77777777" w:rsidR="00D1748C" w:rsidRPr="00765140" w:rsidRDefault="00D1748C" w:rsidP="009C6DFB">
            <w:pPr>
              <w:ind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2" w:type="dxa"/>
            <w:gridSpan w:val="2"/>
          </w:tcPr>
          <w:p w14:paraId="33E66AC5" w14:textId="77777777" w:rsidR="00D1748C" w:rsidRPr="00F74943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  <w:r w:rsidRPr="00F74943">
              <w:rPr>
                <w:rFonts w:ascii="Times New Roman" w:hAnsi="Times New Roman" w:cs="Times New Roman"/>
                <w:sz w:val="24"/>
                <w:szCs w:val="24"/>
              </w:rPr>
              <w:t>DO range:</w:t>
            </w:r>
          </w:p>
        </w:tc>
        <w:tc>
          <w:tcPr>
            <w:tcW w:w="3260" w:type="dxa"/>
          </w:tcPr>
          <w:p w14:paraId="299ACFB9" w14:textId="77777777" w:rsidR="00D1748C" w:rsidRPr="00765140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  <w:r w:rsidRPr="00765140">
              <w:rPr>
                <w:rFonts w:ascii="Times New Roman" w:hAnsi="Times New Roman" w:cs="Times New Roman"/>
                <w:sz w:val="24"/>
                <w:szCs w:val="24"/>
              </w:rPr>
              <w:t>0 to 20.0 mg/l</w:t>
            </w:r>
            <w:r w:rsidRPr="00765140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D1748C" w:rsidRPr="00765140" w14:paraId="22B62232" w14:textId="77777777" w:rsidTr="009C6DFB">
        <w:trPr>
          <w:trHeight w:val="601"/>
        </w:trPr>
        <w:tc>
          <w:tcPr>
            <w:tcW w:w="680" w:type="dxa"/>
            <w:vMerge/>
          </w:tcPr>
          <w:p w14:paraId="6487B155" w14:textId="77777777" w:rsidR="00D1748C" w:rsidRPr="00765140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6" w:type="dxa"/>
            <w:vMerge/>
          </w:tcPr>
          <w:p w14:paraId="44AAF2C7" w14:textId="77777777" w:rsidR="00D1748C" w:rsidRPr="00765140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" w:type="dxa"/>
            <w:vMerge/>
          </w:tcPr>
          <w:p w14:paraId="6D30A185" w14:textId="77777777" w:rsidR="00D1748C" w:rsidRPr="00765140" w:rsidRDefault="00D1748C" w:rsidP="009C6DFB">
            <w:pPr>
              <w:ind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vMerge/>
          </w:tcPr>
          <w:p w14:paraId="7DB1545D" w14:textId="77777777" w:rsidR="00D1748C" w:rsidRPr="00765140" w:rsidRDefault="00D1748C" w:rsidP="009C6DFB">
            <w:pPr>
              <w:ind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2" w:type="dxa"/>
            <w:gridSpan w:val="2"/>
          </w:tcPr>
          <w:p w14:paraId="16FE671A" w14:textId="77777777" w:rsidR="00D1748C" w:rsidRPr="00F74943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  <w:r w:rsidRPr="00F74943">
              <w:rPr>
                <w:rFonts w:ascii="Times New Roman" w:hAnsi="Times New Roman" w:cs="Times New Roman"/>
                <w:sz w:val="24"/>
                <w:szCs w:val="24"/>
              </w:rPr>
              <w:t xml:space="preserve">Temperature range: </w:t>
            </w:r>
          </w:p>
        </w:tc>
        <w:tc>
          <w:tcPr>
            <w:tcW w:w="3260" w:type="dxa"/>
          </w:tcPr>
          <w:p w14:paraId="38C618E7" w14:textId="77777777" w:rsidR="00D1748C" w:rsidRPr="00765140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  <w:r w:rsidRPr="00765140">
              <w:rPr>
                <w:rFonts w:ascii="Times New Roman" w:hAnsi="Times New Roman" w:cs="Times New Roman"/>
                <w:sz w:val="24"/>
                <w:szCs w:val="24"/>
              </w:rPr>
              <w:t>0 to 50 degrees C</w:t>
            </w:r>
          </w:p>
        </w:tc>
      </w:tr>
      <w:tr w:rsidR="00D1748C" w:rsidRPr="00765140" w14:paraId="29168705" w14:textId="77777777" w:rsidTr="009C6DFB">
        <w:trPr>
          <w:trHeight w:val="601"/>
        </w:trPr>
        <w:tc>
          <w:tcPr>
            <w:tcW w:w="680" w:type="dxa"/>
            <w:vMerge/>
          </w:tcPr>
          <w:p w14:paraId="404AAE8F" w14:textId="77777777" w:rsidR="00D1748C" w:rsidRPr="00765140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6" w:type="dxa"/>
            <w:vMerge/>
          </w:tcPr>
          <w:p w14:paraId="0C1767FD" w14:textId="77777777" w:rsidR="00D1748C" w:rsidRPr="00765140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" w:type="dxa"/>
            <w:vMerge/>
          </w:tcPr>
          <w:p w14:paraId="78FD05AF" w14:textId="77777777" w:rsidR="00D1748C" w:rsidRPr="00765140" w:rsidRDefault="00D1748C" w:rsidP="009C6DFB">
            <w:pPr>
              <w:ind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vMerge/>
          </w:tcPr>
          <w:p w14:paraId="1DD0144B" w14:textId="77777777" w:rsidR="00D1748C" w:rsidRPr="00765140" w:rsidRDefault="00D1748C" w:rsidP="009C6DFB">
            <w:pPr>
              <w:ind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2" w:type="dxa"/>
            <w:gridSpan w:val="2"/>
          </w:tcPr>
          <w:p w14:paraId="52A755B1" w14:textId="77777777" w:rsidR="00D1748C" w:rsidRPr="00F74943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  <w:r w:rsidRPr="00F74943">
              <w:rPr>
                <w:rFonts w:ascii="Times New Roman" w:hAnsi="Times New Roman" w:cs="Times New Roman"/>
                <w:sz w:val="24"/>
                <w:szCs w:val="24"/>
              </w:rPr>
              <w:t xml:space="preserve">Length of cable: </w:t>
            </w:r>
          </w:p>
        </w:tc>
        <w:tc>
          <w:tcPr>
            <w:tcW w:w="3260" w:type="dxa"/>
          </w:tcPr>
          <w:p w14:paraId="788F35F9" w14:textId="77777777" w:rsidR="00D1748C" w:rsidRPr="00765140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  <w:r w:rsidRPr="00765140">
              <w:rPr>
                <w:rFonts w:ascii="Times New Roman" w:hAnsi="Times New Roman" w:cs="Times New Roman"/>
                <w:sz w:val="24"/>
                <w:szCs w:val="24"/>
              </w:rPr>
              <w:t>3m</w:t>
            </w:r>
          </w:p>
        </w:tc>
      </w:tr>
      <w:tr w:rsidR="00D1748C" w:rsidRPr="00765140" w14:paraId="6DA2FC36" w14:textId="77777777" w:rsidTr="009C6DFB">
        <w:trPr>
          <w:trHeight w:val="601"/>
        </w:trPr>
        <w:tc>
          <w:tcPr>
            <w:tcW w:w="680" w:type="dxa"/>
            <w:vMerge/>
          </w:tcPr>
          <w:p w14:paraId="6046A481" w14:textId="77777777" w:rsidR="00D1748C" w:rsidRPr="00765140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6" w:type="dxa"/>
            <w:vMerge/>
          </w:tcPr>
          <w:p w14:paraId="1121D2F7" w14:textId="77777777" w:rsidR="00D1748C" w:rsidRPr="00765140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" w:type="dxa"/>
            <w:vMerge/>
          </w:tcPr>
          <w:p w14:paraId="59A708FF" w14:textId="77777777" w:rsidR="00D1748C" w:rsidRPr="00765140" w:rsidRDefault="00D1748C" w:rsidP="009C6DFB">
            <w:pPr>
              <w:ind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vMerge/>
          </w:tcPr>
          <w:p w14:paraId="78111279" w14:textId="77777777" w:rsidR="00D1748C" w:rsidRPr="00765140" w:rsidRDefault="00D1748C" w:rsidP="009C6DFB">
            <w:pPr>
              <w:ind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2" w:type="dxa"/>
            <w:gridSpan w:val="2"/>
          </w:tcPr>
          <w:p w14:paraId="41FEA51E" w14:textId="77777777" w:rsidR="00D1748C" w:rsidRPr="00F74943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  <w:r w:rsidRPr="00F74943">
              <w:rPr>
                <w:rFonts w:ascii="Times New Roman" w:hAnsi="Times New Roman" w:cs="Times New Roman"/>
                <w:sz w:val="24"/>
                <w:szCs w:val="24"/>
              </w:rPr>
              <w:t>Accessories:</w:t>
            </w:r>
          </w:p>
        </w:tc>
        <w:tc>
          <w:tcPr>
            <w:tcW w:w="3260" w:type="dxa"/>
          </w:tcPr>
          <w:p w14:paraId="61113ECC" w14:textId="77777777" w:rsidR="00D1748C" w:rsidRPr="00765140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  <w:r w:rsidRPr="00765140">
              <w:rPr>
                <w:rFonts w:ascii="Times New Roman" w:hAnsi="Times New Roman" w:cs="Times New Roman"/>
                <w:sz w:val="24"/>
                <w:szCs w:val="24"/>
              </w:rPr>
              <w:t>carrying case</w:t>
            </w:r>
            <w:r w:rsidRPr="00765140">
              <w:rPr>
                <w:rFonts w:ascii="Times New Roman" w:hAnsi="Times New Roman" w:cs="Times New Roman"/>
                <w:sz w:val="24"/>
                <w:szCs w:val="24"/>
              </w:rPr>
              <w:br/>
              <w:t>HACH SensION6 or equivalent</w:t>
            </w:r>
          </w:p>
        </w:tc>
      </w:tr>
      <w:tr w:rsidR="00D1748C" w:rsidRPr="00765140" w14:paraId="7FDA7130" w14:textId="77777777" w:rsidTr="009C6DFB">
        <w:trPr>
          <w:trHeight w:val="601"/>
        </w:trPr>
        <w:tc>
          <w:tcPr>
            <w:tcW w:w="680" w:type="dxa"/>
            <w:vMerge/>
          </w:tcPr>
          <w:p w14:paraId="20B2973C" w14:textId="77777777" w:rsidR="00D1748C" w:rsidRPr="00765140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6" w:type="dxa"/>
            <w:vMerge/>
          </w:tcPr>
          <w:p w14:paraId="7E6096C2" w14:textId="77777777" w:rsidR="00D1748C" w:rsidRPr="00765140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" w:type="dxa"/>
            <w:vMerge/>
          </w:tcPr>
          <w:p w14:paraId="5A8498FF" w14:textId="77777777" w:rsidR="00D1748C" w:rsidRPr="00765140" w:rsidRDefault="00D1748C" w:rsidP="009C6DFB">
            <w:pPr>
              <w:ind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vMerge/>
          </w:tcPr>
          <w:p w14:paraId="2BEE46AE" w14:textId="77777777" w:rsidR="00D1748C" w:rsidRPr="00765140" w:rsidRDefault="00D1748C" w:rsidP="009C6DFB">
            <w:pPr>
              <w:ind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2" w:type="dxa"/>
            <w:gridSpan w:val="2"/>
          </w:tcPr>
          <w:p w14:paraId="6F1A4518" w14:textId="77777777" w:rsidR="00D1748C" w:rsidRPr="00F74943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  <w:r w:rsidRPr="00F74943">
              <w:rPr>
                <w:rFonts w:ascii="Times New Roman" w:hAnsi="Times New Roman" w:cs="Times New Roman"/>
                <w:sz w:val="24"/>
                <w:szCs w:val="24"/>
              </w:rPr>
              <w:t>Reference</w:t>
            </w:r>
          </w:p>
        </w:tc>
        <w:tc>
          <w:tcPr>
            <w:tcW w:w="3260" w:type="dxa"/>
          </w:tcPr>
          <w:p w14:paraId="5DD99949" w14:textId="77777777" w:rsidR="00D1748C" w:rsidRPr="00765140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  <w:r w:rsidRPr="00765140">
              <w:rPr>
                <w:rFonts w:ascii="Times New Roman" w:hAnsi="Times New Roman" w:cs="Times New Roman"/>
                <w:sz w:val="24"/>
                <w:szCs w:val="24"/>
              </w:rPr>
              <w:t xml:space="preserve">HACH </w:t>
            </w:r>
            <w:proofErr w:type="spellStart"/>
            <w:r w:rsidRPr="00765140">
              <w:rPr>
                <w:rFonts w:ascii="Times New Roman" w:hAnsi="Times New Roman" w:cs="Times New Roman"/>
                <w:sz w:val="24"/>
                <w:szCs w:val="24"/>
              </w:rPr>
              <w:t>sensION</w:t>
            </w:r>
            <w:proofErr w:type="spellEnd"/>
            <w:r w:rsidRPr="00765140">
              <w:rPr>
                <w:rFonts w:ascii="Times New Roman" w:hAnsi="Times New Roman" w:cs="Times New Roman"/>
                <w:sz w:val="24"/>
                <w:szCs w:val="24"/>
              </w:rPr>
              <w:t xml:space="preserve"> + DO6 or Equivalent or Similar</w:t>
            </w:r>
          </w:p>
        </w:tc>
      </w:tr>
      <w:tr w:rsidR="00D1748C" w:rsidRPr="00765140" w14:paraId="737AFF05" w14:textId="77777777" w:rsidTr="009C6DFB">
        <w:trPr>
          <w:trHeight w:val="672"/>
        </w:trPr>
        <w:tc>
          <w:tcPr>
            <w:tcW w:w="680" w:type="dxa"/>
            <w:vMerge w:val="restart"/>
            <w:hideMark/>
          </w:tcPr>
          <w:p w14:paraId="7A353F50" w14:textId="77777777" w:rsidR="00D1748C" w:rsidRPr="00765140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  <w:r w:rsidRPr="00765140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046" w:type="dxa"/>
            <w:vMerge w:val="restart"/>
            <w:hideMark/>
          </w:tcPr>
          <w:p w14:paraId="67CACA15" w14:textId="77777777" w:rsidR="00D1748C" w:rsidRPr="00765140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  <w:r w:rsidRPr="00765140">
              <w:rPr>
                <w:rFonts w:ascii="Times New Roman" w:hAnsi="Times New Roman" w:cs="Times New Roman"/>
                <w:sz w:val="24"/>
                <w:szCs w:val="24"/>
              </w:rPr>
              <w:t xml:space="preserve"> Portable DO/ORP </w:t>
            </w:r>
          </w:p>
        </w:tc>
        <w:tc>
          <w:tcPr>
            <w:tcW w:w="577" w:type="dxa"/>
            <w:vMerge w:val="restart"/>
            <w:hideMark/>
          </w:tcPr>
          <w:p w14:paraId="69B788BA" w14:textId="77777777" w:rsidR="00D1748C" w:rsidRPr="00765140" w:rsidRDefault="00D1748C" w:rsidP="009C6DFB">
            <w:pPr>
              <w:ind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51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94" w:type="dxa"/>
            <w:vMerge w:val="restart"/>
            <w:hideMark/>
          </w:tcPr>
          <w:p w14:paraId="41054680" w14:textId="77777777" w:rsidR="00D1748C" w:rsidRPr="00765140" w:rsidRDefault="00D1748C" w:rsidP="009C6DFB">
            <w:pPr>
              <w:ind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5140">
              <w:rPr>
                <w:rFonts w:ascii="Times New Roman" w:hAnsi="Times New Roman" w:cs="Times New Roman"/>
                <w:sz w:val="24"/>
                <w:szCs w:val="24"/>
              </w:rPr>
              <w:t>pc</w:t>
            </w:r>
          </w:p>
        </w:tc>
        <w:tc>
          <w:tcPr>
            <w:tcW w:w="1852" w:type="dxa"/>
            <w:gridSpan w:val="2"/>
            <w:hideMark/>
          </w:tcPr>
          <w:p w14:paraId="026E6ACE" w14:textId="77777777" w:rsidR="00D1748C" w:rsidRPr="00F74943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  <w:r w:rsidRPr="00F74943">
              <w:rPr>
                <w:rFonts w:ascii="Times New Roman" w:hAnsi="Times New Roman" w:cs="Times New Roman"/>
                <w:sz w:val="24"/>
                <w:szCs w:val="24"/>
              </w:rPr>
              <w:t>Type</w:t>
            </w:r>
            <w:r w:rsidRPr="00F7494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F74943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3260" w:type="dxa"/>
          </w:tcPr>
          <w:p w14:paraId="61040D31" w14:textId="77777777" w:rsidR="00D1748C" w:rsidRPr="00765140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  <w:r w:rsidRPr="00765140">
              <w:rPr>
                <w:rFonts w:ascii="Times New Roman" w:hAnsi="Times New Roman" w:cs="Times New Roman"/>
                <w:sz w:val="24"/>
                <w:szCs w:val="24"/>
              </w:rPr>
              <w:t xml:space="preserve">Dual input multiparameter meter HATCH HQ 40D or equivalent </w:t>
            </w:r>
          </w:p>
        </w:tc>
      </w:tr>
      <w:tr w:rsidR="00D1748C" w:rsidRPr="00765140" w14:paraId="68A4E028" w14:textId="77777777" w:rsidTr="009C6DFB">
        <w:trPr>
          <w:trHeight w:val="1676"/>
        </w:trPr>
        <w:tc>
          <w:tcPr>
            <w:tcW w:w="680" w:type="dxa"/>
            <w:vMerge/>
          </w:tcPr>
          <w:p w14:paraId="50965B13" w14:textId="77777777" w:rsidR="00D1748C" w:rsidRPr="00765140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6" w:type="dxa"/>
            <w:vMerge/>
          </w:tcPr>
          <w:p w14:paraId="3330D646" w14:textId="77777777" w:rsidR="00D1748C" w:rsidRPr="00765140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" w:type="dxa"/>
            <w:vMerge/>
          </w:tcPr>
          <w:p w14:paraId="73990442" w14:textId="77777777" w:rsidR="00D1748C" w:rsidRPr="00765140" w:rsidRDefault="00D1748C" w:rsidP="009C6DFB">
            <w:pPr>
              <w:ind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vMerge/>
          </w:tcPr>
          <w:p w14:paraId="50454718" w14:textId="77777777" w:rsidR="00D1748C" w:rsidRPr="00765140" w:rsidRDefault="00D1748C" w:rsidP="009C6DFB">
            <w:pPr>
              <w:ind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2" w:type="dxa"/>
            <w:gridSpan w:val="2"/>
          </w:tcPr>
          <w:p w14:paraId="0CC54BF3" w14:textId="77777777" w:rsidR="00D1748C" w:rsidRPr="00F74943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  <w:r w:rsidRPr="00F74943">
              <w:rPr>
                <w:rFonts w:ascii="Times New Roman" w:hAnsi="Times New Roman" w:cs="Times New Roman"/>
                <w:sz w:val="24"/>
                <w:szCs w:val="24"/>
              </w:rPr>
              <w:t>Probes</w:t>
            </w:r>
          </w:p>
        </w:tc>
        <w:tc>
          <w:tcPr>
            <w:tcW w:w="3260" w:type="dxa"/>
          </w:tcPr>
          <w:p w14:paraId="07FF4FCB" w14:textId="77777777" w:rsidR="00D1748C" w:rsidRPr="00765140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  <w:r w:rsidRPr="00765140">
              <w:rPr>
                <w:rFonts w:ascii="Times New Roman" w:hAnsi="Times New Roman" w:cs="Times New Roman"/>
                <w:sz w:val="24"/>
                <w:szCs w:val="24"/>
              </w:rPr>
              <w:t xml:space="preserve">Luminescent Dissolved Oxygen (LD0) and ORP (Oxygen Reduction Potential), rugged, gel filled, stainless steel with polymer shroud and 5 m cable. </w:t>
            </w:r>
            <w:r w:rsidRPr="0076514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HACH </w:t>
            </w:r>
            <w:proofErr w:type="spellStart"/>
            <w:r w:rsidRPr="00765140">
              <w:rPr>
                <w:rFonts w:ascii="Times New Roman" w:hAnsi="Times New Roman" w:cs="Times New Roman"/>
                <w:sz w:val="24"/>
                <w:szCs w:val="24"/>
              </w:rPr>
              <w:t>IntelliCAL</w:t>
            </w:r>
            <w:proofErr w:type="spellEnd"/>
            <w:r w:rsidRPr="00765140">
              <w:rPr>
                <w:rFonts w:ascii="Times New Roman" w:hAnsi="Times New Roman" w:cs="Times New Roman"/>
                <w:sz w:val="24"/>
                <w:szCs w:val="24"/>
              </w:rPr>
              <w:t xml:space="preserve"> or equal. </w:t>
            </w:r>
          </w:p>
        </w:tc>
      </w:tr>
      <w:tr w:rsidR="00D1748C" w:rsidRPr="00765140" w14:paraId="0181F08B" w14:textId="77777777" w:rsidTr="009C6DFB">
        <w:trPr>
          <w:trHeight w:val="436"/>
        </w:trPr>
        <w:tc>
          <w:tcPr>
            <w:tcW w:w="680" w:type="dxa"/>
            <w:vMerge/>
          </w:tcPr>
          <w:p w14:paraId="18384E54" w14:textId="77777777" w:rsidR="00D1748C" w:rsidRPr="00765140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6" w:type="dxa"/>
            <w:vMerge/>
          </w:tcPr>
          <w:p w14:paraId="4321A04B" w14:textId="77777777" w:rsidR="00D1748C" w:rsidRPr="00765140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" w:type="dxa"/>
            <w:vMerge/>
          </w:tcPr>
          <w:p w14:paraId="7C0F246D" w14:textId="77777777" w:rsidR="00D1748C" w:rsidRPr="00765140" w:rsidRDefault="00D1748C" w:rsidP="009C6DFB">
            <w:pPr>
              <w:ind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vMerge/>
          </w:tcPr>
          <w:p w14:paraId="6BF558DD" w14:textId="77777777" w:rsidR="00D1748C" w:rsidRPr="00765140" w:rsidRDefault="00D1748C" w:rsidP="009C6DFB">
            <w:pPr>
              <w:ind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2" w:type="dxa"/>
            <w:gridSpan w:val="2"/>
          </w:tcPr>
          <w:p w14:paraId="3E5F0C73" w14:textId="77777777" w:rsidR="00D1748C" w:rsidRPr="00F74943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  <w:r w:rsidRPr="00F74943">
              <w:rPr>
                <w:rFonts w:ascii="Times New Roman" w:hAnsi="Times New Roman" w:cs="Times New Roman"/>
                <w:sz w:val="24"/>
                <w:szCs w:val="24"/>
              </w:rPr>
              <w:t>Range</w:t>
            </w:r>
          </w:p>
        </w:tc>
        <w:tc>
          <w:tcPr>
            <w:tcW w:w="3260" w:type="dxa"/>
          </w:tcPr>
          <w:p w14:paraId="5F6D5C7C" w14:textId="77777777" w:rsidR="00D1748C" w:rsidRPr="00765140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  <w:r w:rsidRPr="00765140">
              <w:rPr>
                <w:rFonts w:ascii="Times New Roman" w:hAnsi="Times New Roman" w:cs="Times New Roman"/>
                <w:sz w:val="24"/>
                <w:szCs w:val="24"/>
              </w:rPr>
              <w:t>ORP ± 1200 mV</w:t>
            </w:r>
          </w:p>
        </w:tc>
      </w:tr>
      <w:tr w:rsidR="00D1748C" w:rsidRPr="00765140" w14:paraId="1216F4A2" w14:textId="77777777" w:rsidTr="009C6DFB">
        <w:trPr>
          <w:trHeight w:val="1123"/>
        </w:trPr>
        <w:tc>
          <w:tcPr>
            <w:tcW w:w="680" w:type="dxa"/>
            <w:vMerge/>
          </w:tcPr>
          <w:p w14:paraId="70F5C2C2" w14:textId="77777777" w:rsidR="00D1748C" w:rsidRPr="00765140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6" w:type="dxa"/>
            <w:vMerge/>
          </w:tcPr>
          <w:p w14:paraId="1F3D8A82" w14:textId="77777777" w:rsidR="00D1748C" w:rsidRPr="00765140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" w:type="dxa"/>
            <w:vMerge/>
          </w:tcPr>
          <w:p w14:paraId="16F7702D" w14:textId="77777777" w:rsidR="00D1748C" w:rsidRPr="00765140" w:rsidRDefault="00D1748C" w:rsidP="009C6DFB">
            <w:pPr>
              <w:ind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vMerge/>
          </w:tcPr>
          <w:p w14:paraId="2D9724BF" w14:textId="77777777" w:rsidR="00D1748C" w:rsidRPr="00765140" w:rsidRDefault="00D1748C" w:rsidP="009C6DFB">
            <w:pPr>
              <w:ind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2" w:type="dxa"/>
            <w:gridSpan w:val="2"/>
          </w:tcPr>
          <w:p w14:paraId="1A698848" w14:textId="77777777" w:rsidR="00D1748C" w:rsidRPr="00F74943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  <w:r w:rsidRPr="00F74943">
              <w:rPr>
                <w:rFonts w:ascii="Times New Roman" w:hAnsi="Times New Roman" w:cs="Times New Roman"/>
                <w:sz w:val="24"/>
                <w:szCs w:val="24"/>
              </w:rPr>
              <w:t>LDO: luminescent DO probe (no membrane)</w:t>
            </w:r>
          </w:p>
        </w:tc>
        <w:tc>
          <w:tcPr>
            <w:tcW w:w="3260" w:type="dxa"/>
          </w:tcPr>
          <w:p w14:paraId="5D9E0447" w14:textId="77777777" w:rsidR="00D1748C" w:rsidRPr="00765140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  <w:r w:rsidRPr="00765140">
              <w:rPr>
                <w:rFonts w:ascii="Times New Roman" w:hAnsi="Times New Roman" w:cs="Times New Roman"/>
                <w:sz w:val="24"/>
                <w:szCs w:val="24"/>
              </w:rPr>
              <w:t>0 – 20 mg/litre</w:t>
            </w:r>
            <w:r w:rsidRPr="00765140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D1748C" w:rsidRPr="00765140" w14:paraId="67D6029E" w14:textId="77777777" w:rsidTr="009C6DFB">
        <w:trPr>
          <w:trHeight w:val="1676"/>
        </w:trPr>
        <w:tc>
          <w:tcPr>
            <w:tcW w:w="680" w:type="dxa"/>
            <w:vMerge/>
          </w:tcPr>
          <w:p w14:paraId="15B3A05A" w14:textId="77777777" w:rsidR="00D1748C" w:rsidRPr="00765140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6" w:type="dxa"/>
            <w:vMerge/>
          </w:tcPr>
          <w:p w14:paraId="271B6AB3" w14:textId="77777777" w:rsidR="00D1748C" w:rsidRPr="00765140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" w:type="dxa"/>
            <w:vMerge/>
          </w:tcPr>
          <w:p w14:paraId="61D90BE0" w14:textId="77777777" w:rsidR="00D1748C" w:rsidRPr="00765140" w:rsidRDefault="00D1748C" w:rsidP="009C6DFB">
            <w:pPr>
              <w:ind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vMerge/>
          </w:tcPr>
          <w:p w14:paraId="5EA968B7" w14:textId="77777777" w:rsidR="00D1748C" w:rsidRPr="00765140" w:rsidRDefault="00D1748C" w:rsidP="009C6DFB">
            <w:pPr>
              <w:ind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2" w:type="dxa"/>
            <w:gridSpan w:val="2"/>
          </w:tcPr>
          <w:p w14:paraId="2423143E" w14:textId="77777777" w:rsidR="00D1748C" w:rsidRPr="00F74943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  <w:r w:rsidRPr="00F74943">
              <w:rPr>
                <w:rFonts w:ascii="Times New Roman" w:hAnsi="Times New Roman" w:cs="Times New Roman"/>
                <w:sz w:val="24"/>
                <w:szCs w:val="24"/>
              </w:rPr>
              <w:t>Accessories:</w:t>
            </w:r>
            <w:r w:rsidRPr="00F74943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3260" w:type="dxa"/>
          </w:tcPr>
          <w:p w14:paraId="70CC473E" w14:textId="77777777" w:rsidR="00D1748C" w:rsidRPr="00765140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  <w:r w:rsidRPr="00765140">
              <w:rPr>
                <w:rFonts w:ascii="Times New Roman" w:hAnsi="Times New Roman" w:cs="Times New Roman"/>
                <w:sz w:val="24"/>
                <w:szCs w:val="24"/>
              </w:rPr>
              <w:t>ORP/Redox standard solution,</w:t>
            </w:r>
            <w:r w:rsidRPr="00765140">
              <w:rPr>
                <w:rFonts w:ascii="Times New Roman" w:hAnsi="Times New Roman" w:cs="Times New Roman"/>
                <w:sz w:val="24"/>
                <w:szCs w:val="24"/>
              </w:rPr>
              <w:br/>
              <w:t>• USB and A/C power adapter kit.,</w:t>
            </w:r>
            <w:r w:rsidRPr="00765140">
              <w:rPr>
                <w:rFonts w:ascii="Times New Roman" w:hAnsi="Times New Roman" w:cs="Times New Roman"/>
                <w:sz w:val="24"/>
                <w:szCs w:val="24"/>
              </w:rPr>
              <w:br/>
              <w:t>• meter stand</w:t>
            </w:r>
            <w:r w:rsidRPr="00765140">
              <w:rPr>
                <w:rFonts w:ascii="Times New Roman" w:hAnsi="Times New Roman" w:cs="Times New Roman"/>
                <w:sz w:val="24"/>
                <w:szCs w:val="24"/>
              </w:rPr>
              <w:br/>
              <w:t>• rugged field case for two rugged probes</w:t>
            </w:r>
          </w:p>
        </w:tc>
      </w:tr>
      <w:tr w:rsidR="00D1748C" w:rsidRPr="00765140" w14:paraId="1B6AE1D9" w14:textId="77777777" w:rsidTr="009C6DFB">
        <w:trPr>
          <w:trHeight w:val="710"/>
        </w:trPr>
        <w:tc>
          <w:tcPr>
            <w:tcW w:w="680" w:type="dxa"/>
            <w:vMerge/>
          </w:tcPr>
          <w:p w14:paraId="182F5339" w14:textId="77777777" w:rsidR="00D1748C" w:rsidRPr="00765140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6" w:type="dxa"/>
            <w:vMerge/>
          </w:tcPr>
          <w:p w14:paraId="6A9873CB" w14:textId="77777777" w:rsidR="00D1748C" w:rsidRPr="00765140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" w:type="dxa"/>
            <w:vMerge/>
          </w:tcPr>
          <w:p w14:paraId="759F1486" w14:textId="77777777" w:rsidR="00D1748C" w:rsidRPr="00765140" w:rsidRDefault="00D1748C" w:rsidP="009C6DFB">
            <w:pPr>
              <w:ind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vMerge/>
          </w:tcPr>
          <w:p w14:paraId="72E35A74" w14:textId="77777777" w:rsidR="00D1748C" w:rsidRPr="00765140" w:rsidRDefault="00D1748C" w:rsidP="009C6DFB">
            <w:pPr>
              <w:ind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2" w:type="dxa"/>
            <w:gridSpan w:val="2"/>
          </w:tcPr>
          <w:p w14:paraId="1712050F" w14:textId="77777777" w:rsidR="00D1748C" w:rsidRPr="00F74943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  <w:r w:rsidRPr="00F74943">
              <w:rPr>
                <w:rFonts w:ascii="Times New Roman" w:hAnsi="Times New Roman" w:cs="Times New Roman"/>
                <w:sz w:val="24"/>
                <w:szCs w:val="24"/>
              </w:rPr>
              <w:t xml:space="preserve">Warranty: </w:t>
            </w:r>
          </w:p>
          <w:p w14:paraId="2958E01A" w14:textId="77777777" w:rsidR="00D1748C" w:rsidRPr="00F74943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14:paraId="5199FC24" w14:textId="77777777" w:rsidR="00D1748C" w:rsidRPr="00765140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  <w:r w:rsidRPr="00765140">
              <w:rPr>
                <w:rFonts w:ascii="Times New Roman" w:hAnsi="Times New Roman" w:cs="Times New Roman"/>
                <w:sz w:val="24"/>
                <w:szCs w:val="24"/>
              </w:rPr>
              <w:t>6 months for probe sensor</w:t>
            </w:r>
            <w:r w:rsidRPr="00765140">
              <w:rPr>
                <w:rFonts w:ascii="Times New Roman" w:hAnsi="Times New Roman" w:cs="Times New Roman"/>
                <w:sz w:val="24"/>
                <w:szCs w:val="24"/>
              </w:rPr>
              <w:br/>
              <w:t>2 years for meter</w:t>
            </w:r>
          </w:p>
        </w:tc>
      </w:tr>
      <w:tr w:rsidR="00D1748C" w:rsidRPr="00765140" w14:paraId="01F65762" w14:textId="77777777" w:rsidTr="009C6DFB">
        <w:trPr>
          <w:trHeight w:val="550"/>
        </w:trPr>
        <w:tc>
          <w:tcPr>
            <w:tcW w:w="680" w:type="dxa"/>
            <w:vMerge/>
          </w:tcPr>
          <w:p w14:paraId="6E670377" w14:textId="77777777" w:rsidR="00D1748C" w:rsidRPr="00765140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6" w:type="dxa"/>
            <w:vMerge/>
          </w:tcPr>
          <w:p w14:paraId="00FCF0EF" w14:textId="77777777" w:rsidR="00D1748C" w:rsidRPr="00765140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" w:type="dxa"/>
            <w:vMerge/>
          </w:tcPr>
          <w:p w14:paraId="02B3A851" w14:textId="77777777" w:rsidR="00D1748C" w:rsidRPr="00765140" w:rsidRDefault="00D1748C" w:rsidP="009C6DFB">
            <w:pPr>
              <w:ind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vMerge/>
          </w:tcPr>
          <w:p w14:paraId="414CD457" w14:textId="77777777" w:rsidR="00D1748C" w:rsidRPr="00765140" w:rsidRDefault="00D1748C" w:rsidP="009C6DFB">
            <w:pPr>
              <w:ind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2" w:type="dxa"/>
            <w:gridSpan w:val="2"/>
          </w:tcPr>
          <w:p w14:paraId="3B7AD353" w14:textId="77777777" w:rsidR="00D1748C" w:rsidRPr="00F74943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  <w:r w:rsidRPr="00F74943">
              <w:rPr>
                <w:rFonts w:ascii="Times New Roman" w:hAnsi="Times New Roman" w:cs="Times New Roman"/>
                <w:sz w:val="24"/>
                <w:szCs w:val="24"/>
              </w:rPr>
              <w:t>Reference</w:t>
            </w:r>
          </w:p>
        </w:tc>
        <w:tc>
          <w:tcPr>
            <w:tcW w:w="3260" w:type="dxa"/>
          </w:tcPr>
          <w:p w14:paraId="7209EDD7" w14:textId="77777777" w:rsidR="00D1748C" w:rsidRPr="00765140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  <w:r w:rsidRPr="00765140">
              <w:rPr>
                <w:rFonts w:ascii="Times New Roman" w:hAnsi="Times New Roman" w:cs="Times New Roman"/>
                <w:sz w:val="24"/>
                <w:szCs w:val="24"/>
              </w:rPr>
              <w:t>HACH HQ40D (8507400) or Equivalent or Similar</w:t>
            </w:r>
          </w:p>
        </w:tc>
      </w:tr>
      <w:tr w:rsidR="00D1748C" w:rsidRPr="00765140" w14:paraId="079436F1" w14:textId="77777777" w:rsidTr="009C6DFB">
        <w:trPr>
          <w:trHeight w:val="700"/>
        </w:trPr>
        <w:tc>
          <w:tcPr>
            <w:tcW w:w="680" w:type="dxa"/>
            <w:vMerge w:val="restart"/>
            <w:hideMark/>
          </w:tcPr>
          <w:p w14:paraId="6282EAE5" w14:textId="77777777" w:rsidR="00D1748C" w:rsidRPr="00765140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  <w:r w:rsidRPr="00765140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046" w:type="dxa"/>
            <w:vMerge w:val="restart"/>
            <w:hideMark/>
          </w:tcPr>
          <w:p w14:paraId="537A380C" w14:textId="5E523464" w:rsidR="00D1748C" w:rsidRPr="00765140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  <w:r w:rsidRPr="00765140">
              <w:rPr>
                <w:rFonts w:ascii="Times New Roman" w:hAnsi="Times New Roman" w:cs="Times New Roman"/>
                <w:sz w:val="24"/>
                <w:szCs w:val="24"/>
              </w:rPr>
              <w:t>Portable</w:t>
            </w:r>
            <w:r w:rsidRPr="00765140">
              <w:rPr>
                <w:rFonts w:ascii="Times New Roman" w:hAnsi="Times New Roman" w:cs="Times New Roman"/>
                <w:sz w:val="24"/>
                <w:szCs w:val="24"/>
              </w:rPr>
              <w:br w:type="page"/>
              <w:t xml:space="preserve">Turbidity, TSS, Sludge Level meter </w:t>
            </w:r>
          </w:p>
        </w:tc>
        <w:tc>
          <w:tcPr>
            <w:tcW w:w="577" w:type="dxa"/>
            <w:vMerge w:val="restart"/>
            <w:hideMark/>
          </w:tcPr>
          <w:p w14:paraId="12C50193" w14:textId="77777777" w:rsidR="00D1748C" w:rsidRPr="00765140" w:rsidRDefault="00D1748C" w:rsidP="009C6DFB">
            <w:pPr>
              <w:ind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51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94" w:type="dxa"/>
            <w:vMerge w:val="restart"/>
            <w:hideMark/>
          </w:tcPr>
          <w:p w14:paraId="2ADA1662" w14:textId="77777777" w:rsidR="00D1748C" w:rsidRPr="00765140" w:rsidRDefault="00D1748C" w:rsidP="009C6DFB">
            <w:pPr>
              <w:ind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5140">
              <w:rPr>
                <w:rFonts w:ascii="Times New Roman" w:hAnsi="Times New Roman" w:cs="Times New Roman"/>
                <w:sz w:val="24"/>
                <w:szCs w:val="24"/>
              </w:rPr>
              <w:t>pc</w:t>
            </w:r>
          </w:p>
        </w:tc>
        <w:tc>
          <w:tcPr>
            <w:tcW w:w="1852" w:type="dxa"/>
            <w:gridSpan w:val="2"/>
            <w:hideMark/>
          </w:tcPr>
          <w:p w14:paraId="0B996700" w14:textId="77777777" w:rsidR="00D1748C" w:rsidRPr="00F74943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  <w:r w:rsidRPr="00F74943">
              <w:rPr>
                <w:rFonts w:ascii="Times New Roman" w:hAnsi="Times New Roman" w:cs="Times New Roman"/>
                <w:sz w:val="24"/>
                <w:szCs w:val="24"/>
              </w:rPr>
              <w:br w:type="page"/>
              <w:t>Range</w:t>
            </w:r>
            <w:r w:rsidRPr="00F74943">
              <w:rPr>
                <w:rFonts w:ascii="Times New Roman" w:hAnsi="Times New Roman" w:cs="Times New Roman"/>
                <w:sz w:val="24"/>
                <w:szCs w:val="24"/>
              </w:rPr>
              <w:br w:type="page"/>
              <w:t>Turbidity</w:t>
            </w:r>
          </w:p>
        </w:tc>
        <w:tc>
          <w:tcPr>
            <w:tcW w:w="3260" w:type="dxa"/>
          </w:tcPr>
          <w:p w14:paraId="171123B9" w14:textId="77777777" w:rsidR="00D1748C" w:rsidRPr="00765140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  <w:r w:rsidRPr="00765140">
              <w:rPr>
                <w:rFonts w:ascii="Times New Roman" w:hAnsi="Times New Roman" w:cs="Times New Roman"/>
                <w:sz w:val="24"/>
                <w:szCs w:val="24"/>
              </w:rPr>
              <w:t xml:space="preserve"> 0.001 to 4000NTU (Nephelometric Turbidity Units)</w:t>
            </w:r>
          </w:p>
        </w:tc>
      </w:tr>
      <w:tr w:rsidR="00D1748C" w:rsidRPr="00765140" w14:paraId="6956B4FF" w14:textId="77777777" w:rsidTr="009C6DFB">
        <w:trPr>
          <w:trHeight w:val="852"/>
        </w:trPr>
        <w:tc>
          <w:tcPr>
            <w:tcW w:w="680" w:type="dxa"/>
            <w:vMerge/>
          </w:tcPr>
          <w:p w14:paraId="5C0C8102" w14:textId="77777777" w:rsidR="00D1748C" w:rsidRPr="00765140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6" w:type="dxa"/>
            <w:vMerge/>
          </w:tcPr>
          <w:p w14:paraId="66BE122D" w14:textId="77777777" w:rsidR="00D1748C" w:rsidRPr="00765140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" w:type="dxa"/>
            <w:vMerge/>
          </w:tcPr>
          <w:p w14:paraId="24CC2A22" w14:textId="77777777" w:rsidR="00D1748C" w:rsidRPr="00765140" w:rsidRDefault="00D1748C" w:rsidP="009C6DFB">
            <w:pPr>
              <w:ind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vMerge/>
          </w:tcPr>
          <w:p w14:paraId="47790F67" w14:textId="77777777" w:rsidR="00D1748C" w:rsidRPr="00765140" w:rsidRDefault="00D1748C" w:rsidP="009C6DFB">
            <w:pPr>
              <w:ind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2" w:type="dxa"/>
            <w:gridSpan w:val="2"/>
          </w:tcPr>
          <w:p w14:paraId="0A50ACFA" w14:textId="77777777" w:rsidR="00D1748C" w:rsidRPr="00F74943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  <w:r w:rsidRPr="00F74943">
              <w:rPr>
                <w:rFonts w:ascii="Times New Roman" w:hAnsi="Times New Roman" w:cs="Times New Roman"/>
                <w:sz w:val="24"/>
                <w:szCs w:val="24"/>
              </w:rPr>
              <w:br w:type="page"/>
              <w:t>Suspended Solids:</w:t>
            </w:r>
          </w:p>
        </w:tc>
        <w:tc>
          <w:tcPr>
            <w:tcW w:w="3260" w:type="dxa"/>
          </w:tcPr>
          <w:p w14:paraId="54089C08" w14:textId="77777777" w:rsidR="00D1748C" w:rsidRPr="00765140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  <w:r w:rsidRPr="00765140">
              <w:rPr>
                <w:rFonts w:ascii="Times New Roman" w:hAnsi="Times New Roman" w:cs="Times New Roman"/>
                <w:sz w:val="24"/>
                <w:szCs w:val="24"/>
              </w:rPr>
              <w:t>0.001 to 400 g/L (1 to 400,000 mg/L)</w:t>
            </w:r>
            <w:r w:rsidRPr="00765140">
              <w:rPr>
                <w:rFonts w:ascii="Times New Roman" w:hAnsi="Times New Roman" w:cs="Times New Roman"/>
                <w:sz w:val="24"/>
                <w:szCs w:val="24"/>
              </w:rPr>
              <w:br w:type="page"/>
            </w:r>
          </w:p>
        </w:tc>
      </w:tr>
      <w:tr w:rsidR="00D1748C" w:rsidRPr="00765140" w14:paraId="0E807FFF" w14:textId="77777777" w:rsidTr="009C6DFB">
        <w:trPr>
          <w:trHeight w:val="416"/>
        </w:trPr>
        <w:tc>
          <w:tcPr>
            <w:tcW w:w="680" w:type="dxa"/>
            <w:vMerge/>
          </w:tcPr>
          <w:p w14:paraId="3E6A8F86" w14:textId="77777777" w:rsidR="00D1748C" w:rsidRPr="00765140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6" w:type="dxa"/>
            <w:vMerge/>
          </w:tcPr>
          <w:p w14:paraId="1910EF4F" w14:textId="77777777" w:rsidR="00D1748C" w:rsidRPr="00765140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" w:type="dxa"/>
            <w:vMerge/>
          </w:tcPr>
          <w:p w14:paraId="39B96531" w14:textId="77777777" w:rsidR="00D1748C" w:rsidRPr="00765140" w:rsidRDefault="00D1748C" w:rsidP="009C6DFB">
            <w:pPr>
              <w:ind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vMerge/>
          </w:tcPr>
          <w:p w14:paraId="186BEB2F" w14:textId="77777777" w:rsidR="00D1748C" w:rsidRPr="00765140" w:rsidRDefault="00D1748C" w:rsidP="009C6DFB">
            <w:pPr>
              <w:ind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2" w:type="dxa"/>
            <w:gridSpan w:val="2"/>
          </w:tcPr>
          <w:p w14:paraId="7F2A3081" w14:textId="77777777" w:rsidR="00D1748C" w:rsidRPr="00F74943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  <w:r w:rsidRPr="00F74943">
              <w:rPr>
                <w:rFonts w:ascii="Times New Roman" w:hAnsi="Times New Roman" w:cs="Times New Roman"/>
                <w:sz w:val="24"/>
                <w:szCs w:val="24"/>
              </w:rPr>
              <w:t xml:space="preserve">Accuracy </w:t>
            </w:r>
            <w:r w:rsidRPr="00F74943">
              <w:rPr>
                <w:rFonts w:ascii="Times New Roman" w:hAnsi="Times New Roman" w:cs="Times New Roman"/>
                <w:sz w:val="24"/>
                <w:szCs w:val="24"/>
              </w:rPr>
              <w:br w:type="page"/>
              <w:t>Turbidity</w:t>
            </w:r>
          </w:p>
        </w:tc>
        <w:tc>
          <w:tcPr>
            <w:tcW w:w="3260" w:type="dxa"/>
          </w:tcPr>
          <w:p w14:paraId="1093BB2E" w14:textId="77777777" w:rsidR="00D1748C" w:rsidRPr="00765140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  <w:r w:rsidRPr="00765140">
              <w:rPr>
                <w:rFonts w:ascii="Times New Roman" w:hAnsi="Times New Roman" w:cs="Times New Roman"/>
                <w:sz w:val="24"/>
                <w:szCs w:val="24"/>
              </w:rPr>
              <w:t>less than 3% or ±0.02 NTU,</w:t>
            </w:r>
          </w:p>
        </w:tc>
      </w:tr>
      <w:tr w:rsidR="00D1748C" w:rsidRPr="00765140" w14:paraId="5CF31318" w14:textId="77777777" w:rsidTr="009C6DFB">
        <w:trPr>
          <w:trHeight w:val="699"/>
        </w:trPr>
        <w:tc>
          <w:tcPr>
            <w:tcW w:w="680" w:type="dxa"/>
            <w:vMerge/>
          </w:tcPr>
          <w:p w14:paraId="72BB1A86" w14:textId="77777777" w:rsidR="00D1748C" w:rsidRPr="00765140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6" w:type="dxa"/>
            <w:vMerge/>
          </w:tcPr>
          <w:p w14:paraId="0EF56C10" w14:textId="77777777" w:rsidR="00D1748C" w:rsidRPr="00765140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" w:type="dxa"/>
            <w:vMerge/>
          </w:tcPr>
          <w:p w14:paraId="783F4C25" w14:textId="77777777" w:rsidR="00D1748C" w:rsidRPr="00765140" w:rsidRDefault="00D1748C" w:rsidP="009C6DFB">
            <w:pPr>
              <w:ind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vMerge/>
          </w:tcPr>
          <w:p w14:paraId="2F591955" w14:textId="77777777" w:rsidR="00D1748C" w:rsidRPr="00765140" w:rsidRDefault="00D1748C" w:rsidP="009C6DFB">
            <w:pPr>
              <w:ind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2" w:type="dxa"/>
            <w:gridSpan w:val="2"/>
          </w:tcPr>
          <w:p w14:paraId="082DAF51" w14:textId="77777777" w:rsidR="00D1748C" w:rsidRPr="00F74943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  <w:r w:rsidRPr="00F74943">
              <w:rPr>
                <w:rFonts w:ascii="Times New Roman" w:hAnsi="Times New Roman" w:cs="Times New Roman"/>
                <w:sz w:val="24"/>
                <w:szCs w:val="24"/>
              </w:rPr>
              <w:t>Suspended Solids:</w:t>
            </w:r>
          </w:p>
        </w:tc>
        <w:tc>
          <w:tcPr>
            <w:tcW w:w="3260" w:type="dxa"/>
          </w:tcPr>
          <w:p w14:paraId="5BAB7D4E" w14:textId="77777777" w:rsidR="00D1748C" w:rsidRPr="00765140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  <w:r w:rsidRPr="00765140">
              <w:rPr>
                <w:rFonts w:ascii="Times New Roman" w:hAnsi="Times New Roman" w:cs="Times New Roman"/>
                <w:sz w:val="24"/>
                <w:szCs w:val="24"/>
              </w:rPr>
              <w:t>less than 4% or ±0.001 g/L whichever is greater</w:t>
            </w:r>
            <w:r w:rsidRPr="00765140">
              <w:rPr>
                <w:rFonts w:ascii="Times New Roman" w:hAnsi="Times New Roman" w:cs="Times New Roman"/>
                <w:sz w:val="24"/>
                <w:szCs w:val="24"/>
              </w:rPr>
              <w:br w:type="page"/>
            </w:r>
          </w:p>
        </w:tc>
      </w:tr>
      <w:tr w:rsidR="00D1748C" w:rsidRPr="00765140" w14:paraId="1EB535C0" w14:textId="77777777" w:rsidTr="009C6DFB">
        <w:trPr>
          <w:trHeight w:val="983"/>
        </w:trPr>
        <w:tc>
          <w:tcPr>
            <w:tcW w:w="680" w:type="dxa"/>
            <w:vMerge/>
          </w:tcPr>
          <w:p w14:paraId="74305FEC" w14:textId="77777777" w:rsidR="00D1748C" w:rsidRPr="00765140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6" w:type="dxa"/>
            <w:vMerge/>
          </w:tcPr>
          <w:p w14:paraId="7EDCE9A0" w14:textId="77777777" w:rsidR="00D1748C" w:rsidRPr="00765140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" w:type="dxa"/>
            <w:vMerge/>
          </w:tcPr>
          <w:p w14:paraId="7BFB99EE" w14:textId="77777777" w:rsidR="00D1748C" w:rsidRPr="00765140" w:rsidRDefault="00D1748C" w:rsidP="009C6DFB">
            <w:pPr>
              <w:ind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vMerge/>
          </w:tcPr>
          <w:p w14:paraId="7E4D3492" w14:textId="77777777" w:rsidR="00D1748C" w:rsidRPr="00765140" w:rsidRDefault="00D1748C" w:rsidP="009C6DFB">
            <w:pPr>
              <w:ind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2" w:type="dxa"/>
            <w:gridSpan w:val="2"/>
          </w:tcPr>
          <w:p w14:paraId="72E6C1A4" w14:textId="77777777" w:rsidR="00D1748C" w:rsidRPr="00F74943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  <w:r w:rsidRPr="00F74943">
              <w:rPr>
                <w:rFonts w:ascii="Times New Roman" w:hAnsi="Times New Roman" w:cs="Times New Roman"/>
                <w:sz w:val="24"/>
                <w:szCs w:val="24"/>
              </w:rPr>
              <w:br w:type="page"/>
              <w:t xml:space="preserve">Resolution </w:t>
            </w:r>
            <w:r w:rsidRPr="00F74943">
              <w:rPr>
                <w:rFonts w:ascii="Times New Roman" w:hAnsi="Times New Roman" w:cs="Times New Roman"/>
                <w:sz w:val="24"/>
                <w:szCs w:val="24"/>
              </w:rPr>
              <w:br w:type="page"/>
              <w:t>Turbidity:</w:t>
            </w:r>
          </w:p>
        </w:tc>
        <w:tc>
          <w:tcPr>
            <w:tcW w:w="3260" w:type="dxa"/>
          </w:tcPr>
          <w:p w14:paraId="199FB37B" w14:textId="77777777" w:rsidR="00D1748C" w:rsidRPr="00765140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  <w:r w:rsidRPr="007651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76514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.001 at 0 to 0.999 NTU; </w:t>
            </w:r>
            <w:r w:rsidRPr="0076514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br w:type="page"/>
              <w:t xml:space="preserve">0.01 at 1 to 9.99 NTU; </w:t>
            </w:r>
            <w:r w:rsidRPr="0076514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br w:type="page"/>
              <w:t>0.1 at 10 to 99.9 NTU</w:t>
            </w:r>
            <w:r w:rsidRPr="00765140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765140">
              <w:rPr>
                <w:rFonts w:ascii="Times New Roman" w:hAnsi="Times New Roman" w:cs="Times New Roman"/>
                <w:sz w:val="24"/>
                <w:szCs w:val="24"/>
              </w:rPr>
              <w:br w:type="page"/>
              <w:t>1 at greater than 100 NTU</w:t>
            </w:r>
            <w:r w:rsidRPr="00765140">
              <w:rPr>
                <w:rFonts w:ascii="Times New Roman" w:hAnsi="Times New Roman" w:cs="Times New Roman"/>
                <w:sz w:val="24"/>
                <w:szCs w:val="24"/>
              </w:rPr>
              <w:br w:type="page"/>
            </w:r>
          </w:p>
        </w:tc>
      </w:tr>
      <w:tr w:rsidR="00D1748C" w:rsidRPr="00765140" w14:paraId="1C902535" w14:textId="77777777" w:rsidTr="009C6DFB">
        <w:trPr>
          <w:trHeight w:val="841"/>
        </w:trPr>
        <w:tc>
          <w:tcPr>
            <w:tcW w:w="680" w:type="dxa"/>
            <w:vMerge/>
          </w:tcPr>
          <w:p w14:paraId="28DBC5D7" w14:textId="77777777" w:rsidR="00D1748C" w:rsidRPr="00765140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6" w:type="dxa"/>
            <w:vMerge/>
          </w:tcPr>
          <w:p w14:paraId="1241A0B3" w14:textId="77777777" w:rsidR="00D1748C" w:rsidRPr="00765140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" w:type="dxa"/>
            <w:vMerge/>
          </w:tcPr>
          <w:p w14:paraId="7ABEB376" w14:textId="77777777" w:rsidR="00D1748C" w:rsidRPr="00765140" w:rsidRDefault="00D1748C" w:rsidP="009C6DFB">
            <w:pPr>
              <w:ind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vMerge/>
          </w:tcPr>
          <w:p w14:paraId="00F7BE2A" w14:textId="77777777" w:rsidR="00D1748C" w:rsidRPr="00765140" w:rsidRDefault="00D1748C" w:rsidP="009C6DFB">
            <w:pPr>
              <w:ind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2" w:type="dxa"/>
            <w:gridSpan w:val="2"/>
          </w:tcPr>
          <w:p w14:paraId="3B471452" w14:textId="77777777" w:rsidR="00D1748C" w:rsidRPr="00F74943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  <w:r w:rsidRPr="00F74943">
              <w:rPr>
                <w:rFonts w:ascii="Times New Roman" w:hAnsi="Times New Roman" w:cs="Times New Roman"/>
                <w:sz w:val="24"/>
                <w:szCs w:val="24"/>
              </w:rPr>
              <w:t>Suspended Solids:</w:t>
            </w:r>
          </w:p>
        </w:tc>
        <w:tc>
          <w:tcPr>
            <w:tcW w:w="3260" w:type="dxa"/>
          </w:tcPr>
          <w:p w14:paraId="30E35712" w14:textId="77777777" w:rsidR="00D1748C" w:rsidRPr="00765140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  <w:r w:rsidRPr="00765140">
              <w:rPr>
                <w:rFonts w:ascii="Times New Roman" w:hAnsi="Times New Roman" w:cs="Times New Roman"/>
                <w:sz w:val="24"/>
                <w:szCs w:val="24"/>
              </w:rPr>
              <w:t>0.001 at 0 to 0.999 g/L; 0.01 at 1 to 9.99 g/L;</w:t>
            </w:r>
            <w:r w:rsidRPr="00765140">
              <w:rPr>
                <w:rFonts w:ascii="Times New Roman" w:hAnsi="Times New Roman" w:cs="Times New Roman"/>
                <w:sz w:val="24"/>
                <w:szCs w:val="24"/>
              </w:rPr>
              <w:br w:type="page"/>
              <w:t>0.1 at 10 to 99.9 g/L; 1 at greater than 100 g/L</w:t>
            </w:r>
          </w:p>
        </w:tc>
      </w:tr>
      <w:tr w:rsidR="00D1748C" w:rsidRPr="00765140" w14:paraId="69F010CB" w14:textId="77777777" w:rsidTr="009C6DFB">
        <w:trPr>
          <w:trHeight w:val="554"/>
        </w:trPr>
        <w:tc>
          <w:tcPr>
            <w:tcW w:w="680" w:type="dxa"/>
            <w:vMerge/>
          </w:tcPr>
          <w:p w14:paraId="60F029A9" w14:textId="77777777" w:rsidR="00D1748C" w:rsidRPr="00765140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6" w:type="dxa"/>
            <w:vMerge/>
          </w:tcPr>
          <w:p w14:paraId="787B1634" w14:textId="77777777" w:rsidR="00D1748C" w:rsidRPr="00765140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" w:type="dxa"/>
            <w:vMerge/>
          </w:tcPr>
          <w:p w14:paraId="250FB29E" w14:textId="77777777" w:rsidR="00D1748C" w:rsidRPr="00765140" w:rsidRDefault="00D1748C" w:rsidP="009C6DFB">
            <w:pPr>
              <w:ind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vMerge/>
          </w:tcPr>
          <w:p w14:paraId="66441643" w14:textId="77777777" w:rsidR="00D1748C" w:rsidRPr="00765140" w:rsidRDefault="00D1748C" w:rsidP="009C6DFB">
            <w:pPr>
              <w:ind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2" w:type="dxa"/>
            <w:gridSpan w:val="2"/>
          </w:tcPr>
          <w:p w14:paraId="5D16F163" w14:textId="77777777" w:rsidR="00D1748C" w:rsidRPr="00F74943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  <w:r w:rsidRPr="00F74943">
              <w:rPr>
                <w:rFonts w:ascii="Times New Roman" w:hAnsi="Times New Roman" w:cs="Times New Roman"/>
                <w:sz w:val="24"/>
                <w:szCs w:val="24"/>
              </w:rPr>
              <w:t>Units of Measure</w:t>
            </w:r>
            <w:r w:rsidRPr="00F74943">
              <w:rPr>
                <w:rFonts w:ascii="Times New Roman" w:hAnsi="Times New Roman" w:cs="Times New Roman"/>
                <w:sz w:val="24"/>
                <w:szCs w:val="24"/>
              </w:rPr>
              <w:br w:type="page"/>
              <w:t>Turbidity</w:t>
            </w:r>
          </w:p>
        </w:tc>
        <w:tc>
          <w:tcPr>
            <w:tcW w:w="3260" w:type="dxa"/>
          </w:tcPr>
          <w:p w14:paraId="54375621" w14:textId="77777777" w:rsidR="00D1748C" w:rsidRPr="00765140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  <w:r w:rsidRPr="00765140">
              <w:rPr>
                <w:rFonts w:ascii="Times New Roman" w:hAnsi="Times New Roman" w:cs="Times New Roman"/>
                <w:sz w:val="24"/>
                <w:szCs w:val="24"/>
              </w:rPr>
              <w:t>NTU, FNU, EBC</w:t>
            </w:r>
          </w:p>
        </w:tc>
      </w:tr>
      <w:tr w:rsidR="00D1748C" w:rsidRPr="00765140" w14:paraId="405B39A5" w14:textId="77777777" w:rsidTr="009C6DFB">
        <w:trPr>
          <w:trHeight w:val="425"/>
        </w:trPr>
        <w:tc>
          <w:tcPr>
            <w:tcW w:w="680" w:type="dxa"/>
            <w:vMerge/>
          </w:tcPr>
          <w:p w14:paraId="39C12FA9" w14:textId="77777777" w:rsidR="00D1748C" w:rsidRPr="00765140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6" w:type="dxa"/>
            <w:vMerge/>
          </w:tcPr>
          <w:p w14:paraId="434E4029" w14:textId="77777777" w:rsidR="00D1748C" w:rsidRPr="00765140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" w:type="dxa"/>
            <w:vMerge/>
          </w:tcPr>
          <w:p w14:paraId="2C002F99" w14:textId="77777777" w:rsidR="00D1748C" w:rsidRPr="00765140" w:rsidRDefault="00D1748C" w:rsidP="009C6DFB">
            <w:pPr>
              <w:ind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vMerge/>
          </w:tcPr>
          <w:p w14:paraId="1E2EDE18" w14:textId="77777777" w:rsidR="00D1748C" w:rsidRPr="00765140" w:rsidRDefault="00D1748C" w:rsidP="009C6DFB">
            <w:pPr>
              <w:ind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2" w:type="dxa"/>
            <w:gridSpan w:val="2"/>
          </w:tcPr>
          <w:p w14:paraId="070B0C93" w14:textId="77777777" w:rsidR="00D1748C" w:rsidRPr="00F74943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  <w:r w:rsidRPr="00F74943">
              <w:rPr>
                <w:rFonts w:ascii="Times New Roman" w:hAnsi="Times New Roman" w:cs="Times New Roman"/>
                <w:sz w:val="24"/>
                <w:szCs w:val="24"/>
              </w:rPr>
              <w:t>Suspended Solids:</w:t>
            </w:r>
          </w:p>
        </w:tc>
        <w:tc>
          <w:tcPr>
            <w:tcW w:w="3260" w:type="dxa"/>
          </w:tcPr>
          <w:p w14:paraId="4DEE0C50" w14:textId="77777777" w:rsidR="00D1748C" w:rsidRPr="00765140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  <w:r w:rsidRPr="00765140">
              <w:rPr>
                <w:rFonts w:ascii="Times New Roman" w:hAnsi="Times New Roman" w:cs="Times New Roman"/>
                <w:sz w:val="24"/>
                <w:szCs w:val="24"/>
              </w:rPr>
              <w:t>ppm, mg/L, g/L, %</w:t>
            </w:r>
          </w:p>
        </w:tc>
      </w:tr>
      <w:tr w:rsidR="00D1748C" w:rsidRPr="00765140" w14:paraId="22BC0ED8" w14:textId="77777777" w:rsidTr="009C6DFB">
        <w:trPr>
          <w:trHeight w:val="854"/>
        </w:trPr>
        <w:tc>
          <w:tcPr>
            <w:tcW w:w="680" w:type="dxa"/>
            <w:vMerge/>
            <w:hideMark/>
          </w:tcPr>
          <w:p w14:paraId="06BF4DF4" w14:textId="77777777" w:rsidR="00D1748C" w:rsidRPr="00765140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6" w:type="dxa"/>
            <w:vMerge/>
            <w:hideMark/>
          </w:tcPr>
          <w:p w14:paraId="741E4967" w14:textId="77777777" w:rsidR="00D1748C" w:rsidRPr="00765140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" w:type="dxa"/>
            <w:vMerge/>
            <w:hideMark/>
          </w:tcPr>
          <w:p w14:paraId="48F2E45C" w14:textId="77777777" w:rsidR="00D1748C" w:rsidRPr="00765140" w:rsidRDefault="00D1748C" w:rsidP="009C6DFB">
            <w:pPr>
              <w:ind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vMerge/>
            <w:hideMark/>
          </w:tcPr>
          <w:p w14:paraId="292F85A6" w14:textId="77777777" w:rsidR="00D1748C" w:rsidRPr="00765140" w:rsidRDefault="00D1748C" w:rsidP="009C6DFB">
            <w:pPr>
              <w:ind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2" w:type="dxa"/>
            <w:gridSpan w:val="2"/>
            <w:hideMark/>
          </w:tcPr>
          <w:p w14:paraId="1F26FE2F" w14:textId="77777777" w:rsidR="00D1748C" w:rsidRPr="00F74943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  <w:r w:rsidRPr="00F74943">
              <w:rPr>
                <w:rFonts w:ascii="Times New Roman" w:hAnsi="Times New Roman" w:cs="Times New Roman"/>
                <w:sz w:val="24"/>
                <w:szCs w:val="24"/>
              </w:rPr>
              <w:t>Operating Modes</w:t>
            </w:r>
          </w:p>
        </w:tc>
        <w:tc>
          <w:tcPr>
            <w:tcW w:w="3260" w:type="dxa"/>
          </w:tcPr>
          <w:p w14:paraId="35F2127D" w14:textId="77777777" w:rsidR="00D1748C" w:rsidRPr="00765140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  <w:r w:rsidRPr="00765140">
              <w:rPr>
                <w:rFonts w:ascii="Times New Roman" w:hAnsi="Times New Roman" w:cs="Times New Roman"/>
                <w:sz w:val="24"/>
                <w:szCs w:val="24"/>
              </w:rPr>
              <w:t>Single, interval, or continuous measurement</w:t>
            </w:r>
          </w:p>
        </w:tc>
      </w:tr>
      <w:tr w:rsidR="00D1748C" w:rsidRPr="00765140" w14:paraId="6A9A8F7E" w14:textId="77777777" w:rsidTr="009C6DFB">
        <w:trPr>
          <w:trHeight w:val="1107"/>
        </w:trPr>
        <w:tc>
          <w:tcPr>
            <w:tcW w:w="680" w:type="dxa"/>
            <w:vMerge/>
          </w:tcPr>
          <w:p w14:paraId="2392283F" w14:textId="77777777" w:rsidR="00D1748C" w:rsidRPr="00765140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6" w:type="dxa"/>
            <w:vMerge/>
          </w:tcPr>
          <w:p w14:paraId="391EC012" w14:textId="77777777" w:rsidR="00D1748C" w:rsidRPr="00765140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" w:type="dxa"/>
            <w:vMerge/>
          </w:tcPr>
          <w:p w14:paraId="6BBB3B71" w14:textId="77777777" w:rsidR="00D1748C" w:rsidRPr="00765140" w:rsidRDefault="00D1748C" w:rsidP="009C6DFB">
            <w:pPr>
              <w:ind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vMerge/>
          </w:tcPr>
          <w:p w14:paraId="08E45424" w14:textId="77777777" w:rsidR="00D1748C" w:rsidRPr="00765140" w:rsidRDefault="00D1748C" w:rsidP="009C6DFB">
            <w:pPr>
              <w:ind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2" w:type="dxa"/>
            <w:gridSpan w:val="2"/>
          </w:tcPr>
          <w:p w14:paraId="3A7CA6BF" w14:textId="77777777" w:rsidR="00D1748C" w:rsidRPr="00F74943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  <w:r w:rsidRPr="00F74943">
              <w:rPr>
                <w:rFonts w:ascii="Times New Roman" w:hAnsi="Times New Roman" w:cs="Times New Roman"/>
                <w:sz w:val="24"/>
                <w:szCs w:val="24"/>
              </w:rPr>
              <w:t>Power Requirements</w:t>
            </w:r>
          </w:p>
        </w:tc>
        <w:tc>
          <w:tcPr>
            <w:tcW w:w="3260" w:type="dxa"/>
          </w:tcPr>
          <w:p w14:paraId="5B15B3AB" w14:textId="77777777" w:rsidR="00D1748C" w:rsidRPr="00765140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  <w:r w:rsidRPr="00765140">
              <w:rPr>
                <w:rFonts w:ascii="Times New Roman" w:hAnsi="Times New Roman" w:cs="Times New Roman"/>
                <w:sz w:val="24"/>
                <w:szCs w:val="24"/>
              </w:rPr>
              <w:t>6 rechargeable NiMH batteries (recommended 1.2 V/min.</w:t>
            </w:r>
            <w:r w:rsidRPr="0076514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1800 </w:t>
            </w:r>
            <w:proofErr w:type="spellStart"/>
            <w:r w:rsidRPr="00765140">
              <w:rPr>
                <w:rFonts w:ascii="Times New Roman" w:hAnsi="Times New Roman" w:cs="Times New Roman"/>
                <w:sz w:val="24"/>
                <w:szCs w:val="24"/>
              </w:rPr>
              <w:t>mAH</w:t>
            </w:r>
            <w:proofErr w:type="spellEnd"/>
            <w:r w:rsidRPr="00765140">
              <w:rPr>
                <w:rFonts w:ascii="Times New Roman" w:hAnsi="Times New Roman" w:cs="Times New Roman"/>
                <w:sz w:val="24"/>
                <w:szCs w:val="24"/>
              </w:rPr>
              <w:t>) or 6 "AA" standard batteries</w:t>
            </w:r>
          </w:p>
        </w:tc>
      </w:tr>
      <w:tr w:rsidR="00D1748C" w:rsidRPr="00765140" w14:paraId="779037A2" w14:textId="77777777" w:rsidTr="009C6DFB">
        <w:trPr>
          <w:trHeight w:val="712"/>
        </w:trPr>
        <w:tc>
          <w:tcPr>
            <w:tcW w:w="680" w:type="dxa"/>
            <w:vMerge/>
          </w:tcPr>
          <w:p w14:paraId="467FD5F3" w14:textId="77777777" w:rsidR="00D1748C" w:rsidRPr="00765140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6" w:type="dxa"/>
            <w:vMerge/>
          </w:tcPr>
          <w:p w14:paraId="313FAAD0" w14:textId="77777777" w:rsidR="00D1748C" w:rsidRPr="00765140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" w:type="dxa"/>
            <w:vMerge/>
          </w:tcPr>
          <w:p w14:paraId="7288B7BD" w14:textId="77777777" w:rsidR="00D1748C" w:rsidRPr="00765140" w:rsidRDefault="00D1748C" w:rsidP="009C6DFB">
            <w:pPr>
              <w:ind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vMerge/>
          </w:tcPr>
          <w:p w14:paraId="01FDC71F" w14:textId="77777777" w:rsidR="00D1748C" w:rsidRPr="00765140" w:rsidRDefault="00D1748C" w:rsidP="009C6DFB">
            <w:pPr>
              <w:ind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2" w:type="dxa"/>
            <w:gridSpan w:val="2"/>
          </w:tcPr>
          <w:p w14:paraId="7FCCB4AB" w14:textId="77777777" w:rsidR="00D1748C" w:rsidRPr="00F74943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  <w:r w:rsidRPr="00F74943">
              <w:rPr>
                <w:rFonts w:ascii="Times New Roman" w:hAnsi="Times New Roman" w:cs="Times New Roman"/>
                <w:sz w:val="24"/>
                <w:szCs w:val="24"/>
              </w:rPr>
              <w:t>Plug-in Charger:</w:t>
            </w:r>
          </w:p>
        </w:tc>
        <w:tc>
          <w:tcPr>
            <w:tcW w:w="3260" w:type="dxa"/>
          </w:tcPr>
          <w:p w14:paraId="6B3BFE1B" w14:textId="77777777" w:rsidR="00D1748C" w:rsidRPr="00765140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  <w:r w:rsidRPr="00765140">
              <w:rPr>
                <w:rFonts w:ascii="Times New Roman" w:hAnsi="Times New Roman" w:cs="Times New Roman"/>
                <w:sz w:val="24"/>
                <w:szCs w:val="24"/>
              </w:rPr>
              <w:t>115/230 Vac, 50/60 Hz Sensor Cable Length: 10 m (32.8 ft.)</w:t>
            </w:r>
          </w:p>
        </w:tc>
      </w:tr>
      <w:tr w:rsidR="00D1748C" w:rsidRPr="00765140" w14:paraId="4323EA26" w14:textId="77777777" w:rsidTr="009C6DFB">
        <w:trPr>
          <w:trHeight w:val="694"/>
        </w:trPr>
        <w:tc>
          <w:tcPr>
            <w:tcW w:w="680" w:type="dxa"/>
            <w:vMerge/>
          </w:tcPr>
          <w:p w14:paraId="72B33C5B" w14:textId="77777777" w:rsidR="00D1748C" w:rsidRPr="00765140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6" w:type="dxa"/>
            <w:vMerge/>
          </w:tcPr>
          <w:p w14:paraId="611F6EA9" w14:textId="77777777" w:rsidR="00D1748C" w:rsidRPr="00765140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" w:type="dxa"/>
            <w:vMerge/>
          </w:tcPr>
          <w:p w14:paraId="0DE53020" w14:textId="77777777" w:rsidR="00D1748C" w:rsidRPr="00765140" w:rsidRDefault="00D1748C" w:rsidP="009C6DFB">
            <w:pPr>
              <w:ind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vMerge/>
          </w:tcPr>
          <w:p w14:paraId="2C73F03A" w14:textId="77777777" w:rsidR="00D1748C" w:rsidRPr="00765140" w:rsidRDefault="00D1748C" w:rsidP="009C6DFB">
            <w:pPr>
              <w:ind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2" w:type="dxa"/>
            <w:gridSpan w:val="2"/>
          </w:tcPr>
          <w:p w14:paraId="76D3A82D" w14:textId="77777777" w:rsidR="00D1748C" w:rsidRPr="00F74943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  <w:r w:rsidRPr="00F74943">
              <w:rPr>
                <w:rFonts w:ascii="Times New Roman" w:hAnsi="Times New Roman" w:cs="Times New Roman"/>
                <w:sz w:val="24"/>
                <w:szCs w:val="24"/>
              </w:rPr>
              <w:t>Current Input:</w:t>
            </w:r>
          </w:p>
        </w:tc>
        <w:tc>
          <w:tcPr>
            <w:tcW w:w="3260" w:type="dxa"/>
          </w:tcPr>
          <w:p w14:paraId="30E7AEA6" w14:textId="77777777" w:rsidR="00D1748C" w:rsidRPr="00765140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  <w:r w:rsidRPr="00765140">
              <w:rPr>
                <w:rFonts w:ascii="Times New Roman" w:hAnsi="Times New Roman" w:cs="Times New Roman"/>
                <w:sz w:val="24"/>
                <w:szCs w:val="24"/>
              </w:rPr>
              <w:t>Approx. 60 mA</w:t>
            </w:r>
            <w:r w:rsidRPr="00765140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D1748C" w:rsidRPr="00765140" w14:paraId="7D984197" w14:textId="77777777" w:rsidTr="009C6DFB">
        <w:trPr>
          <w:trHeight w:val="562"/>
        </w:trPr>
        <w:tc>
          <w:tcPr>
            <w:tcW w:w="680" w:type="dxa"/>
            <w:vMerge/>
          </w:tcPr>
          <w:p w14:paraId="53DA9775" w14:textId="77777777" w:rsidR="00D1748C" w:rsidRPr="00765140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6" w:type="dxa"/>
            <w:vMerge/>
          </w:tcPr>
          <w:p w14:paraId="03F153AD" w14:textId="77777777" w:rsidR="00D1748C" w:rsidRPr="00765140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" w:type="dxa"/>
            <w:vMerge/>
          </w:tcPr>
          <w:p w14:paraId="5C23C41A" w14:textId="77777777" w:rsidR="00D1748C" w:rsidRPr="00765140" w:rsidRDefault="00D1748C" w:rsidP="009C6DFB">
            <w:pPr>
              <w:ind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vMerge/>
          </w:tcPr>
          <w:p w14:paraId="6326F262" w14:textId="77777777" w:rsidR="00D1748C" w:rsidRPr="00765140" w:rsidRDefault="00D1748C" w:rsidP="009C6DFB">
            <w:pPr>
              <w:ind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2" w:type="dxa"/>
            <w:gridSpan w:val="2"/>
          </w:tcPr>
          <w:p w14:paraId="682D8ABE" w14:textId="77777777" w:rsidR="00D1748C" w:rsidRPr="00F74943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  <w:r w:rsidRPr="00F74943">
              <w:rPr>
                <w:rFonts w:ascii="Times New Roman" w:hAnsi="Times New Roman" w:cs="Times New Roman"/>
                <w:sz w:val="24"/>
                <w:szCs w:val="24"/>
              </w:rPr>
              <w:t>Wetted Materials Probe:</w:t>
            </w:r>
          </w:p>
        </w:tc>
        <w:tc>
          <w:tcPr>
            <w:tcW w:w="3260" w:type="dxa"/>
          </w:tcPr>
          <w:p w14:paraId="36307F81" w14:textId="77777777" w:rsidR="00D1748C" w:rsidRPr="00765140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  <w:r w:rsidRPr="00765140">
              <w:rPr>
                <w:rFonts w:ascii="Times New Roman" w:hAnsi="Times New Roman" w:cs="Times New Roman"/>
                <w:sz w:val="24"/>
                <w:szCs w:val="24"/>
              </w:rPr>
              <w:t xml:space="preserve">: stainless steel </w:t>
            </w:r>
            <w:r w:rsidRPr="00765140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D1748C" w:rsidRPr="00765140" w14:paraId="14E175B0" w14:textId="77777777" w:rsidTr="009C6DFB">
        <w:trPr>
          <w:trHeight w:val="618"/>
        </w:trPr>
        <w:tc>
          <w:tcPr>
            <w:tcW w:w="680" w:type="dxa"/>
            <w:vMerge/>
          </w:tcPr>
          <w:p w14:paraId="551933DE" w14:textId="77777777" w:rsidR="00D1748C" w:rsidRPr="00765140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6" w:type="dxa"/>
            <w:vMerge/>
          </w:tcPr>
          <w:p w14:paraId="42E7A8C9" w14:textId="77777777" w:rsidR="00D1748C" w:rsidRPr="00765140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" w:type="dxa"/>
            <w:vMerge/>
          </w:tcPr>
          <w:p w14:paraId="4C42F864" w14:textId="77777777" w:rsidR="00D1748C" w:rsidRPr="00765140" w:rsidRDefault="00D1748C" w:rsidP="009C6DFB">
            <w:pPr>
              <w:ind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vMerge/>
          </w:tcPr>
          <w:p w14:paraId="403FF835" w14:textId="77777777" w:rsidR="00D1748C" w:rsidRPr="00765140" w:rsidRDefault="00D1748C" w:rsidP="009C6DFB">
            <w:pPr>
              <w:ind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2" w:type="dxa"/>
            <w:gridSpan w:val="2"/>
          </w:tcPr>
          <w:p w14:paraId="7121E7F6" w14:textId="77777777" w:rsidR="00D1748C" w:rsidRPr="00F74943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  <w:r w:rsidRPr="00F74943">
              <w:rPr>
                <w:rFonts w:ascii="Times New Roman" w:hAnsi="Times New Roman" w:cs="Times New Roman"/>
                <w:sz w:val="24"/>
                <w:szCs w:val="24"/>
              </w:rPr>
              <w:t>Sensor Window</w:t>
            </w:r>
          </w:p>
        </w:tc>
        <w:tc>
          <w:tcPr>
            <w:tcW w:w="3260" w:type="dxa"/>
          </w:tcPr>
          <w:p w14:paraId="3CCCB8FC" w14:textId="77777777" w:rsidR="00D1748C" w:rsidRPr="00765140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  <w:r w:rsidRPr="00765140">
              <w:rPr>
                <w:rFonts w:ascii="Times New Roman" w:hAnsi="Times New Roman" w:cs="Times New Roman"/>
                <w:sz w:val="24"/>
                <w:szCs w:val="24"/>
              </w:rPr>
              <w:t xml:space="preserve">sapphire </w:t>
            </w:r>
            <w:r w:rsidRPr="00765140">
              <w:rPr>
                <w:rFonts w:ascii="Times New Roman" w:hAnsi="Times New Roman" w:cs="Times New Roman"/>
                <w:sz w:val="24"/>
                <w:szCs w:val="24"/>
              </w:rPr>
              <w:br/>
              <w:t>Internal Data Memory</w:t>
            </w:r>
            <w:r w:rsidRPr="0076514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for up to 290 measured values </w:t>
            </w:r>
          </w:p>
        </w:tc>
      </w:tr>
      <w:tr w:rsidR="00D1748C" w:rsidRPr="00765140" w14:paraId="5C670F38" w14:textId="77777777" w:rsidTr="009C6DFB">
        <w:trPr>
          <w:trHeight w:val="285"/>
        </w:trPr>
        <w:tc>
          <w:tcPr>
            <w:tcW w:w="680" w:type="dxa"/>
            <w:vMerge/>
          </w:tcPr>
          <w:p w14:paraId="286CA81F" w14:textId="77777777" w:rsidR="00D1748C" w:rsidRPr="00765140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6" w:type="dxa"/>
            <w:vMerge/>
          </w:tcPr>
          <w:p w14:paraId="6B7A762A" w14:textId="77777777" w:rsidR="00D1748C" w:rsidRPr="00765140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" w:type="dxa"/>
            <w:vMerge/>
          </w:tcPr>
          <w:p w14:paraId="54141F58" w14:textId="77777777" w:rsidR="00D1748C" w:rsidRPr="00765140" w:rsidRDefault="00D1748C" w:rsidP="009C6DFB">
            <w:pPr>
              <w:ind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vMerge/>
          </w:tcPr>
          <w:p w14:paraId="23035700" w14:textId="77777777" w:rsidR="00D1748C" w:rsidRPr="00765140" w:rsidRDefault="00D1748C" w:rsidP="009C6DFB">
            <w:pPr>
              <w:ind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2" w:type="dxa"/>
            <w:gridSpan w:val="2"/>
          </w:tcPr>
          <w:p w14:paraId="522D6148" w14:textId="77777777" w:rsidR="00D1748C" w:rsidRPr="00F74943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  <w:r w:rsidRPr="00F74943">
              <w:rPr>
                <w:rFonts w:ascii="Times New Roman" w:hAnsi="Times New Roman" w:cs="Times New Roman"/>
                <w:sz w:val="24"/>
                <w:szCs w:val="24"/>
              </w:rPr>
              <w:t>Carrying Case:</w:t>
            </w:r>
          </w:p>
        </w:tc>
        <w:tc>
          <w:tcPr>
            <w:tcW w:w="3260" w:type="dxa"/>
          </w:tcPr>
          <w:p w14:paraId="31F9EF88" w14:textId="77777777" w:rsidR="00D1748C" w:rsidRPr="00765140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  <w:r w:rsidRPr="00765140">
              <w:rPr>
                <w:rFonts w:ascii="Times New Roman" w:hAnsi="Times New Roman" w:cs="Times New Roman"/>
                <w:sz w:val="24"/>
                <w:szCs w:val="24"/>
              </w:rPr>
              <w:t xml:space="preserve">320 x 450 x 110 mm                                            </w:t>
            </w:r>
          </w:p>
        </w:tc>
      </w:tr>
      <w:tr w:rsidR="00D1748C" w:rsidRPr="00765140" w14:paraId="52A39084" w14:textId="77777777" w:rsidTr="009C6DFB">
        <w:trPr>
          <w:trHeight w:val="417"/>
        </w:trPr>
        <w:tc>
          <w:tcPr>
            <w:tcW w:w="680" w:type="dxa"/>
            <w:vMerge/>
          </w:tcPr>
          <w:p w14:paraId="78BFB6E0" w14:textId="77777777" w:rsidR="00D1748C" w:rsidRPr="00765140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6" w:type="dxa"/>
            <w:vMerge/>
          </w:tcPr>
          <w:p w14:paraId="6DD79FEA" w14:textId="77777777" w:rsidR="00D1748C" w:rsidRPr="00765140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" w:type="dxa"/>
            <w:vMerge/>
          </w:tcPr>
          <w:p w14:paraId="041ECD9F" w14:textId="77777777" w:rsidR="00D1748C" w:rsidRPr="00765140" w:rsidRDefault="00D1748C" w:rsidP="009C6DFB">
            <w:pPr>
              <w:ind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vMerge/>
          </w:tcPr>
          <w:p w14:paraId="2CC2F8BF" w14:textId="77777777" w:rsidR="00D1748C" w:rsidRPr="00765140" w:rsidRDefault="00D1748C" w:rsidP="009C6DFB">
            <w:pPr>
              <w:ind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2" w:type="dxa"/>
            <w:gridSpan w:val="2"/>
          </w:tcPr>
          <w:p w14:paraId="4ECD82C4" w14:textId="77777777" w:rsidR="00D1748C" w:rsidRPr="00F74943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  <w:r w:rsidRPr="00F74943">
              <w:rPr>
                <w:rFonts w:ascii="Times New Roman" w:hAnsi="Times New Roman" w:cs="Times New Roman"/>
                <w:sz w:val="24"/>
                <w:szCs w:val="24"/>
              </w:rPr>
              <w:t xml:space="preserve">Warranty: </w:t>
            </w:r>
          </w:p>
        </w:tc>
        <w:tc>
          <w:tcPr>
            <w:tcW w:w="3260" w:type="dxa"/>
          </w:tcPr>
          <w:p w14:paraId="3D1E68B4" w14:textId="77777777" w:rsidR="00D1748C" w:rsidRPr="00765140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  <w:r w:rsidRPr="00765140">
              <w:rPr>
                <w:rFonts w:ascii="Times New Roman" w:hAnsi="Times New Roman" w:cs="Times New Roman"/>
                <w:sz w:val="24"/>
                <w:szCs w:val="24"/>
              </w:rPr>
              <w:t>2 years</w:t>
            </w:r>
          </w:p>
        </w:tc>
      </w:tr>
      <w:tr w:rsidR="00D1748C" w:rsidRPr="00765140" w14:paraId="4101863E" w14:textId="77777777" w:rsidTr="009C6DFB">
        <w:trPr>
          <w:trHeight w:val="616"/>
        </w:trPr>
        <w:tc>
          <w:tcPr>
            <w:tcW w:w="680" w:type="dxa"/>
            <w:vMerge/>
          </w:tcPr>
          <w:p w14:paraId="67EBEA99" w14:textId="77777777" w:rsidR="00D1748C" w:rsidRPr="00765140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6" w:type="dxa"/>
            <w:vMerge/>
          </w:tcPr>
          <w:p w14:paraId="6093D6D5" w14:textId="77777777" w:rsidR="00D1748C" w:rsidRPr="00765140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" w:type="dxa"/>
            <w:vMerge/>
          </w:tcPr>
          <w:p w14:paraId="22A58EC2" w14:textId="77777777" w:rsidR="00D1748C" w:rsidRPr="00765140" w:rsidRDefault="00D1748C" w:rsidP="009C6DFB">
            <w:pPr>
              <w:ind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vMerge/>
          </w:tcPr>
          <w:p w14:paraId="44627919" w14:textId="77777777" w:rsidR="00D1748C" w:rsidRPr="00765140" w:rsidRDefault="00D1748C" w:rsidP="009C6DFB">
            <w:pPr>
              <w:ind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2" w:type="dxa"/>
            <w:gridSpan w:val="2"/>
          </w:tcPr>
          <w:p w14:paraId="10CC9F02" w14:textId="77777777" w:rsidR="00D1748C" w:rsidRPr="00F74943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  <w:r w:rsidRPr="00F74943">
              <w:rPr>
                <w:rFonts w:ascii="Times New Roman" w:hAnsi="Times New Roman" w:cs="Times New Roman"/>
                <w:sz w:val="24"/>
                <w:szCs w:val="24"/>
              </w:rPr>
              <w:t>Reference</w:t>
            </w:r>
          </w:p>
        </w:tc>
        <w:tc>
          <w:tcPr>
            <w:tcW w:w="3260" w:type="dxa"/>
          </w:tcPr>
          <w:p w14:paraId="14FCCAEC" w14:textId="77777777" w:rsidR="00D1748C" w:rsidRPr="00765140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  <w:r w:rsidRPr="00765140">
              <w:rPr>
                <w:rFonts w:ascii="Times New Roman" w:hAnsi="Times New Roman" w:cs="Times New Roman"/>
                <w:sz w:val="24"/>
                <w:szCs w:val="24"/>
              </w:rPr>
              <w:t>Hatch LXV322 or equivalent or Similar.</w:t>
            </w:r>
          </w:p>
        </w:tc>
      </w:tr>
      <w:tr w:rsidR="00D1748C" w:rsidRPr="00765140" w14:paraId="648840A0" w14:textId="77777777" w:rsidTr="009C6DFB">
        <w:trPr>
          <w:trHeight w:val="644"/>
        </w:trPr>
        <w:tc>
          <w:tcPr>
            <w:tcW w:w="680" w:type="dxa"/>
            <w:vMerge w:val="restart"/>
            <w:hideMark/>
          </w:tcPr>
          <w:p w14:paraId="7287CF70" w14:textId="77777777" w:rsidR="00D1748C" w:rsidRPr="00765140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  <w:r w:rsidRPr="00765140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046" w:type="dxa"/>
            <w:vMerge w:val="restart"/>
            <w:hideMark/>
          </w:tcPr>
          <w:p w14:paraId="5F2DF080" w14:textId="65B14FE0" w:rsidR="00D1748C" w:rsidRPr="00765140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  <w:r w:rsidRPr="00765140">
              <w:rPr>
                <w:rFonts w:ascii="Times New Roman" w:hAnsi="Times New Roman" w:cs="Times New Roman"/>
                <w:sz w:val="24"/>
                <w:szCs w:val="24"/>
              </w:rPr>
              <w:t xml:space="preserve">Equipment  for BOD analysis </w:t>
            </w:r>
          </w:p>
        </w:tc>
        <w:tc>
          <w:tcPr>
            <w:tcW w:w="577" w:type="dxa"/>
            <w:vMerge w:val="restart"/>
            <w:hideMark/>
          </w:tcPr>
          <w:p w14:paraId="00703F3D" w14:textId="77777777" w:rsidR="00D1748C" w:rsidRPr="00765140" w:rsidRDefault="00D1748C" w:rsidP="009C6DFB">
            <w:pPr>
              <w:ind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514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94" w:type="dxa"/>
            <w:vMerge w:val="restart"/>
            <w:hideMark/>
          </w:tcPr>
          <w:p w14:paraId="6D36A760" w14:textId="77777777" w:rsidR="00D1748C" w:rsidRPr="00765140" w:rsidRDefault="00D1748C" w:rsidP="009C6DFB">
            <w:pPr>
              <w:ind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5140">
              <w:rPr>
                <w:rFonts w:ascii="Times New Roman" w:hAnsi="Times New Roman" w:cs="Times New Roman"/>
                <w:sz w:val="24"/>
                <w:szCs w:val="24"/>
              </w:rPr>
              <w:t>pc</w:t>
            </w:r>
          </w:p>
        </w:tc>
        <w:tc>
          <w:tcPr>
            <w:tcW w:w="1852" w:type="dxa"/>
            <w:gridSpan w:val="2"/>
            <w:hideMark/>
          </w:tcPr>
          <w:p w14:paraId="64C0121F" w14:textId="77777777" w:rsidR="00D1748C" w:rsidRPr="00F74943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  <w:r w:rsidRPr="00F74943">
              <w:rPr>
                <w:rFonts w:ascii="Times New Roman" w:hAnsi="Times New Roman" w:cs="Times New Roman"/>
                <w:sz w:val="24"/>
                <w:szCs w:val="24"/>
              </w:rPr>
              <w:t>Type</w:t>
            </w:r>
          </w:p>
        </w:tc>
        <w:tc>
          <w:tcPr>
            <w:tcW w:w="3260" w:type="dxa"/>
          </w:tcPr>
          <w:p w14:paraId="37842B92" w14:textId="77777777" w:rsidR="00D1748C" w:rsidRPr="00765140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  <w:r w:rsidRPr="00765140">
              <w:rPr>
                <w:rFonts w:ascii="Times New Roman" w:hAnsi="Times New Roman" w:cs="Times New Roman"/>
                <w:sz w:val="24"/>
                <w:szCs w:val="24"/>
              </w:rPr>
              <w:t>BOD self-check measurement (pressure sensor method)</w:t>
            </w:r>
          </w:p>
        </w:tc>
      </w:tr>
      <w:tr w:rsidR="00D1748C" w:rsidRPr="00765140" w14:paraId="56B958C7" w14:textId="77777777" w:rsidTr="009C6DFB">
        <w:trPr>
          <w:trHeight w:val="554"/>
        </w:trPr>
        <w:tc>
          <w:tcPr>
            <w:tcW w:w="680" w:type="dxa"/>
            <w:vMerge/>
          </w:tcPr>
          <w:p w14:paraId="5A2429FE" w14:textId="77777777" w:rsidR="00D1748C" w:rsidRPr="00765140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6" w:type="dxa"/>
            <w:vMerge/>
          </w:tcPr>
          <w:p w14:paraId="386BD662" w14:textId="77777777" w:rsidR="00D1748C" w:rsidRPr="00765140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" w:type="dxa"/>
            <w:vMerge/>
          </w:tcPr>
          <w:p w14:paraId="1C0C30AA" w14:textId="77777777" w:rsidR="00D1748C" w:rsidRPr="00765140" w:rsidRDefault="00D1748C" w:rsidP="009C6DFB">
            <w:pPr>
              <w:ind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vMerge/>
          </w:tcPr>
          <w:p w14:paraId="1AB3B30A" w14:textId="77777777" w:rsidR="00D1748C" w:rsidRPr="00765140" w:rsidRDefault="00D1748C" w:rsidP="009C6DFB">
            <w:pPr>
              <w:ind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2" w:type="dxa"/>
            <w:gridSpan w:val="2"/>
          </w:tcPr>
          <w:p w14:paraId="7AE852D5" w14:textId="77777777" w:rsidR="00D1748C" w:rsidRPr="00F74943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  <w:r w:rsidRPr="00F74943">
              <w:rPr>
                <w:rFonts w:ascii="Times New Roman" w:hAnsi="Times New Roman" w:cs="Times New Roman"/>
                <w:sz w:val="24"/>
                <w:szCs w:val="24"/>
              </w:rPr>
              <w:t>BOD range:</w:t>
            </w:r>
          </w:p>
        </w:tc>
        <w:tc>
          <w:tcPr>
            <w:tcW w:w="3260" w:type="dxa"/>
          </w:tcPr>
          <w:p w14:paraId="3DBEAB2B" w14:textId="77777777" w:rsidR="00D1748C" w:rsidRPr="00765140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  <w:r w:rsidRPr="00765140">
              <w:rPr>
                <w:rFonts w:ascii="Times New Roman" w:hAnsi="Times New Roman" w:cs="Times New Roman"/>
                <w:sz w:val="24"/>
                <w:szCs w:val="24"/>
              </w:rPr>
              <w:t>1 to 4000 mg/l</w:t>
            </w:r>
            <w:r w:rsidRPr="00765140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D1748C" w:rsidRPr="00765140" w14:paraId="1D8CE93C" w14:textId="77777777" w:rsidTr="009C6DFB">
        <w:trPr>
          <w:trHeight w:val="406"/>
        </w:trPr>
        <w:tc>
          <w:tcPr>
            <w:tcW w:w="680" w:type="dxa"/>
            <w:vMerge/>
          </w:tcPr>
          <w:p w14:paraId="1F8FA110" w14:textId="77777777" w:rsidR="00D1748C" w:rsidRPr="00765140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6" w:type="dxa"/>
            <w:vMerge/>
          </w:tcPr>
          <w:p w14:paraId="6422A353" w14:textId="77777777" w:rsidR="00D1748C" w:rsidRPr="00765140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" w:type="dxa"/>
            <w:vMerge/>
          </w:tcPr>
          <w:p w14:paraId="1FE0900E" w14:textId="77777777" w:rsidR="00D1748C" w:rsidRPr="00765140" w:rsidRDefault="00D1748C" w:rsidP="009C6DFB">
            <w:pPr>
              <w:ind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vMerge/>
          </w:tcPr>
          <w:p w14:paraId="050327F4" w14:textId="77777777" w:rsidR="00D1748C" w:rsidRPr="00765140" w:rsidRDefault="00D1748C" w:rsidP="009C6DFB">
            <w:pPr>
              <w:ind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2" w:type="dxa"/>
            <w:gridSpan w:val="2"/>
          </w:tcPr>
          <w:p w14:paraId="65207E53" w14:textId="77777777" w:rsidR="00D1748C" w:rsidRPr="00F74943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  <w:r w:rsidRPr="00F74943">
              <w:rPr>
                <w:rFonts w:ascii="Times New Roman" w:hAnsi="Times New Roman" w:cs="Times New Roman"/>
                <w:sz w:val="24"/>
                <w:szCs w:val="24"/>
              </w:rPr>
              <w:t>Pressure range:</w:t>
            </w:r>
          </w:p>
        </w:tc>
        <w:tc>
          <w:tcPr>
            <w:tcW w:w="3260" w:type="dxa"/>
          </w:tcPr>
          <w:p w14:paraId="2A9B2952" w14:textId="77777777" w:rsidR="00D1748C" w:rsidRPr="00765140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  <w:r w:rsidRPr="00765140">
              <w:rPr>
                <w:rFonts w:ascii="Times New Roman" w:hAnsi="Times New Roman" w:cs="Times New Roman"/>
                <w:sz w:val="24"/>
                <w:szCs w:val="24"/>
              </w:rPr>
              <w:t xml:space="preserve">500 to 1350 </w:t>
            </w:r>
            <w:proofErr w:type="spellStart"/>
            <w:r w:rsidRPr="00765140">
              <w:rPr>
                <w:rFonts w:ascii="Times New Roman" w:hAnsi="Times New Roman" w:cs="Times New Roman"/>
                <w:sz w:val="24"/>
                <w:szCs w:val="24"/>
              </w:rPr>
              <w:t>hPa</w:t>
            </w:r>
            <w:proofErr w:type="spellEnd"/>
          </w:p>
        </w:tc>
      </w:tr>
      <w:tr w:rsidR="00D1748C" w:rsidRPr="00765140" w14:paraId="0B038AD6" w14:textId="77777777" w:rsidTr="009C6DFB">
        <w:trPr>
          <w:trHeight w:val="1694"/>
        </w:trPr>
        <w:tc>
          <w:tcPr>
            <w:tcW w:w="680" w:type="dxa"/>
            <w:vMerge/>
          </w:tcPr>
          <w:p w14:paraId="41DC7059" w14:textId="77777777" w:rsidR="00D1748C" w:rsidRPr="00765140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6" w:type="dxa"/>
            <w:vMerge/>
          </w:tcPr>
          <w:p w14:paraId="40CEE019" w14:textId="77777777" w:rsidR="00D1748C" w:rsidRPr="00765140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" w:type="dxa"/>
            <w:vMerge/>
          </w:tcPr>
          <w:p w14:paraId="5B77E9C9" w14:textId="77777777" w:rsidR="00D1748C" w:rsidRPr="00765140" w:rsidRDefault="00D1748C" w:rsidP="009C6DFB">
            <w:pPr>
              <w:ind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vMerge/>
          </w:tcPr>
          <w:p w14:paraId="2250A188" w14:textId="77777777" w:rsidR="00D1748C" w:rsidRPr="00765140" w:rsidRDefault="00D1748C" w:rsidP="009C6DFB">
            <w:pPr>
              <w:ind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2" w:type="dxa"/>
            <w:gridSpan w:val="2"/>
          </w:tcPr>
          <w:p w14:paraId="0A51AC43" w14:textId="77777777" w:rsidR="00D1748C" w:rsidRPr="00F74943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  <w:r w:rsidRPr="00F74943">
              <w:rPr>
                <w:rFonts w:ascii="Times New Roman" w:hAnsi="Times New Roman" w:cs="Times New Roman"/>
                <w:sz w:val="24"/>
                <w:szCs w:val="24"/>
              </w:rPr>
              <w:t>Accuracy</w:t>
            </w:r>
          </w:p>
        </w:tc>
        <w:tc>
          <w:tcPr>
            <w:tcW w:w="3260" w:type="dxa"/>
          </w:tcPr>
          <w:p w14:paraId="7A4A2F3F" w14:textId="77777777" w:rsidR="00D1748C" w:rsidRPr="00765140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  <w:r w:rsidRPr="00765140">
              <w:rPr>
                <w:rFonts w:ascii="Times New Roman" w:hAnsi="Times New Roman" w:cs="Times New Roman"/>
                <w:sz w:val="24"/>
                <w:szCs w:val="24"/>
              </w:rPr>
              <w:t xml:space="preserve">± 1% of value ±1 </w:t>
            </w:r>
            <w:proofErr w:type="spellStart"/>
            <w:r w:rsidRPr="00765140">
              <w:rPr>
                <w:rFonts w:ascii="Times New Roman" w:hAnsi="Times New Roman" w:cs="Times New Roman"/>
                <w:sz w:val="24"/>
                <w:szCs w:val="24"/>
              </w:rPr>
              <w:t>hPa</w:t>
            </w:r>
            <w:proofErr w:type="spellEnd"/>
          </w:p>
        </w:tc>
      </w:tr>
      <w:tr w:rsidR="00D1748C" w:rsidRPr="00765140" w14:paraId="7014A786" w14:textId="77777777" w:rsidTr="009C6DFB">
        <w:trPr>
          <w:trHeight w:val="2400"/>
        </w:trPr>
        <w:tc>
          <w:tcPr>
            <w:tcW w:w="680" w:type="dxa"/>
            <w:vMerge/>
          </w:tcPr>
          <w:p w14:paraId="21F1EC77" w14:textId="77777777" w:rsidR="00D1748C" w:rsidRPr="00765140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6" w:type="dxa"/>
            <w:vMerge/>
          </w:tcPr>
          <w:p w14:paraId="590957F6" w14:textId="77777777" w:rsidR="00D1748C" w:rsidRPr="00765140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" w:type="dxa"/>
            <w:vMerge/>
          </w:tcPr>
          <w:p w14:paraId="56806430" w14:textId="77777777" w:rsidR="00D1748C" w:rsidRPr="00765140" w:rsidRDefault="00D1748C" w:rsidP="009C6DFB">
            <w:pPr>
              <w:ind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vMerge/>
          </w:tcPr>
          <w:p w14:paraId="16906DE4" w14:textId="77777777" w:rsidR="00D1748C" w:rsidRPr="00765140" w:rsidRDefault="00D1748C" w:rsidP="009C6DFB">
            <w:pPr>
              <w:ind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2" w:type="dxa"/>
            <w:gridSpan w:val="2"/>
          </w:tcPr>
          <w:p w14:paraId="3DD47F3F" w14:textId="77777777" w:rsidR="00D1748C" w:rsidRPr="00F74943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  <w:r w:rsidRPr="00F74943">
              <w:rPr>
                <w:rFonts w:ascii="Times New Roman" w:hAnsi="Times New Roman" w:cs="Times New Roman"/>
                <w:sz w:val="24"/>
                <w:szCs w:val="24"/>
              </w:rPr>
              <w:t>Complete package:</w:t>
            </w:r>
          </w:p>
        </w:tc>
        <w:tc>
          <w:tcPr>
            <w:tcW w:w="3260" w:type="dxa"/>
          </w:tcPr>
          <w:p w14:paraId="1C226F4D" w14:textId="77777777" w:rsidR="00D1748C" w:rsidRPr="00765140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  <w:r w:rsidRPr="00765140">
              <w:rPr>
                <w:rFonts w:ascii="Times New Roman" w:hAnsi="Times New Roman" w:cs="Times New Roman"/>
                <w:sz w:val="24"/>
                <w:szCs w:val="24"/>
              </w:rPr>
              <w:t xml:space="preserve">12 measuring places, 12 inductive stirring system, and other accessories (including 12 amber sample bottles, 12 stirrer bars and stirrer bar remover, CO2 absorbent, nitrification inhibitor, </w:t>
            </w:r>
            <w:proofErr w:type="gramStart"/>
            <w:r w:rsidRPr="00765140">
              <w:rPr>
                <w:rFonts w:ascii="Times New Roman" w:hAnsi="Times New Roman" w:cs="Times New Roman"/>
                <w:sz w:val="24"/>
                <w:szCs w:val="24"/>
              </w:rPr>
              <w:t>164 and 432 ml</w:t>
            </w:r>
            <w:proofErr w:type="gramEnd"/>
            <w:r w:rsidRPr="00765140">
              <w:rPr>
                <w:rFonts w:ascii="Times New Roman" w:hAnsi="Times New Roman" w:cs="Times New Roman"/>
                <w:sz w:val="24"/>
                <w:szCs w:val="24"/>
              </w:rPr>
              <w:t xml:space="preserve"> overflow measuring flasks, and blocks of chart paper etc.)</w:t>
            </w:r>
          </w:p>
        </w:tc>
      </w:tr>
      <w:tr w:rsidR="00D1748C" w:rsidRPr="00765140" w14:paraId="6BCE8E43" w14:textId="77777777" w:rsidTr="009C6DFB">
        <w:trPr>
          <w:trHeight w:val="620"/>
        </w:trPr>
        <w:tc>
          <w:tcPr>
            <w:tcW w:w="680" w:type="dxa"/>
            <w:vMerge/>
          </w:tcPr>
          <w:p w14:paraId="636BB59D" w14:textId="77777777" w:rsidR="00D1748C" w:rsidRPr="00765140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6" w:type="dxa"/>
            <w:vMerge/>
          </w:tcPr>
          <w:p w14:paraId="362344A4" w14:textId="77777777" w:rsidR="00D1748C" w:rsidRPr="00765140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" w:type="dxa"/>
            <w:vMerge/>
          </w:tcPr>
          <w:p w14:paraId="020D240B" w14:textId="77777777" w:rsidR="00D1748C" w:rsidRPr="00765140" w:rsidRDefault="00D1748C" w:rsidP="009C6DFB">
            <w:pPr>
              <w:ind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vMerge/>
          </w:tcPr>
          <w:p w14:paraId="4D2C7304" w14:textId="77777777" w:rsidR="00D1748C" w:rsidRPr="00765140" w:rsidRDefault="00D1748C" w:rsidP="009C6DFB">
            <w:pPr>
              <w:ind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2" w:type="dxa"/>
            <w:gridSpan w:val="2"/>
          </w:tcPr>
          <w:p w14:paraId="3D454310" w14:textId="77777777" w:rsidR="00D1748C" w:rsidRPr="00F74943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  <w:r w:rsidRPr="00F74943">
              <w:rPr>
                <w:rFonts w:ascii="Times New Roman" w:hAnsi="Times New Roman" w:cs="Times New Roman"/>
                <w:sz w:val="24"/>
                <w:szCs w:val="24"/>
              </w:rPr>
              <w:t>Additional accessories:</w:t>
            </w:r>
          </w:p>
        </w:tc>
        <w:tc>
          <w:tcPr>
            <w:tcW w:w="3260" w:type="dxa"/>
          </w:tcPr>
          <w:p w14:paraId="252A88CB" w14:textId="77777777" w:rsidR="00D1748C" w:rsidRPr="00765140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  <w:r w:rsidRPr="00765140">
              <w:rPr>
                <w:rFonts w:ascii="Times New Roman" w:hAnsi="Times New Roman" w:cs="Times New Roman"/>
                <w:sz w:val="24"/>
                <w:szCs w:val="24"/>
              </w:rPr>
              <w:t>22.7, 43.5, 97, 250, 365 ml overflow measuring flasks</w:t>
            </w:r>
          </w:p>
        </w:tc>
      </w:tr>
      <w:tr w:rsidR="00D1748C" w:rsidRPr="00765140" w14:paraId="44CA826D" w14:textId="77777777" w:rsidTr="009C6DFB">
        <w:trPr>
          <w:trHeight w:val="558"/>
        </w:trPr>
        <w:tc>
          <w:tcPr>
            <w:tcW w:w="680" w:type="dxa"/>
            <w:vMerge/>
          </w:tcPr>
          <w:p w14:paraId="6E349B38" w14:textId="77777777" w:rsidR="00D1748C" w:rsidRPr="00765140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6" w:type="dxa"/>
            <w:vMerge/>
          </w:tcPr>
          <w:p w14:paraId="7333AF59" w14:textId="77777777" w:rsidR="00D1748C" w:rsidRPr="00765140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" w:type="dxa"/>
            <w:vMerge/>
          </w:tcPr>
          <w:p w14:paraId="20DADADA" w14:textId="77777777" w:rsidR="00D1748C" w:rsidRPr="00765140" w:rsidRDefault="00D1748C" w:rsidP="009C6DFB">
            <w:pPr>
              <w:ind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vMerge/>
          </w:tcPr>
          <w:p w14:paraId="070A97DE" w14:textId="77777777" w:rsidR="00D1748C" w:rsidRPr="00765140" w:rsidRDefault="00D1748C" w:rsidP="009C6DFB">
            <w:pPr>
              <w:ind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2" w:type="dxa"/>
            <w:gridSpan w:val="2"/>
          </w:tcPr>
          <w:p w14:paraId="3C70DBBE" w14:textId="77777777" w:rsidR="00D1748C" w:rsidRPr="00F74943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  <w:r w:rsidRPr="00F74943">
              <w:rPr>
                <w:rFonts w:ascii="Times New Roman" w:hAnsi="Times New Roman" w:cs="Times New Roman"/>
                <w:sz w:val="24"/>
                <w:szCs w:val="24"/>
              </w:rPr>
              <w:t>Reference</w:t>
            </w:r>
          </w:p>
        </w:tc>
        <w:tc>
          <w:tcPr>
            <w:tcW w:w="3260" w:type="dxa"/>
          </w:tcPr>
          <w:p w14:paraId="50AAD56C" w14:textId="77777777" w:rsidR="00D1748C" w:rsidRPr="00765140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  <w:r w:rsidRPr="00765140">
              <w:rPr>
                <w:rFonts w:ascii="Times New Roman" w:hAnsi="Times New Roman" w:cs="Times New Roman"/>
                <w:sz w:val="24"/>
                <w:szCs w:val="24"/>
              </w:rPr>
              <w:t xml:space="preserve">HACH / </w:t>
            </w:r>
            <w:proofErr w:type="spellStart"/>
            <w:r w:rsidRPr="00765140">
              <w:rPr>
                <w:rFonts w:ascii="Times New Roman" w:hAnsi="Times New Roman" w:cs="Times New Roman"/>
                <w:sz w:val="24"/>
                <w:szCs w:val="24"/>
              </w:rPr>
              <w:t>BODTrak</w:t>
            </w:r>
            <w:proofErr w:type="spellEnd"/>
            <w:r w:rsidRPr="00765140">
              <w:rPr>
                <w:rFonts w:ascii="Times New Roman" w:hAnsi="Times New Roman" w:cs="Times New Roman"/>
                <w:sz w:val="24"/>
                <w:szCs w:val="24"/>
              </w:rPr>
              <w:t xml:space="preserve"> II or Equivalent or Similar.</w:t>
            </w:r>
          </w:p>
        </w:tc>
      </w:tr>
      <w:tr w:rsidR="00D1748C" w:rsidRPr="00765140" w14:paraId="54AD45F9" w14:textId="77777777" w:rsidTr="009C6DFB">
        <w:trPr>
          <w:trHeight w:val="710"/>
        </w:trPr>
        <w:tc>
          <w:tcPr>
            <w:tcW w:w="680" w:type="dxa"/>
            <w:vMerge w:val="restart"/>
            <w:hideMark/>
          </w:tcPr>
          <w:p w14:paraId="27FA628C" w14:textId="77777777" w:rsidR="00D1748C" w:rsidRPr="00765140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  <w:r w:rsidRPr="00765140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046" w:type="dxa"/>
            <w:vMerge w:val="restart"/>
            <w:hideMark/>
          </w:tcPr>
          <w:p w14:paraId="4BA34B42" w14:textId="77777777" w:rsidR="00D1748C" w:rsidRPr="00765140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  <w:r w:rsidRPr="00765140">
              <w:rPr>
                <w:rFonts w:ascii="Times New Roman" w:hAnsi="Times New Roman" w:cs="Times New Roman"/>
                <w:sz w:val="24"/>
                <w:szCs w:val="24"/>
              </w:rPr>
              <w:t xml:space="preserve"> Thermometer </w:t>
            </w:r>
          </w:p>
        </w:tc>
        <w:tc>
          <w:tcPr>
            <w:tcW w:w="577" w:type="dxa"/>
            <w:vMerge w:val="restart"/>
            <w:hideMark/>
          </w:tcPr>
          <w:p w14:paraId="528AF7DF" w14:textId="77777777" w:rsidR="00D1748C" w:rsidRPr="00765140" w:rsidRDefault="00D1748C" w:rsidP="009C6DFB">
            <w:pPr>
              <w:ind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514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94" w:type="dxa"/>
            <w:vMerge w:val="restart"/>
            <w:hideMark/>
          </w:tcPr>
          <w:p w14:paraId="3853F822" w14:textId="77777777" w:rsidR="00D1748C" w:rsidRPr="00765140" w:rsidRDefault="00D1748C" w:rsidP="009C6DFB">
            <w:pPr>
              <w:ind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5140">
              <w:rPr>
                <w:rFonts w:ascii="Times New Roman" w:hAnsi="Times New Roman" w:cs="Times New Roman"/>
                <w:sz w:val="24"/>
                <w:szCs w:val="24"/>
              </w:rPr>
              <w:t>pc</w:t>
            </w:r>
          </w:p>
        </w:tc>
        <w:tc>
          <w:tcPr>
            <w:tcW w:w="1852" w:type="dxa"/>
            <w:gridSpan w:val="2"/>
            <w:hideMark/>
          </w:tcPr>
          <w:p w14:paraId="08630D31" w14:textId="77777777" w:rsidR="00D1748C" w:rsidRPr="00F74943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  <w:r w:rsidRPr="00F74943">
              <w:rPr>
                <w:rFonts w:ascii="Times New Roman" w:hAnsi="Times New Roman" w:cs="Times New Roman"/>
                <w:sz w:val="24"/>
                <w:szCs w:val="24"/>
              </w:rPr>
              <w:t>Type</w:t>
            </w:r>
          </w:p>
        </w:tc>
        <w:tc>
          <w:tcPr>
            <w:tcW w:w="3260" w:type="dxa"/>
          </w:tcPr>
          <w:p w14:paraId="5AFDC64C" w14:textId="77777777" w:rsidR="00D1748C" w:rsidRPr="00765140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  <w:r w:rsidRPr="00765140">
              <w:rPr>
                <w:rFonts w:ascii="Times New Roman" w:hAnsi="Times New Roman" w:cs="Times New Roman"/>
                <w:sz w:val="24"/>
                <w:szCs w:val="24"/>
              </w:rPr>
              <w:t>mercury-type, with carrying case</w:t>
            </w:r>
          </w:p>
        </w:tc>
      </w:tr>
      <w:tr w:rsidR="00D1748C" w:rsidRPr="00765140" w14:paraId="2CBA599F" w14:textId="77777777" w:rsidTr="009C6DFB">
        <w:trPr>
          <w:trHeight w:val="710"/>
        </w:trPr>
        <w:tc>
          <w:tcPr>
            <w:tcW w:w="680" w:type="dxa"/>
            <w:vMerge/>
          </w:tcPr>
          <w:p w14:paraId="16623EAC" w14:textId="77777777" w:rsidR="00D1748C" w:rsidRPr="00765140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6" w:type="dxa"/>
            <w:vMerge/>
          </w:tcPr>
          <w:p w14:paraId="520AFE76" w14:textId="77777777" w:rsidR="00D1748C" w:rsidRPr="00765140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" w:type="dxa"/>
            <w:vMerge/>
          </w:tcPr>
          <w:p w14:paraId="0AD0D4A1" w14:textId="77777777" w:rsidR="00D1748C" w:rsidRPr="00765140" w:rsidRDefault="00D1748C" w:rsidP="009C6DFB">
            <w:pPr>
              <w:ind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vMerge/>
          </w:tcPr>
          <w:p w14:paraId="0879DD36" w14:textId="77777777" w:rsidR="00D1748C" w:rsidRPr="00765140" w:rsidRDefault="00D1748C" w:rsidP="009C6DFB">
            <w:pPr>
              <w:ind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2" w:type="dxa"/>
            <w:gridSpan w:val="2"/>
          </w:tcPr>
          <w:p w14:paraId="46282759" w14:textId="77777777" w:rsidR="00D1748C" w:rsidRPr="00F74943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  <w:r w:rsidRPr="00F74943">
              <w:rPr>
                <w:rFonts w:ascii="Times New Roman" w:hAnsi="Times New Roman" w:cs="Times New Roman"/>
                <w:sz w:val="24"/>
                <w:szCs w:val="24"/>
              </w:rPr>
              <w:t>Temperature range</w:t>
            </w:r>
          </w:p>
        </w:tc>
        <w:tc>
          <w:tcPr>
            <w:tcW w:w="3260" w:type="dxa"/>
          </w:tcPr>
          <w:p w14:paraId="0D7A6D28" w14:textId="77777777" w:rsidR="00D1748C" w:rsidRPr="00765140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  <w:r w:rsidRPr="00765140">
              <w:rPr>
                <w:rFonts w:ascii="Times New Roman" w:hAnsi="Times New Roman" w:cs="Times New Roman"/>
                <w:sz w:val="24"/>
                <w:szCs w:val="24"/>
              </w:rPr>
              <w:t xml:space="preserve"> 0-50 degrees C</w:t>
            </w:r>
          </w:p>
        </w:tc>
      </w:tr>
      <w:tr w:rsidR="00D1748C" w:rsidRPr="00765140" w14:paraId="059AFAC8" w14:textId="77777777" w:rsidTr="009C6DFB">
        <w:trPr>
          <w:trHeight w:val="389"/>
        </w:trPr>
        <w:tc>
          <w:tcPr>
            <w:tcW w:w="680" w:type="dxa"/>
            <w:vMerge/>
          </w:tcPr>
          <w:p w14:paraId="040CE42F" w14:textId="77777777" w:rsidR="00D1748C" w:rsidRPr="00765140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6" w:type="dxa"/>
            <w:vMerge/>
          </w:tcPr>
          <w:p w14:paraId="7D9A941F" w14:textId="77777777" w:rsidR="00D1748C" w:rsidRPr="00765140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" w:type="dxa"/>
            <w:vMerge/>
          </w:tcPr>
          <w:p w14:paraId="2E315A2E" w14:textId="77777777" w:rsidR="00D1748C" w:rsidRPr="00765140" w:rsidRDefault="00D1748C" w:rsidP="009C6DFB">
            <w:pPr>
              <w:ind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vMerge/>
          </w:tcPr>
          <w:p w14:paraId="365D665C" w14:textId="77777777" w:rsidR="00D1748C" w:rsidRPr="00765140" w:rsidRDefault="00D1748C" w:rsidP="009C6DFB">
            <w:pPr>
              <w:ind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2" w:type="dxa"/>
            <w:gridSpan w:val="2"/>
          </w:tcPr>
          <w:p w14:paraId="382CB47C" w14:textId="77777777" w:rsidR="00D1748C" w:rsidRPr="00F74943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  <w:r w:rsidRPr="00F74943">
              <w:rPr>
                <w:rFonts w:ascii="Times New Roman" w:hAnsi="Times New Roman" w:cs="Times New Roman"/>
                <w:sz w:val="24"/>
                <w:szCs w:val="24"/>
              </w:rPr>
              <w:t>Accuracy:</w:t>
            </w:r>
          </w:p>
        </w:tc>
        <w:tc>
          <w:tcPr>
            <w:tcW w:w="3260" w:type="dxa"/>
          </w:tcPr>
          <w:p w14:paraId="2614C374" w14:textId="77777777" w:rsidR="00D1748C" w:rsidRPr="00765140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  <w:r w:rsidRPr="00765140">
              <w:rPr>
                <w:rFonts w:ascii="Times New Roman" w:hAnsi="Times New Roman" w:cs="Times New Roman"/>
                <w:sz w:val="24"/>
                <w:szCs w:val="24"/>
              </w:rPr>
              <w:t xml:space="preserve">±1 </w:t>
            </w:r>
            <w:proofErr w:type="gramStart"/>
            <w:r w:rsidRPr="00765140">
              <w:rPr>
                <w:rFonts w:ascii="Times New Roman" w:hAnsi="Times New Roman" w:cs="Times New Roman"/>
                <w:sz w:val="24"/>
                <w:szCs w:val="24"/>
              </w:rPr>
              <w:t>degrees</w:t>
            </w:r>
            <w:proofErr w:type="gramEnd"/>
            <w:r w:rsidRPr="00765140">
              <w:rPr>
                <w:rFonts w:ascii="Times New Roman" w:hAnsi="Times New Roman" w:cs="Times New Roman"/>
                <w:sz w:val="24"/>
                <w:szCs w:val="24"/>
              </w:rPr>
              <w:t xml:space="preserve"> C</w:t>
            </w:r>
          </w:p>
        </w:tc>
      </w:tr>
      <w:tr w:rsidR="00D1748C" w:rsidRPr="00765140" w14:paraId="263D02D6" w14:textId="77777777" w:rsidTr="009C6DFB">
        <w:trPr>
          <w:trHeight w:val="710"/>
        </w:trPr>
        <w:tc>
          <w:tcPr>
            <w:tcW w:w="680" w:type="dxa"/>
            <w:vMerge/>
          </w:tcPr>
          <w:p w14:paraId="259382A1" w14:textId="77777777" w:rsidR="00D1748C" w:rsidRPr="00765140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6" w:type="dxa"/>
            <w:vMerge/>
          </w:tcPr>
          <w:p w14:paraId="27072844" w14:textId="77777777" w:rsidR="00D1748C" w:rsidRPr="00765140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" w:type="dxa"/>
            <w:vMerge/>
          </w:tcPr>
          <w:p w14:paraId="58A08102" w14:textId="77777777" w:rsidR="00D1748C" w:rsidRPr="00765140" w:rsidRDefault="00D1748C" w:rsidP="009C6DFB">
            <w:pPr>
              <w:ind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vMerge/>
          </w:tcPr>
          <w:p w14:paraId="20820E6F" w14:textId="77777777" w:rsidR="00D1748C" w:rsidRPr="00765140" w:rsidRDefault="00D1748C" w:rsidP="009C6DFB">
            <w:pPr>
              <w:ind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2" w:type="dxa"/>
            <w:gridSpan w:val="2"/>
          </w:tcPr>
          <w:p w14:paraId="38707099" w14:textId="77777777" w:rsidR="00D1748C" w:rsidRPr="00F74943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  <w:r w:rsidRPr="00F74943">
              <w:rPr>
                <w:rFonts w:ascii="Times New Roman" w:hAnsi="Times New Roman" w:cs="Times New Roman"/>
                <w:sz w:val="24"/>
                <w:szCs w:val="24"/>
              </w:rPr>
              <w:t>Reference</w:t>
            </w:r>
          </w:p>
        </w:tc>
        <w:tc>
          <w:tcPr>
            <w:tcW w:w="3260" w:type="dxa"/>
          </w:tcPr>
          <w:p w14:paraId="4C9C60DE" w14:textId="77777777" w:rsidR="00D1748C" w:rsidRPr="00765140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5140">
              <w:rPr>
                <w:rFonts w:ascii="Times New Roman" w:hAnsi="Times New Roman" w:cs="Times New Roman"/>
                <w:sz w:val="24"/>
                <w:szCs w:val="24"/>
              </w:rPr>
              <w:t>Tecpel</w:t>
            </w:r>
            <w:proofErr w:type="spellEnd"/>
            <w:r w:rsidRPr="00765140">
              <w:rPr>
                <w:rFonts w:ascii="Times New Roman" w:hAnsi="Times New Roman" w:cs="Times New Roman"/>
                <w:sz w:val="24"/>
                <w:szCs w:val="24"/>
              </w:rPr>
              <w:t>/DTM-315 or equivalent or Similar</w:t>
            </w:r>
          </w:p>
        </w:tc>
      </w:tr>
      <w:tr w:rsidR="00D1748C" w:rsidRPr="00765140" w14:paraId="1486CE34" w14:textId="77777777" w:rsidTr="009C6DFB">
        <w:trPr>
          <w:trHeight w:val="518"/>
        </w:trPr>
        <w:tc>
          <w:tcPr>
            <w:tcW w:w="680" w:type="dxa"/>
            <w:vMerge w:val="restart"/>
            <w:hideMark/>
          </w:tcPr>
          <w:p w14:paraId="0DA28B96" w14:textId="77777777" w:rsidR="00D1748C" w:rsidRPr="00765140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  <w:r w:rsidRPr="00765140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046" w:type="dxa"/>
            <w:vMerge w:val="restart"/>
            <w:hideMark/>
          </w:tcPr>
          <w:p w14:paraId="2FD1A3AE" w14:textId="338DE5B0" w:rsidR="00D1748C" w:rsidRPr="00765140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  <w:r w:rsidRPr="00765140">
              <w:rPr>
                <w:rFonts w:ascii="Times New Roman" w:hAnsi="Times New Roman" w:cs="Times New Roman"/>
                <w:sz w:val="24"/>
                <w:szCs w:val="24"/>
              </w:rPr>
              <w:t xml:space="preserve">Transmittance grade meter </w:t>
            </w:r>
          </w:p>
        </w:tc>
        <w:tc>
          <w:tcPr>
            <w:tcW w:w="577" w:type="dxa"/>
            <w:vMerge w:val="restart"/>
            <w:hideMark/>
          </w:tcPr>
          <w:p w14:paraId="188107CE" w14:textId="77777777" w:rsidR="00D1748C" w:rsidRPr="00765140" w:rsidRDefault="00D1748C" w:rsidP="009C6DFB">
            <w:pPr>
              <w:ind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51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94" w:type="dxa"/>
            <w:vMerge w:val="restart"/>
            <w:hideMark/>
          </w:tcPr>
          <w:p w14:paraId="29152927" w14:textId="77777777" w:rsidR="00D1748C" w:rsidRPr="00765140" w:rsidRDefault="00D1748C" w:rsidP="009C6DFB">
            <w:pPr>
              <w:ind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5140">
              <w:rPr>
                <w:rFonts w:ascii="Times New Roman" w:hAnsi="Times New Roman" w:cs="Times New Roman"/>
                <w:sz w:val="24"/>
                <w:szCs w:val="24"/>
              </w:rPr>
              <w:t>pc</w:t>
            </w:r>
          </w:p>
        </w:tc>
        <w:tc>
          <w:tcPr>
            <w:tcW w:w="1852" w:type="dxa"/>
            <w:gridSpan w:val="2"/>
            <w:hideMark/>
          </w:tcPr>
          <w:p w14:paraId="2BD8834D" w14:textId="77777777" w:rsidR="00D1748C" w:rsidRPr="00F74943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  <w:r w:rsidRPr="00F74943">
              <w:rPr>
                <w:rFonts w:ascii="Times New Roman" w:hAnsi="Times New Roman" w:cs="Times New Roman"/>
                <w:sz w:val="24"/>
                <w:szCs w:val="24"/>
              </w:rPr>
              <w:t>height:</w:t>
            </w:r>
          </w:p>
        </w:tc>
        <w:tc>
          <w:tcPr>
            <w:tcW w:w="3260" w:type="dxa"/>
          </w:tcPr>
          <w:p w14:paraId="2C31FB6A" w14:textId="77777777" w:rsidR="00D1748C" w:rsidRPr="00765140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  <w:r w:rsidRPr="00765140">
              <w:rPr>
                <w:rFonts w:ascii="Times New Roman" w:hAnsi="Times New Roman" w:cs="Times New Roman"/>
                <w:sz w:val="24"/>
                <w:szCs w:val="24"/>
              </w:rPr>
              <w:t>not less than 300 mm</w:t>
            </w:r>
            <w:r w:rsidRPr="00765140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D1748C" w:rsidRPr="00765140" w14:paraId="0A502F9F" w14:textId="77777777" w:rsidTr="009C6DFB">
        <w:trPr>
          <w:trHeight w:val="516"/>
        </w:trPr>
        <w:tc>
          <w:tcPr>
            <w:tcW w:w="680" w:type="dxa"/>
            <w:vMerge/>
          </w:tcPr>
          <w:p w14:paraId="12A15951" w14:textId="77777777" w:rsidR="00D1748C" w:rsidRPr="00765140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6" w:type="dxa"/>
            <w:vMerge/>
          </w:tcPr>
          <w:p w14:paraId="52EC2349" w14:textId="77777777" w:rsidR="00D1748C" w:rsidRPr="00765140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" w:type="dxa"/>
            <w:vMerge/>
          </w:tcPr>
          <w:p w14:paraId="48127D76" w14:textId="77777777" w:rsidR="00D1748C" w:rsidRPr="00765140" w:rsidRDefault="00D1748C" w:rsidP="009C6DFB">
            <w:pPr>
              <w:ind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vMerge/>
          </w:tcPr>
          <w:p w14:paraId="0863FED3" w14:textId="77777777" w:rsidR="00D1748C" w:rsidRPr="00765140" w:rsidRDefault="00D1748C" w:rsidP="009C6DFB">
            <w:pPr>
              <w:ind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2" w:type="dxa"/>
            <w:gridSpan w:val="2"/>
          </w:tcPr>
          <w:p w14:paraId="7F3387CA" w14:textId="77777777" w:rsidR="00D1748C" w:rsidRPr="00F74943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  <w:r w:rsidRPr="00F74943">
              <w:rPr>
                <w:rFonts w:ascii="Times New Roman" w:hAnsi="Times New Roman" w:cs="Times New Roman"/>
                <w:sz w:val="24"/>
                <w:szCs w:val="24"/>
              </w:rPr>
              <w:t>Materials:</w:t>
            </w:r>
          </w:p>
        </w:tc>
        <w:tc>
          <w:tcPr>
            <w:tcW w:w="3260" w:type="dxa"/>
          </w:tcPr>
          <w:p w14:paraId="76ED57DA" w14:textId="77777777" w:rsidR="00D1748C" w:rsidRPr="00765140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  <w:r w:rsidRPr="00765140">
              <w:rPr>
                <w:rFonts w:ascii="Times New Roman" w:hAnsi="Times New Roman" w:cs="Times New Roman"/>
                <w:sz w:val="24"/>
                <w:szCs w:val="24"/>
              </w:rPr>
              <w:t>plastic or glass with discharge tube</w:t>
            </w:r>
          </w:p>
        </w:tc>
      </w:tr>
      <w:tr w:rsidR="00D1748C" w:rsidRPr="00765140" w14:paraId="59B6D54E" w14:textId="77777777" w:rsidTr="009C6DFB">
        <w:trPr>
          <w:trHeight w:val="516"/>
        </w:trPr>
        <w:tc>
          <w:tcPr>
            <w:tcW w:w="680" w:type="dxa"/>
            <w:vMerge/>
          </w:tcPr>
          <w:p w14:paraId="413FB01E" w14:textId="77777777" w:rsidR="00D1748C" w:rsidRPr="00765140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6" w:type="dxa"/>
            <w:vMerge/>
          </w:tcPr>
          <w:p w14:paraId="43544212" w14:textId="77777777" w:rsidR="00D1748C" w:rsidRPr="00765140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" w:type="dxa"/>
            <w:vMerge/>
          </w:tcPr>
          <w:p w14:paraId="127777D8" w14:textId="77777777" w:rsidR="00D1748C" w:rsidRPr="00765140" w:rsidRDefault="00D1748C" w:rsidP="009C6DFB">
            <w:pPr>
              <w:ind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vMerge/>
          </w:tcPr>
          <w:p w14:paraId="0C3D6201" w14:textId="77777777" w:rsidR="00D1748C" w:rsidRPr="00765140" w:rsidRDefault="00D1748C" w:rsidP="009C6DFB">
            <w:pPr>
              <w:ind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2" w:type="dxa"/>
            <w:gridSpan w:val="2"/>
          </w:tcPr>
          <w:p w14:paraId="29E56D3F" w14:textId="77777777" w:rsidR="00D1748C" w:rsidRPr="00F74943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  <w:r w:rsidRPr="00F74943">
              <w:rPr>
                <w:rFonts w:ascii="Times New Roman" w:hAnsi="Times New Roman" w:cs="Times New Roman"/>
                <w:sz w:val="24"/>
                <w:szCs w:val="24"/>
              </w:rPr>
              <w:t>Reference</w:t>
            </w:r>
          </w:p>
        </w:tc>
        <w:tc>
          <w:tcPr>
            <w:tcW w:w="3260" w:type="dxa"/>
          </w:tcPr>
          <w:p w14:paraId="619CDC28" w14:textId="77777777" w:rsidR="00D1748C" w:rsidRPr="00765140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  <w:r w:rsidRPr="00765140">
              <w:rPr>
                <w:rFonts w:ascii="Times New Roman" w:hAnsi="Times New Roman" w:cs="Times New Roman"/>
                <w:sz w:val="24"/>
                <w:szCs w:val="24"/>
              </w:rPr>
              <w:t>SIBATA , Standard, 080530-052 or Equivalent or Similar</w:t>
            </w:r>
          </w:p>
        </w:tc>
      </w:tr>
      <w:tr w:rsidR="00D1748C" w:rsidRPr="00765140" w14:paraId="4D76E33A" w14:textId="77777777" w:rsidTr="009C6DFB">
        <w:trPr>
          <w:trHeight w:val="518"/>
        </w:trPr>
        <w:tc>
          <w:tcPr>
            <w:tcW w:w="680" w:type="dxa"/>
            <w:vMerge w:val="restart"/>
            <w:hideMark/>
          </w:tcPr>
          <w:p w14:paraId="5621E4F4" w14:textId="77777777" w:rsidR="00D1748C" w:rsidRPr="00765140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  <w:r w:rsidRPr="00765140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046" w:type="dxa"/>
            <w:vMerge w:val="restart"/>
            <w:hideMark/>
          </w:tcPr>
          <w:p w14:paraId="6D5959C0" w14:textId="77777777" w:rsidR="00D1748C" w:rsidRPr="00765140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  <w:r w:rsidRPr="00765140">
              <w:rPr>
                <w:rFonts w:ascii="Times New Roman" w:hAnsi="Times New Roman" w:cs="Times New Roman"/>
                <w:sz w:val="24"/>
                <w:szCs w:val="24"/>
              </w:rPr>
              <w:t xml:space="preserve"> Glass desiccators </w:t>
            </w:r>
          </w:p>
        </w:tc>
        <w:tc>
          <w:tcPr>
            <w:tcW w:w="577" w:type="dxa"/>
            <w:vMerge w:val="restart"/>
            <w:hideMark/>
          </w:tcPr>
          <w:p w14:paraId="17D51749" w14:textId="77777777" w:rsidR="00D1748C" w:rsidRPr="00765140" w:rsidRDefault="00D1748C" w:rsidP="009C6DFB">
            <w:pPr>
              <w:ind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514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94" w:type="dxa"/>
            <w:vMerge w:val="restart"/>
            <w:hideMark/>
          </w:tcPr>
          <w:p w14:paraId="64EAFACC" w14:textId="77777777" w:rsidR="00D1748C" w:rsidRPr="00765140" w:rsidRDefault="00D1748C" w:rsidP="009C6DFB">
            <w:pPr>
              <w:ind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5140">
              <w:rPr>
                <w:rFonts w:ascii="Times New Roman" w:hAnsi="Times New Roman" w:cs="Times New Roman"/>
                <w:sz w:val="24"/>
                <w:szCs w:val="24"/>
              </w:rPr>
              <w:t>pc</w:t>
            </w:r>
          </w:p>
        </w:tc>
        <w:tc>
          <w:tcPr>
            <w:tcW w:w="1852" w:type="dxa"/>
            <w:gridSpan w:val="2"/>
            <w:hideMark/>
          </w:tcPr>
          <w:p w14:paraId="25A4558E" w14:textId="77777777" w:rsidR="00D1748C" w:rsidRPr="00F74943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  <w:r w:rsidRPr="00F74943">
              <w:rPr>
                <w:rFonts w:ascii="Times New Roman" w:hAnsi="Times New Roman" w:cs="Times New Roman"/>
                <w:sz w:val="24"/>
                <w:szCs w:val="24"/>
              </w:rPr>
              <w:t>Bowl capacity:</w:t>
            </w:r>
          </w:p>
        </w:tc>
        <w:tc>
          <w:tcPr>
            <w:tcW w:w="3260" w:type="dxa"/>
          </w:tcPr>
          <w:p w14:paraId="2C72DC37" w14:textId="77777777" w:rsidR="00D1748C" w:rsidRPr="00765140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  <w:r w:rsidRPr="00765140">
              <w:rPr>
                <w:rFonts w:ascii="Times New Roman" w:hAnsi="Times New Roman" w:cs="Times New Roman"/>
                <w:sz w:val="24"/>
                <w:szCs w:val="24"/>
              </w:rPr>
              <w:t>7.5 litres or more</w:t>
            </w:r>
          </w:p>
        </w:tc>
      </w:tr>
      <w:tr w:rsidR="00D1748C" w:rsidRPr="00765140" w14:paraId="6E3E7614" w14:textId="77777777" w:rsidTr="009C6DFB">
        <w:trPr>
          <w:trHeight w:val="516"/>
        </w:trPr>
        <w:tc>
          <w:tcPr>
            <w:tcW w:w="680" w:type="dxa"/>
            <w:vMerge/>
          </w:tcPr>
          <w:p w14:paraId="64F7F937" w14:textId="77777777" w:rsidR="00D1748C" w:rsidRPr="00765140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6" w:type="dxa"/>
            <w:vMerge/>
          </w:tcPr>
          <w:p w14:paraId="1820A852" w14:textId="77777777" w:rsidR="00D1748C" w:rsidRPr="00765140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" w:type="dxa"/>
            <w:vMerge/>
          </w:tcPr>
          <w:p w14:paraId="37E61680" w14:textId="77777777" w:rsidR="00D1748C" w:rsidRPr="00765140" w:rsidRDefault="00D1748C" w:rsidP="009C6DFB">
            <w:pPr>
              <w:ind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vMerge/>
          </w:tcPr>
          <w:p w14:paraId="10F9F5A2" w14:textId="77777777" w:rsidR="00D1748C" w:rsidRPr="00765140" w:rsidRDefault="00D1748C" w:rsidP="009C6DFB">
            <w:pPr>
              <w:ind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2" w:type="dxa"/>
            <w:gridSpan w:val="2"/>
          </w:tcPr>
          <w:p w14:paraId="6051061E" w14:textId="77777777" w:rsidR="00D1748C" w:rsidRPr="00F74943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  <w:r w:rsidRPr="00F74943">
              <w:rPr>
                <w:rFonts w:ascii="Times New Roman" w:hAnsi="Times New Roman" w:cs="Times New Roman"/>
                <w:sz w:val="24"/>
                <w:szCs w:val="24"/>
              </w:rPr>
              <w:t>Plate diameter:</w:t>
            </w:r>
          </w:p>
        </w:tc>
        <w:tc>
          <w:tcPr>
            <w:tcW w:w="3260" w:type="dxa"/>
          </w:tcPr>
          <w:p w14:paraId="1F648491" w14:textId="77777777" w:rsidR="00D1748C" w:rsidRPr="00765140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  <w:r w:rsidRPr="00765140">
              <w:rPr>
                <w:rFonts w:ascii="Times New Roman" w:hAnsi="Times New Roman" w:cs="Times New Roman"/>
                <w:sz w:val="24"/>
                <w:szCs w:val="24"/>
              </w:rPr>
              <w:t>not less than 230 mm</w:t>
            </w:r>
          </w:p>
        </w:tc>
      </w:tr>
      <w:tr w:rsidR="00D1748C" w:rsidRPr="00765140" w14:paraId="7CC2C885" w14:textId="77777777" w:rsidTr="009C6DFB">
        <w:trPr>
          <w:trHeight w:val="516"/>
        </w:trPr>
        <w:tc>
          <w:tcPr>
            <w:tcW w:w="680" w:type="dxa"/>
            <w:vMerge/>
          </w:tcPr>
          <w:p w14:paraId="6D44E170" w14:textId="77777777" w:rsidR="00D1748C" w:rsidRPr="00765140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6" w:type="dxa"/>
            <w:vMerge/>
          </w:tcPr>
          <w:p w14:paraId="06896F6A" w14:textId="77777777" w:rsidR="00D1748C" w:rsidRPr="00765140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" w:type="dxa"/>
            <w:vMerge/>
          </w:tcPr>
          <w:p w14:paraId="6183F45F" w14:textId="77777777" w:rsidR="00D1748C" w:rsidRPr="00765140" w:rsidRDefault="00D1748C" w:rsidP="009C6DFB">
            <w:pPr>
              <w:ind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vMerge/>
          </w:tcPr>
          <w:p w14:paraId="1E42C990" w14:textId="77777777" w:rsidR="00D1748C" w:rsidRPr="00765140" w:rsidRDefault="00D1748C" w:rsidP="009C6DFB">
            <w:pPr>
              <w:ind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2" w:type="dxa"/>
            <w:gridSpan w:val="2"/>
          </w:tcPr>
          <w:p w14:paraId="033B661E" w14:textId="77777777" w:rsidR="00D1748C" w:rsidRPr="00F74943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  <w:r w:rsidRPr="00F74943">
              <w:rPr>
                <w:rFonts w:ascii="Times New Roman" w:hAnsi="Times New Roman" w:cs="Times New Roman"/>
                <w:sz w:val="24"/>
                <w:szCs w:val="24"/>
              </w:rPr>
              <w:t>Reference</w:t>
            </w:r>
          </w:p>
        </w:tc>
        <w:tc>
          <w:tcPr>
            <w:tcW w:w="3260" w:type="dxa"/>
          </w:tcPr>
          <w:p w14:paraId="18C94758" w14:textId="77777777" w:rsidR="00D1748C" w:rsidRPr="00765140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5140">
              <w:rPr>
                <w:rFonts w:ascii="Times New Roman" w:hAnsi="Times New Roman" w:cs="Times New Roman"/>
                <w:sz w:val="24"/>
                <w:szCs w:val="24"/>
              </w:rPr>
              <w:t>Isolab</w:t>
            </w:r>
            <w:proofErr w:type="spellEnd"/>
            <w:r w:rsidRPr="00765140">
              <w:rPr>
                <w:rFonts w:ascii="Times New Roman" w:hAnsi="Times New Roman" w:cs="Times New Roman"/>
                <w:sz w:val="24"/>
                <w:szCs w:val="24"/>
              </w:rPr>
              <w:t>/039.01.250 Or Equivalent por Similar</w:t>
            </w:r>
          </w:p>
        </w:tc>
      </w:tr>
      <w:tr w:rsidR="00D1748C" w:rsidRPr="00765140" w14:paraId="105B2E11" w14:textId="77777777" w:rsidTr="009C6DFB">
        <w:trPr>
          <w:trHeight w:val="1419"/>
        </w:trPr>
        <w:tc>
          <w:tcPr>
            <w:tcW w:w="680" w:type="dxa"/>
            <w:vMerge w:val="restart"/>
            <w:hideMark/>
          </w:tcPr>
          <w:p w14:paraId="57938715" w14:textId="77777777" w:rsidR="00D1748C" w:rsidRPr="00765140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  <w:r w:rsidRPr="00765140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046" w:type="dxa"/>
            <w:vMerge w:val="restart"/>
            <w:hideMark/>
          </w:tcPr>
          <w:p w14:paraId="51B218B4" w14:textId="77777777" w:rsidR="00D1748C" w:rsidRPr="00765140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  <w:r w:rsidRPr="00765140">
              <w:rPr>
                <w:rFonts w:ascii="Times New Roman" w:hAnsi="Times New Roman" w:cs="Times New Roman"/>
                <w:sz w:val="24"/>
                <w:szCs w:val="24"/>
              </w:rPr>
              <w:t xml:space="preserve"> Vacuum pump </w:t>
            </w:r>
          </w:p>
        </w:tc>
        <w:tc>
          <w:tcPr>
            <w:tcW w:w="577" w:type="dxa"/>
            <w:vMerge w:val="restart"/>
            <w:hideMark/>
          </w:tcPr>
          <w:p w14:paraId="386A96B2" w14:textId="77777777" w:rsidR="00D1748C" w:rsidRPr="00765140" w:rsidRDefault="00D1748C" w:rsidP="009C6DFB">
            <w:pPr>
              <w:ind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51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94" w:type="dxa"/>
            <w:vMerge w:val="restart"/>
            <w:hideMark/>
          </w:tcPr>
          <w:p w14:paraId="6C23F451" w14:textId="77777777" w:rsidR="00D1748C" w:rsidRPr="00765140" w:rsidRDefault="00D1748C" w:rsidP="009C6DFB">
            <w:pPr>
              <w:ind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5140">
              <w:rPr>
                <w:rFonts w:ascii="Times New Roman" w:hAnsi="Times New Roman" w:cs="Times New Roman"/>
                <w:sz w:val="24"/>
                <w:szCs w:val="24"/>
              </w:rPr>
              <w:t>pc</w:t>
            </w:r>
          </w:p>
        </w:tc>
        <w:tc>
          <w:tcPr>
            <w:tcW w:w="1852" w:type="dxa"/>
            <w:gridSpan w:val="2"/>
            <w:hideMark/>
          </w:tcPr>
          <w:p w14:paraId="3A60B678" w14:textId="77777777" w:rsidR="00D1748C" w:rsidRPr="00F74943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  <w:r w:rsidRPr="00F74943">
              <w:rPr>
                <w:rFonts w:ascii="Times New Roman" w:hAnsi="Times New Roman" w:cs="Times New Roman"/>
                <w:sz w:val="24"/>
                <w:szCs w:val="24"/>
              </w:rPr>
              <w:t xml:space="preserve">Max. vacuum: </w:t>
            </w:r>
          </w:p>
        </w:tc>
        <w:tc>
          <w:tcPr>
            <w:tcW w:w="3260" w:type="dxa"/>
          </w:tcPr>
          <w:p w14:paraId="2B44FAED" w14:textId="77777777" w:rsidR="00D1748C" w:rsidRPr="00765140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  <w:r w:rsidRPr="00765140">
              <w:rPr>
                <w:rFonts w:ascii="Times New Roman" w:hAnsi="Times New Roman" w:cs="Times New Roman"/>
                <w:sz w:val="24"/>
                <w:szCs w:val="24"/>
              </w:rPr>
              <w:t>5×10-2 torr</w:t>
            </w:r>
          </w:p>
        </w:tc>
      </w:tr>
      <w:tr w:rsidR="00D1748C" w:rsidRPr="00765140" w14:paraId="6F7D4340" w14:textId="77777777" w:rsidTr="009C6DFB">
        <w:trPr>
          <w:trHeight w:val="628"/>
        </w:trPr>
        <w:tc>
          <w:tcPr>
            <w:tcW w:w="680" w:type="dxa"/>
            <w:vMerge/>
          </w:tcPr>
          <w:p w14:paraId="1502FF18" w14:textId="77777777" w:rsidR="00D1748C" w:rsidRPr="00765140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6" w:type="dxa"/>
            <w:vMerge/>
          </w:tcPr>
          <w:p w14:paraId="2F01090C" w14:textId="77777777" w:rsidR="00D1748C" w:rsidRPr="00765140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" w:type="dxa"/>
            <w:vMerge/>
          </w:tcPr>
          <w:p w14:paraId="55C4D638" w14:textId="77777777" w:rsidR="00D1748C" w:rsidRPr="00765140" w:rsidRDefault="00D1748C" w:rsidP="009C6DFB">
            <w:pPr>
              <w:ind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vMerge/>
          </w:tcPr>
          <w:p w14:paraId="7B5AF968" w14:textId="77777777" w:rsidR="00D1748C" w:rsidRPr="00765140" w:rsidRDefault="00D1748C" w:rsidP="009C6DFB">
            <w:pPr>
              <w:ind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2" w:type="dxa"/>
            <w:gridSpan w:val="2"/>
          </w:tcPr>
          <w:p w14:paraId="6C1F0D87" w14:textId="77777777" w:rsidR="00D1748C" w:rsidRPr="00F74943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  <w:r w:rsidRPr="00F74943">
              <w:rPr>
                <w:rFonts w:ascii="Times New Roman" w:hAnsi="Times New Roman" w:cs="Times New Roman"/>
                <w:sz w:val="24"/>
                <w:szCs w:val="24"/>
              </w:rPr>
              <w:t>Free-air capacity:</w:t>
            </w:r>
          </w:p>
          <w:p w14:paraId="7E56F2E5" w14:textId="77777777" w:rsidR="00D1748C" w:rsidRPr="00F74943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  <w:r w:rsidRPr="00F74943">
              <w:rPr>
                <w:rFonts w:ascii="Times New Roman" w:hAnsi="Times New Roman" w:cs="Times New Roman"/>
                <w:sz w:val="24"/>
                <w:szCs w:val="24"/>
              </w:rPr>
              <w:t>(approx.)</w:t>
            </w:r>
          </w:p>
        </w:tc>
        <w:tc>
          <w:tcPr>
            <w:tcW w:w="3260" w:type="dxa"/>
          </w:tcPr>
          <w:p w14:paraId="68B128F6" w14:textId="77777777" w:rsidR="00D1748C" w:rsidRPr="00765140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  <w:r w:rsidRPr="00765140">
              <w:rPr>
                <w:rFonts w:ascii="Times New Roman" w:hAnsi="Times New Roman" w:cs="Times New Roman"/>
                <w:sz w:val="24"/>
                <w:szCs w:val="24"/>
              </w:rPr>
              <w:t>95 litres/min</w:t>
            </w:r>
            <w:r w:rsidRPr="00765140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D1748C" w:rsidRPr="00765140" w14:paraId="1286319B" w14:textId="77777777" w:rsidTr="009C6DFB">
        <w:trPr>
          <w:trHeight w:val="424"/>
        </w:trPr>
        <w:tc>
          <w:tcPr>
            <w:tcW w:w="680" w:type="dxa"/>
            <w:vMerge/>
          </w:tcPr>
          <w:p w14:paraId="3389DEF1" w14:textId="77777777" w:rsidR="00D1748C" w:rsidRPr="00765140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6" w:type="dxa"/>
            <w:vMerge/>
          </w:tcPr>
          <w:p w14:paraId="4B3AA495" w14:textId="77777777" w:rsidR="00D1748C" w:rsidRPr="00765140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" w:type="dxa"/>
            <w:vMerge/>
          </w:tcPr>
          <w:p w14:paraId="23C8CA96" w14:textId="77777777" w:rsidR="00D1748C" w:rsidRPr="00765140" w:rsidRDefault="00D1748C" w:rsidP="009C6DFB">
            <w:pPr>
              <w:ind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vMerge/>
          </w:tcPr>
          <w:p w14:paraId="6910A9E4" w14:textId="77777777" w:rsidR="00D1748C" w:rsidRPr="00765140" w:rsidRDefault="00D1748C" w:rsidP="009C6DFB">
            <w:pPr>
              <w:ind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2" w:type="dxa"/>
            <w:gridSpan w:val="2"/>
          </w:tcPr>
          <w:p w14:paraId="3F528205" w14:textId="77777777" w:rsidR="00D1748C" w:rsidRPr="00F74943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  <w:r w:rsidRPr="00F74943">
              <w:rPr>
                <w:rFonts w:ascii="Times New Roman" w:hAnsi="Times New Roman" w:cs="Times New Roman"/>
                <w:sz w:val="24"/>
                <w:szCs w:val="24"/>
              </w:rPr>
              <w:t>Power Source</w:t>
            </w:r>
          </w:p>
        </w:tc>
        <w:tc>
          <w:tcPr>
            <w:tcW w:w="3260" w:type="dxa"/>
          </w:tcPr>
          <w:p w14:paraId="5B52CCC3" w14:textId="77777777" w:rsidR="00D1748C" w:rsidRPr="00765140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  <w:r w:rsidRPr="00765140">
              <w:rPr>
                <w:rFonts w:ascii="Times New Roman" w:hAnsi="Times New Roman" w:cs="Times New Roman"/>
                <w:sz w:val="24"/>
                <w:szCs w:val="24"/>
              </w:rPr>
              <w:t>220-240V</w:t>
            </w:r>
          </w:p>
        </w:tc>
      </w:tr>
      <w:tr w:rsidR="00D1748C" w:rsidRPr="00765140" w14:paraId="6F095BF5" w14:textId="77777777" w:rsidTr="009C6DFB">
        <w:trPr>
          <w:trHeight w:val="558"/>
        </w:trPr>
        <w:tc>
          <w:tcPr>
            <w:tcW w:w="680" w:type="dxa"/>
            <w:vMerge/>
          </w:tcPr>
          <w:p w14:paraId="4129B5D7" w14:textId="77777777" w:rsidR="00D1748C" w:rsidRPr="00765140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6" w:type="dxa"/>
            <w:vMerge/>
          </w:tcPr>
          <w:p w14:paraId="7831CB39" w14:textId="77777777" w:rsidR="00D1748C" w:rsidRPr="00765140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" w:type="dxa"/>
            <w:vMerge/>
          </w:tcPr>
          <w:p w14:paraId="294E4CE8" w14:textId="77777777" w:rsidR="00D1748C" w:rsidRPr="00765140" w:rsidRDefault="00D1748C" w:rsidP="009C6DFB">
            <w:pPr>
              <w:ind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vMerge/>
          </w:tcPr>
          <w:p w14:paraId="3BE93C38" w14:textId="77777777" w:rsidR="00D1748C" w:rsidRPr="00765140" w:rsidRDefault="00D1748C" w:rsidP="009C6DFB">
            <w:pPr>
              <w:ind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2" w:type="dxa"/>
            <w:gridSpan w:val="2"/>
          </w:tcPr>
          <w:p w14:paraId="7DB8054F" w14:textId="77777777" w:rsidR="00D1748C" w:rsidRPr="00F74943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  <w:r w:rsidRPr="00F74943">
              <w:rPr>
                <w:rFonts w:ascii="Times New Roman" w:hAnsi="Times New Roman" w:cs="Times New Roman"/>
                <w:sz w:val="24"/>
                <w:szCs w:val="24"/>
              </w:rPr>
              <w:t>Reference</w:t>
            </w:r>
          </w:p>
        </w:tc>
        <w:tc>
          <w:tcPr>
            <w:tcW w:w="3260" w:type="dxa"/>
          </w:tcPr>
          <w:p w14:paraId="17B0A728" w14:textId="77777777" w:rsidR="00D1748C" w:rsidRPr="00765140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  <w:r w:rsidRPr="00765140">
              <w:rPr>
                <w:rFonts w:ascii="Times New Roman" w:hAnsi="Times New Roman" w:cs="Times New Roman"/>
                <w:sz w:val="24"/>
                <w:szCs w:val="24"/>
              </w:rPr>
              <w:t>Rocker/Rocker 400 or Equivalent or Similar</w:t>
            </w:r>
          </w:p>
        </w:tc>
      </w:tr>
      <w:tr w:rsidR="00D1748C" w:rsidRPr="00765140" w14:paraId="118CF7A6" w14:textId="77777777" w:rsidTr="009C6DFB">
        <w:trPr>
          <w:trHeight w:val="560"/>
        </w:trPr>
        <w:tc>
          <w:tcPr>
            <w:tcW w:w="680" w:type="dxa"/>
            <w:vMerge w:val="restart"/>
            <w:hideMark/>
          </w:tcPr>
          <w:p w14:paraId="5519A935" w14:textId="77777777" w:rsidR="00D1748C" w:rsidRPr="00765140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  <w:r w:rsidRPr="00765140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046" w:type="dxa"/>
            <w:vMerge w:val="restart"/>
            <w:hideMark/>
          </w:tcPr>
          <w:p w14:paraId="547D42F9" w14:textId="487E624C" w:rsidR="00D1748C" w:rsidRPr="00765140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  <w:r w:rsidRPr="00765140">
              <w:rPr>
                <w:rFonts w:ascii="Times New Roman" w:hAnsi="Times New Roman" w:cs="Times New Roman"/>
                <w:sz w:val="24"/>
                <w:szCs w:val="24"/>
              </w:rPr>
              <w:t>Stirring hot plate (</w:t>
            </w:r>
            <w:proofErr w:type="spellStart"/>
            <w:r w:rsidRPr="00765140">
              <w:rPr>
                <w:rFonts w:ascii="Times New Roman" w:hAnsi="Times New Roman" w:cs="Times New Roman"/>
                <w:sz w:val="24"/>
                <w:szCs w:val="24"/>
              </w:rPr>
              <w:t>withMagnetic</w:t>
            </w:r>
            <w:proofErr w:type="spellEnd"/>
            <w:r w:rsidRPr="00765140">
              <w:rPr>
                <w:rFonts w:ascii="Times New Roman" w:hAnsi="Times New Roman" w:cs="Times New Roman"/>
                <w:sz w:val="24"/>
                <w:szCs w:val="24"/>
              </w:rPr>
              <w:t xml:space="preserve"> stirring Bars) </w:t>
            </w:r>
          </w:p>
        </w:tc>
        <w:tc>
          <w:tcPr>
            <w:tcW w:w="577" w:type="dxa"/>
            <w:vMerge w:val="restart"/>
            <w:hideMark/>
          </w:tcPr>
          <w:p w14:paraId="647F39CC" w14:textId="77777777" w:rsidR="00D1748C" w:rsidRPr="00765140" w:rsidRDefault="00D1748C" w:rsidP="009C6DFB">
            <w:pPr>
              <w:ind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514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94" w:type="dxa"/>
            <w:vMerge w:val="restart"/>
            <w:hideMark/>
          </w:tcPr>
          <w:p w14:paraId="7FD94429" w14:textId="77777777" w:rsidR="00D1748C" w:rsidRPr="00765140" w:rsidRDefault="00D1748C" w:rsidP="009C6DFB">
            <w:pPr>
              <w:ind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5140">
              <w:rPr>
                <w:rFonts w:ascii="Times New Roman" w:hAnsi="Times New Roman" w:cs="Times New Roman"/>
                <w:sz w:val="24"/>
                <w:szCs w:val="24"/>
              </w:rPr>
              <w:t>unit</w:t>
            </w:r>
          </w:p>
        </w:tc>
        <w:tc>
          <w:tcPr>
            <w:tcW w:w="1852" w:type="dxa"/>
            <w:gridSpan w:val="2"/>
            <w:hideMark/>
          </w:tcPr>
          <w:p w14:paraId="4D18DF2A" w14:textId="77777777" w:rsidR="00D1748C" w:rsidRPr="00F74943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  <w:r w:rsidRPr="00F74943">
              <w:rPr>
                <w:rFonts w:ascii="Times New Roman" w:hAnsi="Times New Roman" w:cs="Times New Roman"/>
                <w:sz w:val="24"/>
                <w:szCs w:val="24"/>
              </w:rPr>
              <w:t>Plate size: (approx.)</w:t>
            </w:r>
          </w:p>
        </w:tc>
        <w:tc>
          <w:tcPr>
            <w:tcW w:w="3260" w:type="dxa"/>
          </w:tcPr>
          <w:p w14:paraId="4E363B47" w14:textId="77777777" w:rsidR="00D1748C" w:rsidRPr="00765140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  <w:r w:rsidRPr="00765140">
              <w:rPr>
                <w:rFonts w:ascii="Times New Roman" w:hAnsi="Times New Roman" w:cs="Times New Roman"/>
                <w:sz w:val="24"/>
                <w:szCs w:val="24"/>
              </w:rPr>
              <w:t>120 × 120</w:t>
            </w:r>
            <w:r w:rsidRPr="00765140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D1748C" w:rsidRPr="00765140" w14:paraId="2485E065" w14:textId="77777777" w:rsidTr="009C6DFB">
        <w:trPr>
          <w:trHeight w:val="558"/>
        </w:trPr>
        <w:tc>
          <w:tcPr>
            <w:tcW w:w="680" w:type="dxa"/>
            <w:vMerge/>
          </w:tcPr>
          <w:p w14:paraId="68056183" w14:textId="77777777" w:rsidR="00D1748C" w:rsidRPr="00765140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6" w:type="dxa"/>
            <w:vMerge/>
          </w:tcPr>
          <w:p w14:paraId="317ABFFF" w14:textId="77777777" w:rsidR="00D1748C" w:rsidRPr="00765140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" w:type="dxa"/>
            <w:vMerge/>
          </w:tcPr>
          <w:p w14:paraId="4D247892" w14:textId="77777777" w:rsidR="00D1748C" w:rsidRPr="00765140" w:rsidRDefault="00D1748C" w:rsidP="009C6DFB">
            <w:pPr>
              <w:ind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vMerge/>
          </w:tcPr>
          <w:p w14:paraId="0B325834" w14:textId="77777777" w:rsidR="00D1748C" w:rsidRPr="00765140" w:rsidRDefault="00D1748C" w:rsidP="009C6DFB">
            <w:pPr>
              <w:ind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2" w:type="dxa"/>
            <w:gridSpan w:val="2"/>
          </w:tcPr>
          <w:p w14:paraId="256E6A3B" w14:textId="77777777" w:rsidR="00D1748C" w:rsidRPr="00F74943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  <w:r w:rsidRPr="00F74943">
              <w:rPr>
                <w:rFonts w:ascii="Times New Roman" w:hAnsi="Times New Roman" w:cs="Times New Roman"/>
                <w:sz w:val="24"/>
                <w:szCs w:val="24"/>
              </w:rPr>
              <w:t xml:space="preserve">Top plate material: </w:t>
            </w:r>
          </w:p>
        </w:tc>
        <w:tc>
          <w:tcPr>
            <w:tcW w:w="3260" w:type="dxa"/>
          </w:tcPr>
          <w:p w14:paraId="17EE1AC6" w14:textId="77777777" w:rsidR="00D1748C" w:rsidRPr="00765140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  <w:r w:rsidRPr="00765140">
              <w:rPr>
                <w:rFonts w:ascii="Times New Roman" w:hAnsi="Times New Roman" w:cs="Times New Roman"/>
                <w:sz w:val="24"/>
                <w:szCs w:val="24"/>
              </w:rPr>
              <w:t>ceramic</w:t>
            </w:r>
          </w:p>
        </w:tc>
      </w:tr>
      <w:tr w:rsidR="00D1748C" w:rsidRPr="00765140" w14:paraId="24C88B8F" w14:textId="77777777" w:rsidTr="009C6DFB">
        <w:trPr>
          <w:trHeight w:val="558"/>
        </w:trPr>
        <w:tc>
          <w:tcPr>
            <w:tcW w:w="680" w:type="dxa"/>
            <w:vMerge/>
          </w:tcPr>
          <w:p w14:paraId="3EFE3A97" w14:textId="77777777" w:rsidR="00D1748C" w:rsidRPr="00765140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6" w:type="dxa"/>
            <w:vMerge/>
          </w:tcPr>
          <w:p w14:paraId="3A1A79AA" w14:textId="77777777" w:rsidR="00D1748C" w:rsidRPr="00765140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" w:type="dxa"/>
            <w:vMerge/>
          </w:tcPr>
          <w:p w14:paraId="24BA3B30" w14:textId="77777777" w:rsidR="00D1748C" w:rsidRPr="00765140" w:rsidRDefault="00D1748C" w:rsidP="009C6DFB">
            <w:pPr>
              <w:ind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vMerge/>
          </w:tcPr>
          <w:p w14:paraId="177D5E68" w14:textId="77777777" w:rsidR="00D1748C" w:rsidRPr="00765140" w:rsidRDefault="00D1748C" w:rsidP="009C6DFB">
            <w:pPr>
              <w:ind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2" w:type="dxa"/>
            <w:gridSpan w:val="2"/>
          </w:tcPr>
          <w:p w14:paraId="3F9B7793" w14:textId="77777777" w:rsidR="00D1748C" w:rsidRPr="00F74943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  <w:r w:rsidRPr="00F74943">
              <w:rPr>
                <w:rFonts w:ascii="Times New Roman" w:hAnsi="Times New Roman" w:cs="Times New Roman"/>
                <w:sz w:val="24"/>
                <w:szCs w:val="24"/>
              </w:rPr>
              <w:t xml:space="preserve">Temperature range: </w:t>
            </w:r>
          </w:p>
        </w:tc>
        <w:tc>
          <w:tcPr>
            <w:tcW w:w="3260" w:type="dxa"/>
          </w:tcPr>
          <w:p w14:paraId="4A471A4B" w14:textId="77777777" w:rsidR="00D1748C" w:rsidRPr="00765140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  <w:r w:rsidRPr="00765140">
              <w:rPr>
                <w:rFonts w:ascii="Times New Roman" w:hAnsi="Times New Roman" w:cs="Times New Roman"/>
                <w:sz w:val="24"/>
                <w:szCs w:val="24"/>
              </w:rPr>
              <w:t>5 to 500 degrees C</w:t>
            </w:r>
          </w:p>
        </w:tc>
      </w:tr>
      <w:tr w:rsidR="00D1748C" w:rsidRPr="00765140" w14:paraId="7EB9608A" w14:textId="77777777" w:rsidTr="009C6DFB">
        <w:trPr>
          <w:trHeight w:val="558"/>
        </w:trPr>
        <w:tc>
          <w:tcPr>
            <w:tcW w:w="680" w:type="dxa"/>
            <w:vMerge/>
          </w:tcPr>
          <w:p w14:paraId="3C9EBE66" w14:textId="77777777" w:rsidR="00D1748C" w:rsidRPr="00765140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6" w:type="dxa"/>
            <w:vMerge/>
          </w:tcPr>
          <w:p w14:paraId="30FB138A" w14:textId="77777777" w:rsidR="00D1748C" w:rsidRPr="00765140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" w:type="dxa"/>
            <w:vMerge/>
          </w:tcPr>
          <w:p w14:paraId="2B296FB9" w14:textId="77777777" w:rsidR="00D1748C" w:rsidRPr="00765140" w:rsidRDefault="00D1748C" w:rsidP="009C6DFB">
            <w:pPr>
              <w:ind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vMerge/>
          </w:tcPr>
          <w:p w14:paraId="6FAFD6D5" w14:textId="77777777" w:rsidR="00D1748C" w:rsidRPr="00765140" w:rsidRDefault="00D1748C" w:rsidP="009C6DFB">
            <w:pPr>
              <w:ind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2" w:type="dxa"/>
            <w:gridSpan w:val="2"/>
          </w:tcPr>
          <w:p w14:paraId="47D1A649" w14:textId="77777777" w:rsidR="00D1748C" w:rsidRPr="00F74943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  <w:r w:rsidRPr="00F74943">
              <w:rPr>
                <w:rFonts w:ascii="Times New Roman" w:hAnsi="Times New Roman" w:cs="Times New Roman"/>
                <w:sz w:val="24"/>
                <w:szCs w:val="24"/>
              </w:rPr>
              <w:t xml:space="preserve">Speed range: </w:t>
            </w:r>
          </w:p>
        </w:tc>
        <w:tc>
          <w:tcPr>
            <w:tcW w:w="3260" w:type="dxa"/>
          </w:tcPr>
          <w:p w14:paraId="50E51091" w14:textId="77777777" w:rsidR="00D1748C" w:rsidRPr="00765140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  <w:r w:rsidRPr="00765140">
              <w:rPr>
                <w:rFonts w:ascii="Times New Roman" w:hAnsi="Times New Roman" w:cs="Times New Roman"/>
                <w:sz w:val="24"/>
                <w:szCs w:val="24"/>
              </w:rPr>
              <w:t>60-1,000 rpm</w:t>
            </w:r>
          </w:p>
        </w:tc>
      </w:tr>
      <w:tr w:rsidR="00D1748C" w:rsidRPr="00765140" w14:paraId="1B798563" w14:textId="77777777" w:rsidTr="009C6DFB">
        <w:trPr>
          <w:trHeight w:val="558"/>
        </w:trPr>
        <w:tc>
          <w:tcPr>
            <w:tcW w:w="680" w:type="dxa"/>
            <w:vMerge/>
          </w:tcPr>
          <w:p w14:paraId="28B9947B" w14:textId="77777777" w:rsidR="00D1748C" w:rsidRPr="00765140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6" w:type="dxa"/>
            <w:vMerge/>
          </w:tcPr>
          <w:p w14:paraId="72820062" w14:textId="77777777" w:rsidR="00D1748C" w:rsidRPr="00765140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" w:type="dxa"/>
            <w:vMerge/>
          </w:tcPr>
          <w:p w14:paraId="0055974E" w14:textId="77777777" w:rsidR="00D1748C" w:rsidRPr="00765140" w:rsidRDefault="00D1748C" w:rsidP="009C6DFB">
            <w:pPr>
              <w:ind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vMerge/>
          </w:tcPr>
          <w:p w14:paraId="6E9A4DCB" w14:textId="77777777" w:rsidR="00D1748C" w:rsidRPr="00765140" w:rsidRDefault="00D1748C" w:rsidP="009C6DFB">
            <w:pPr>
              <w:ind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2" w:type="dxa"/>
            <w:gridSpan w:val="2"/>
          </w:tcPr>
          <w:p w14:paraId="30A7695F" w14:textId="77777777" w:rsidR="00D1748C" w:rsidRPr="00F74943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  <w:r w:rsidRPr="00F74943">
              <w:rPr>
                <w:rFonts w:ascii="Times New Roman" w:hAnsi="Times New Roman" w:cs="Times New Roman"/>
                <w:sz w:val="24"/>
                <w:szCs w:val="24"/>
              </w:rPr>
              <w:t xml:space="preserve">Power source: </w:t>
            </w:r>
          </w:p>
        </w:tc>
        <w:tc>
          <w:tcPr>
            <w:tcW w:w="3260" w:type="dxa"/>
          </w:tcPr>
          <w:p w14:paraId="218236B5" w14:textId="77777777" w:rsidR="00D1748C" w:rsidRPr="00765140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  <w:r w:rsidRPr="00765140">
              <w:rPr>
                <w:rFonts w:ascii="Times New Roman" w:hAnsi="Times New Roman" w:cs="Times New Roman"/>
                <w:sz w:val="24"/>
                <w:szCs w:val="24"/>
              </w:rPr>
              <w:t>220-240 V</w:t>
            </w:r>
          </w:p>
        </w:tc>
      </w:tr>
      <w:tr w:rsidR="00D1748C" w:rsidRPr="00765140" w14:paraId="04D06091" w14:textId="77777777" w:rsidTr="009C6DFB">
        <w:trPr>
          <w:trHeight w:val="558"/>
        </w:trPr>
        <w:tc>
          <w:tcPr>
            <w:tcW w:w="680" w:type="dxa"/>
            <w:vMerge/>
          </w:tcPr>
          <w:p w14:paraId="1FFEF352" w14:textId="77777777" w:rsidR="00D1748C" w:rsidRPr="00765140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6" w:type="dxa"/>
            <w:vMerge/>
          </w:tcPr>
          <w:p w14:paraId="12C947CA" w14:textId="77777777" w:rsidR="00D1748C" w:rsidRPr="00765140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" w:type="dxa"/>
            <w:vMerge/>
          </w:tcPr>
          <w:p w14:paraId="4ED3D04C" w14:textId="77777777" w:rsidR="00D1748C" w:rsidRPr="00765140" w:rsidRDefault="00D1748C" w:rsidP="009C6DFB">
            <w:pPr>
              <w:ind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vMerge/>
          </w:tcPr>
          <w:p w14:paraId="2EEACB21" w14:textId="77777777" w:rsidR="00D1748C" w:rsidRPr="00765140" w:rsidRDefault="00D1748C" w:rsidP="009C6DFB">
            <w:pPr>
              <w:ind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2" w:type="dxa"/>
            <w:gridSpan w:val="2"/>
          </w:tcPr>
          <w:p w14:paraId="007F6A76" w14:textId="77777777" w:rsidR="00D1748C" w:rsidRPr="00F74943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  <w:r w:rsidRPr="00F74943">
              <w:rPr>
                <w:rFonts w:ascii="Times New Roman" w:hAnsi="Times New Roman" w:cs="Times New Roman"/>
                <w:sz w:val="24"/>
                <w:szCs w:val="24"/>
              </w:rPr>
              <w:t>Reference</w:t>
            </w:r>
          </w:p>
        </w:tc>
        <w:tc>
          <w:tcPr>
            <w:tcW w:w="3260" w:type="dxa"/>
          </w:tcPr>
          <w:p w14:paraId="3323F08F" w14:textId="77777777" w:rsidR="00D1748C" w:rsidRPr="00765140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5140">
              <w:rPr>
                <w:rFonts w:ascii="Times New Roman" w:hAnsi="Times New Roman" w:cs="Times New Roman"/>
                <w:sz w:val="24"/>
                <w:szCs w:val="24"/>
              </w:rPr>
              <w:t>Velp</w:t>
            </w:r>
            <w:proofErr w:type="spellEnd"/>
            <w:r w:rsidRPr="00765140">
              <w:rPr>
                <w:rFonts w:ascii="Times New Roman" w:hAnsi="Times New Roman" w:cs="Times New Roman"/>
                <w:sz w:val="24"/>
                <w:szCs w:val="24"/>
              </w:rPr>
              <w:t>/AREC or Equivalent or Similar</w:t>
            </w:r>
          </w:p>
        </w:tc>
      </w:tr>
      <w:tr w:rsidR="00D1748C" w:rsidRPr="00765140" w14:paraId="379A6A11" w14:textId="77777777" w:rsidTr="009C6DFB">
        <w:trPr>
          <w:trHeight w:val="412"/>
        </w:trPr>
        <w:tc>
          <w:tcPr>
            <w:tcW w:w="680" w:type="dxa"/>
            <w:vMerge w:val="restart"/>
            <w:hideMark/>
          </w:tcPr>
          <w:p w14:paraId="491545A6" w14:textId="77777777" w:rsidR="00D1748C" w:rsidRPr="00765140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  <w:r w:rsidRPr="00765140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046" w:type="dxa"/>
            <w:vMerge w:val="restart"/>
            <w:hideMark/>
          </w:tcPr>
          <w:p w14:paraId="501DBE85" w14:textId="44FA1181" w:rsidR="00D1748C" w:rsidRPr="00765140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  <w:r w:rsidRPr="00765140">
              <w:rPr>
                <w:rFonts w:ascii="Times New Roman" w:hAnsi="Times New Roman" w:cs="Times New Roman"/>
                <w:sz w:val="24"/>
                <w:szCs w:val="24"/>
              </w:rPr>
              <w:t xml:space="preserve">Sampling instrument </w:t>
            </w:r>
          </w:p>
        </w:tc>
        <w:tc>
          <w:tcPr>
            <w:tcW w:w="577" w:type="dxa"/>
            <w:vMerge w:val="restart"/>
            <w:hideMark/>
          </w:tcPr>
          <w:p w14:paraId="2022C1F2" w14:textId="77777777" w:rsidR="00D1748C" w:rsidRPr="00765140" w:rsidRDefault="00D1748C" w:rsidP="009C6DFB">
            <w:pPr>
              <w:ind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51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94" w:type="dxa"/>
            <w:vMerge w:val="restart"/>
            <w:hideMark/>
          </w:tcPr>
          <w:p w14:paraId="70771B48" w14:textId="77777777" w:rsidR="00D1748C" w:rsidRPr="00765140" w:rsidRDefault="00D1748C" w:rsidP="009C6DFB">
            <w:pPr>
              <w:ind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5140">
              <w:rPr>
                <w:rFonts w:ascii="Times New Roman" w:hAnsi="Times New Roman" w:cs="Times New Roman"/>
                <w:sz w:val="24"/>
                <w:szCs w:val="24"/>
              </w:rPr>
              <w:t>pc</w:t>
            </w:r>
          </w:p>
        </w:tc>
        <w:tc>
          <w:tcPr>
            <w:tcW w:w="1852" w:type="dxa"/>
            <w:gridSpan w:val="2"/>
            <w:hideMark/>
          </w:tcPr>
          <w:p w14:paraId="245E861B" w14:textId="77777777" w:rsidR="00D1748C" w:rsidRPr="00F74943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  <w:r w:rsidRPr="00F74943">
              <w:rPr>
                <w:rFonts w:ascii="Times New Roman" w:hAnsi="Times New Roman" w:cs="Times New Roman"/>
                <w:sz w:val="24"/>
                <w:szCs w:val="24"/>
              </w:rPr>
              <w:t>Type</w:t>
            </w:r>
          </w:p>
        </w:tc>
        <w:tc>
          <w:tcPr>
            <w:tcW w:w="3260" w:type="dxa"/>
          </w:tcPr>
          <w:p w14:paraId="594B717B" w14:textId="77777777" w:rsidR="00D1748C" w:rsidRPr="00765140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  <w:r w:rsidRPr="00765140">
              <w:rPr>
                <w:rFonts w:ascii="Times New Roman" w:hAnsi="Times New Roman" w:cs="Times New Roman"/>
                <w:sz w:val="24"/>
                <w:szCs w:val="24"/>
              </w:rPr>
              <w:t>1 set, including 1 dipper</w:t>
            </w:r>
          </w:p>
          <w:p w14:paraId="3E4D53F3" w14:textId="77777777" w:rsidR="00D1748C" w:rsidRPr="00765140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  <w:r w:rsidRPr="00765140">
              <w:rPr>
                <w:rFonts w:ascii="Times New Roman" w:hAnsi="Times New Roman" w:cs="Times New Roman"/>
                <w:sz w:val="24"/>
                <w:szCs w:val="24"/>
              </w:rPr>
              <w:t>1 Water Sampler</w:t>
            </w:r>
          </w:p>
        </w:tc>
      </w:tr>
      <w:tr w:rsidR="00D1748C" w:rsidRPr="00765140" w14:paraId="59666459" w14:textId="77777777" w:rsidTr="009C6DFB">
        <w:trPr>
          <w:trHeight w:val="412"/>
        </w:trPr>
        <w:tc>
          <w:tcPr>
            <w:tcW w:w="680" w:type="dxa"/>
            <w:vMerge/>
          </w:tcPr>
          <w:p w14:paraId="39E3F162" w14:textId="77777777" w:rsidR="00D1748C" w:rsidRPr="00765140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6" w:type="dxa"/>
            <w:vMerge/>
          </w:tcPr>
          <w:p w14:paraId="78B002F5" w14:textId="77777777" w:rsidR="00D1748C" w:rsidRPr="00765140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" w:type="dxa"/>
            <w:vMerge/>
          </w:tcPr>
          <w:p w14:paraId="136E605A" w14:textId="77777777" w:rsidR="00D1748C" w:rsidRPr="00765140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vMerge/>
          </w:tcPr>
          <w:p w14:paraId="0C730D2D" w14:textId="77777777" w:rsidR="00D1748C" w:rsidRPr="00765140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2" w:type="dxa"/>
            <w:gridSpan w:val="2"/>
          </w:tcPr>
          <w:p w14:paraId="34CD3ED5" w14:textId="77777777" w:rsidR="00D1748C" w:rsidRPr="00F74943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  <w:r w:rsidRPr="00F74943">
              <w:rPr>
                <w:rFonts w:ascii="Times New Roman" w:hAnsi="Times New Roman" w:cs="Times New Roman"/>
                <w:sz w:val="24"/>
                <w:szCs w:val="24"/>
              </w:rPr>
              <w:t>Capacity</w:t>
            </w:r>
          </w:p>
        </w:tc>
        <w:tc>
          <w:tcPr>
            <w:tcW w:w="3260" w:type="dxa"/>
          </w:tcPr>
          <w:p w14:paraId="40F02FCB" w14:textId="77777777" w:rsidR="00D1748C" w:rsidRPr="00765140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  <w:r w:rsidRPr="00765140">
              <w:rPr>
                <w:rFonts w:ascii="Times New Roman" w:hAnsi="Times New Roman" w:cs="Times New Roman"/>
                <w:sz w:val="24"/>
                <w:szCs w:val="24"/>
              </w:rPr>
              <w:t>500 ml</w:t>
            </w:r>
            <w:r w:rsidRPr="00765140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D1748C" w:rsidRPr="00765140" w14:paraId="1E48C8CA" w14:textId="77777777" w:rsidTr="009C6DFB">
        <w:trPr>
          <w:trHeight w:val="412"/>
        </w:trPr>
        <w:tc>
          <w:tcPr>
            <w:tcW w:w="680" w:type="dxa"/>
            <w:vMerge/>
          </w:tcPr>
          <w:p w14:paraId="48248FDC" w14:textId="77777777" w:rsidR="00D1748C" w:rsidRPr="00765140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6" w:type="dxa"/>
            <w:vMerge/>
          </w:tcPr>
          <w:p w14:paraId="3DAFC97B" w14:textId="77777777" w:rsidR="00D1748C" w:rsidRPr="00765140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" w:type="dxa"/>
            <w:vMerge/>
          </w:tcPr>
          <w:p w14:paraId="1BD1565E" w14:textId="77777777" w:rsidR="00D1748C" w:rsidRPr="00765140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vMerge/>
          </w:tcPr>
          <w:p w14:paraId="48EB1017" w14:textId="77777777" w:rsidR="00D1748C" w:rsidRPr="00765140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2" w:type="dxa"/>
            <w:gridSpan w:val="2"/>
          </w:tcPr>
          <w:p w14:paraId="7CD5282E" w14:textId="77777777" w:rsidR="00D1748C" w:rsidRPr="00F74943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  <w:r w:rsidRPr="00F74943">
              <w:rPr>
                <w:rFonts w:ascii="Times New Roman" w:hAnsi="Times New Roman" w:cs="Times New Roman"/>
                <w:sz w:val="24"/>
                <w:szCs w:val="24"/>
              </w:rPr>
              <w:t xml:space="preserve">Handle length: </w:t>
            </w:r>
          </w:p>
        </w:tc>
        <w:tc>
          <w:tcPr>
            <w:tcW w:w="3260" w:type="dxa"/>
          </w:tcPr>
          <w:p w14:paraId="18736726" w14:textId="77777777" w:rsidR="00D1748C" w:rsidRPr="00765140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  <w:r w:rsidRPr="00765140">
              <w:rPr>
                <w:rFonts w:ascii="Times New Roman" w:hAnsi="Times New Roman" w:cs="Times New Roman"/>
                <w:sz w:val="24"/>
                <w:szCs w:val="24"/>
              </w:rPr>
              <w:t>1.8m or longer</w:t>
            </w:r>
          </w:p>
        </w:tc>
      </w:tr>
      <w:tr w:rsidR="00D1748C" w:rsidRPr="00765140" w14:paraId="2815AED2" w14:textId="77777777" w:rsidTr="009C6DFB">
        <w:trPr>
          <w:trHeight w:val="412"/>
        </w:trPr>
        <w:tc>
          <w:tcPr>
            <w:tcW w:w="680" w:type="dxa"/>
            <w:vMerge/>
          </w:tcPr>
          <w:p w14:paraId="694BB8C2" w14:textId="77777777" w:rsidR="00D1748C" w:rsidRPr="00765140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6" w:type="dxa"/>
            <w:vMerge/>
          </w:tcPr>
          <w:p w14:paraId="18FBE057" w14:textId="77777777" w:rsidR="00D1748C" w:rsidRPr="00765140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" w:type="dxa"/>
            <w:vMerge/>
          </w:tcPr>
          <w:p w14:paraId="11DA38BC" w14:textId="77777777" w:rsidR="00D1748C" w:rsidRPr="00765140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vMerge/>
          </w:tcPr>
          <w:p w14:paraId="7BBF3094" w14:textId="77777777" w:rsidR="00D1748C" w:rsidRPr="00765140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2" w:type="dxa"/>
            <w:gridSpan w:val="2"/>
          </w:tcPr>
          <w:p w14:paraId="70B78504" w14:textId="77777777" w:rsidR="00D1748C" w:rsidRPr="00765140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  <w:r w:rsidRPr="00765140">
              <w:rPr>
                <w:rFonts w:ascii="Times New Roman" w:hAnsi="Times New Roman" w:cs="Times New Roman"/>
                <w:sz w:val="24"/>
                <w:szCs w:val="24"/>
              </w:rPr>
              <w:t>Reference</w:t>
            </w:r>
          </w:p>
        </w:tc>
        <w:tc>
          <w:tcPr>
            <w:tcW w:w="3260" w:type="dxa"/>
          </w:tcPr>
          <w:p w14:paraId="4B76CFFB" w14:textId="77777777" w:rsidR="00D1748C" w:rsidRPr="00765140" w:rsidRDefault="00D1748C" w:rsidP="009C6DFB">
            <w:pPr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  <w:r w:rsidRPr="00765140">
              <w:rPr>
                <w:rFonts w:ascii="Times New Roman" w:hAnsi="Times New Roman" w:cs="Times New Roman"/>
                <w:sz w:val="24"/>
                <w:szCs w:val="24"/>
              </w:rPr>
              <w:t xml:space="preserve">Hydro-Bios (436 131) or Equivalent or Similar. </w:t>
            </w:r>
          </w:p>
        </w:tc>
      </w:tr>
    </w:tbl>
    <w:p w14:paraId="62EDFC96" w14:textId="2A0B93E4" w:rsidR="001A791D" w:rsidRDefault="001A791D"/>
    <w:sectPr w:rsidR="001A791D" w:rsidSect="00D1748C">
      <w:pgSz w:w="11906" w:h="16838"/>
      <w:pgMar w:top="1440" w:right="1133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748C"/>
    <w:rsid w:val="00007B17"/>
    <w:rsid w:val="000A452E"/>
    <w:rsid w:val="001A791D"/>
    <w:rsid w:val="002B59E5"/>
    <w:rsid w:val="00871BF1"/>
    <w:rsid w:val="009C6DFB"/>
    <w:rsid w:val="00D174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7E49D3"/>
  <w15:chartTrackingRefBased/>
  <w15:docId w15:val="{4A897FCA-EE2E-4146-92F6-CA1F82F4EB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Theme="minorHAnsi" w:hAnsi="Cambria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1748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GridTable4-Accent2">
    <w:name w:val="Grid Table 4 Accent 2"/>
    <w:basedOn w:val="TableNormal"/>
    <w:uiPriority w:val="49"/>
    <w:rsid w:val="00871BF1"/>
    <w:pPr>
      <w:spacing w:after="0"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C00000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6C6BC"/>
      </w:tcPr>
    </w:tblStylePr>
  </w:style>
  <w:style w:type="table" w:styleId="TableGrid">
    <w:name w:val="Table Grid"/>
    <w:basedOn w:val="TableNormal"/>
    <w:uiPriority w:val="39"/>
    <w:rsid w:val="00D17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174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748C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D1748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1748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1748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1748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1748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9</Pages>
  <Words>1495</Words>
  <Characters>8524</Characters>
  <Application>Microsoft Office Word</Application>
  <DocSecurity>0</DocSecurity>
  <Lines>71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Krishnapillai Balasubramaniam</dc:creator>
  <cp:keywords/>
  <dc:description/>
  <cp:lastModifiedBy>Krishnapillai Balasubramaniam</cp:lastModifiedBy>
  <cp:revision>4</cp:revision>
  <dcterms:created xsi:type="dcterms:W3CDTF">2020-10-11T01:48:00Z</dcterms:created>
  <dcterms:modified xsi:type="dcterms:W3CDTF">2020-10-11T05:09:00Z</dcterms:modified>
</cp:coreProperties>
</file>