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1A" w:rsidRPr="00A4567D" w:rsidRDefault="001851A1" w:rsidP="001851A1">
      <w:pPr>
        <w:tabs>
          <w:tab w:val="left" w:pos="2205"/>
        </w:tabs>
        <w:ind w:right="-360"/>
        <w:jc w:val="center"/>
        <w:rPr>
          <w:b/>
          <w:bCs/>
          <w:sz w:val="18"/>
          <w:szCs w:val="18"/>
        </w:rPr>
      </w:pPr>
      <w:r w:rsidRPr="00A4567D">
        <w:rPr>
          <w:b/>
          <w:bCs/>
          <w:sz w:val="18"/>
          <w:szCs w:val="18"/>
        </w:rPr>
        <w:t>S</w:t>
      </w:r>
      <w:r w:rsidR="00BB5F88" w:rsidRPr="00A4567D">
        <w:rPr>
          <w:b/>
          <w:bCs/>
          <w:sz w:val="18"/>
          <w:szCs w:val="18"/>
        </w:rPr>
        <w:t>ector Outcomes</w:t>
      </w:r>
      <w:r w:rsidR="00FB65E0" w:rsidRPr="00A4567D">
        <w:rPr>
          <w:b/>
          <w:bCs/>
          <w:sz w:val="18"/>
          <w:szCs w:val="18"/>
        </w:rPr>
        <w:t xml:space="preserve">, Indicators </w:t>
      </w:r>
      <w:r w:rsidR="0069666D" w:rsidRPr="00A4567D">
        <w:rPr>
          <w:b/>
          <w:bCs/>
          <w:sz w:val="18"/>
          <w:szCs w:val="18"/>
        </w:rPr>
        <w:t>and T</w:t>
      </w:r>
      <w:r w:rsidR="00437770" w:rsidRPr="00A4567D">
        <w:rPr>
          <w:b/>
          <w:bCs/>
          <w:sz w:val="18"/>
          <w:szCs w:val="18"/>
        </w:rPr>
        <w:t>argets</w:t>
      </w:r>
      <w:r w:rsidR="00565ECA" w:rsidRPr="00A4567D">
        <w:rPr>
          <w:b/>
          <w:bCs/>
          <w:sz w:val="18"/>
          <w:szCs w:val="18"/>
        </w:rPr>
        <w:t xml:space="preserve"> – </w:t>
      </w:r>
      <w:r w:rsidR="007C38D3" w:rsidRPr="00A4567D">
        <w:rPr>
          <w:b/>
          <w:bCs/>
          <w:sz w:val="18"/>
          <w:szCs w:val="18"/>
        </w:rPr>
        <w:t>Water and Sewerage</w:t>
      </w:r>
    </w:p>
    <w:p w:rsidR="000E2CA2" w:rsidRPr="00A4567D" w:rsidRDefault="000E2CA2" w:rsidP="001851A1">
      <w:pPr>
        <w:tabs>
          <w:tab w:val="left" w:pos="2205"/>
        </w:tabs>
        <w:ind w:right="-360"/>
        <w:jc w:val="center"/>
        <w:rPr>
          <w:b/>
          <w:bCs/>
          <w:sz w:val="18"/>
          <w:szCs w:val="18"/>
        </w:rPr>
      </w:pPr>
      <w:r w:rsidRPr="00A4567D">
        <w:rPr>
          <w:b/>
          <w:bCs/>
          <w:sz w:val="18"/>
          <w:szCs w:val="18"/>
        </w:rPr>
        <w:t>Ministry of Housing and Environment and Environmental Protection Agency</w:t>
      </w:r>
    </w:p>
    <w:p w:rsidR="000E2CA2" w:rsidRPr="00A4567D" w:rsidRDefault="00895453" w:rsidP="001851A1">
      <w:pPr>
        <w:tabs>
          <w:tab w:val="left" w:pos="2205"/>
        </w:tabs>
        <w:ind w:right="-36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26 May</w:t>
      </w:r>
      <w:r w:rsidR="000E2CA2" w:rsidRPr="00A4567D">
        <w:rPr>
          <w:b/>
          <w:bCs/>
          <w:sz w:val="18"/>
          <w:szCs w:val="18"/>
        </w:rPr>
        <w:t xml:space="preserve"> 2011</w:t>
      </w:r>
    </w:p>
    <w:tbl>
      <w:tblPr>
        <w:tblpPr w:leftFromText="180" w:rightFromText="180" w:vertAnchor="text" w:horzAnchor="margin" w:tblpY="399"/>
        <w:tblW w:w="13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2250"/>
        <w:gridCol w:w="1170"/>
        <w:gridCol w:w="1800"/>
        <w:gridCol w:w="1350"/>
        <w:gridCol w:w="720"/>
        <w:gridCol w:w="630"/>
        <w:gridCol w:w="1080"/>
        <w:gridCol w:w="810"/>
        <w:gridCol w:w="720"/>
        <w:gridCol w:w="720"/>
        <w:gridCol w:w="882"/>
      </w:tblGrid>
      <w:tr w:rsidR="0043567B" w:rsidRPr="003B5B97" w:rsidTr="00A4567D">
        <w:trPr>
          <w:trHeight w:val="413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3B5B97" w:rsidRDefault="0061623E" w:rsidP="00357A90">
            <w:pPr>
              <w:tabs>
                <w:tab w:val="left" w:pos="3495"/>
              </w:tabs>
              <w:jc w:val="center"/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Sector Outcome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3B5B97" w:rsidRDefault="0029241D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Results</w:t>
            </w:r>
            <w:r w:rsidR="0061623E" w:rsidRPr="003B5B97">
              <w:rPr>
                <w:b/>
                <w:sz w:val="18"/>
                <w:szCs w:val="18"/>
              </w:rPr>
              <w:t xml:space="preserve"> Indicators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3B5B97" w:rsidRDefault="0061623E" w:rsidP="00357A90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 xml:space="preserve">Indicator Type </w:t>
            </w:r>
            <w:r w:rsidRPr="003B5B97">
              <w:rPr>
                <w:sz w:val="18"/>
                <w:szCs w:val="18"/>
              </w:rPr>
              <w:t>(Event/Op/</w:t>
            </w:r>
          </w:p>
          <w:p w:rsidR="0061623E" w:rsidRPr="003B5B97" w:rsidRDefault="0061623E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Oc</w:t>
            </w:r>
            <w:r w:rsidR="0043567B" w:rsidRPr="003B5B97">
              <w:rPr>
                <w:sz w:val="18"/>
                <w:szCs w:val="18"/>
              </w:rPr>
              <w:t>.</w:t>
            </w:r>
            <w:r w:rsidRPr="003B5B97">
              <w:rPr>
                <w:sz w:val="18"/>
                <w:szCs w:val="18"/>
              </w:rPr>
              <w:t>/Imp)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3B5B97" w:rsidRDefault="0061623E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Unit of Measure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3B5B97" w:rsidRDefault="0061623E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Baseline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3B5B97" w:rsidRDefault="0061623E" w:rsidP="00357A90">
            <w:pPr>
              <w:tabs>
                <w:tab w:val="left" w:pos="3495"/>
              </w:tabs>
              <w:jc w:val="center"/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Targets/ Achievements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3B5B97" w:rsidRDefault="0061623E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Lead Agency</w:t>
            </w:r>
          </w:p>
        </w:tc>
      </w:tr>
      <w:tr w:rsidR="00A4567D" w:rsidRPr="003B5B97" w:rsidTr="00A4567D">
        <w:trPr>
          <w:trHeight w:val="412"/>
        </w:trPr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7B" w:rsidRPr="003B5B97" w:rsidRDefault="0043567B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7B" w:rsidRPr="003B5B97" w:rsidRDefault="0043567B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67B" w:rsidRPr="003B5B97" w:rsidRDefault="0043567B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67B" w:rsidRPr="003B5B97" w:rsidRDefault="0043567B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67B" w:rsidRPr="003B5B97" w:rsidRDefault="0043567B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3567B" w:rsidRPr="003B5B97" w:rsidRDefault="0043567B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3B5B97" w:rsidRDefault="0043567B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2009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3B5B97" w:rsidRDefault="0043567B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2010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3B5B97" w:rsidRDefault="0043567B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201</w:t>
            </w:r>
            <w:r w:rsidR="00296994"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3B5B97" w:rsidRDefault="0043567B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2012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3B5B97" w:rsidRDefault="0043567B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2013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67B" w:rsidRPr="003B5B97" w:rsidRDefault="0043567B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411E42" w:rsidRPr="003B5B97" w:rsidTr="00411E42">
        <w:trPr>
          <w:trHeight w:val="444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357A90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Access to safe  drinking water improved</w:t>
            </w:r>
            <w:r>
              <w:rPr>
                <w:sz w:val="18"/>
                <w:szCs w:val="18"/>
              </w:rPr>
              <w:t>, including vulnerable groups</w:t>
            </w:r>
            <w:r w:rsidRPr="003B5B97">
              <w:rPr>
                <w:sz w:val="18"/>
                <w:szCs w:val="18"/>
              </w:rPr>
              <w:t xml:space="preserve"> </w:t>
            </w:r>
            <w:r w:rsidRPr="00CB1C77">
              <w:rPr>
                <w:b/>
                <w:sz w:val="18"/>
                <w:szCs w:val="18"/>
              </w:rPr>
              <w:t>P1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B908FA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 xml:space="preserve">Water network developed </w:t>
            </w:r>
            <w:r>
              <w:rPr>
                <w:sz w:val="18"/>
                <w:szCs w:val="18"/>
              </w:rPr>
              <w:t xml:space="preserve"> </w:t>
            </w:r>
            <w:r w:rsidRPr="00411E42">
              <w:rPr>
                <w:b/>
                <w:sz w:val="18"/>
                <w:szCs w:val="18"/>
              </w:rPr>
              <w:t>(P1,S2) (P1,S3)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9F4225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Output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0A0738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Islands provided with water network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2A7C72" w:rsidP="00A41086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Male’ City and Sh. </w:t>
            </w:r>
            <w:proofErr w:type="spellStart"/>
            <w:r>
              <w:rPr>
                <w:bCs/>
                <w:sz w:val="18"/>
                <w:szCs w:val="18"/>
              </w:rPr>
              <w:t>Komandoo</w:t>
            </w:r>
            <w:proofErr w:type="spellEnd"/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800E14">
              <w:rPr>
                <w:sz w:val="18"/>
                <w:szCs w:val="18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1E42" w:rsidRPr="003B5B97" w:rsidRDefault="00411E42" w:rsidP="0029699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3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7A1D09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10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FD7922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AF20DA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MHE/Utilities</w:t>
            </w:r>
            <w:r>
              <w:rPr>
                <w:b/>
                <w:sz w:val="18"/>
                <w:szCs w:val="18"/>
              </w:rPr>
              <w:t>/EPA</w:t>
            </w:r>
          </w:p>
        </w:tc>
      </w:tr>
      <w:tr w:rsidR="00411E42" w:rsidRPr="003B5B97" w:rsidTr="00411E42">
        <w:trPr>
          <w:trHeight w:val="81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357A90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3B5B9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357A9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357A9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EA4C1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11E42" w:rsidRPr="00800E14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5029D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5029D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8C3DD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411E42" w:rsidRPr="003B5B97" w:rsidTr="00411E42">
        <w:trPr>
          <w:trHeight w:val="344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357A90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EA4C14">
            <w:pPr>
              <w:pStyle w:val="ListParagraph"/>
              <w:tabs>
                <w:tab w:val="left" w:pos="3495"/>
              </w:tabs>
              <w:ind w:left="476"/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Del="00EA6D88" w:rsidRDefault="00411E42" w:rsidP="00357A9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3B5B97" w:rsidRDefault="00411E42" w:rsidP="00357A9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EA4C1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800E14" w:rsidRDefault="00411E42" w:rsidP="00800E14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800E14">
              <w:rPr>
                <w:sz w:val="18"/>
                <w:szCs w:val="18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5029D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5029D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5029D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5029D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5029D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8C3DD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EB7FD4" w:rsidRPr="003B5B97" w:rsidTr="00A4567D">
        <w:trPr>
          <w:trHeight w:val="350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 xml:space="preserve">Rainwater storage capacity on islands improved  </w:t>
            </w:r>
            <w:r w:rsidR="003F54B7" w:rsidRPr="00411E42">
              <w:rPr>
                <w:b/>
                <w:sz w:val="18"/>
                <w:szCs w:val="18"/>
              </w:rPr>
              <w:t>(P1,S2)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Out</w:t>
            </w:r>
            <w:r w:rsidR="00CB1C77">
              <w:rPr>
                <w:bCs/>
                <w:sz w:val="18"/>
                <w:szCs w:val="18"/>
              </w:rPr>
              <w:t>come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Default="007030D5" w:rsidP="007030D5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No. of households with provision of rainwater storage tanks (2500 </w:t>
            </w:r>
            <w:proofErr w:type="spellStart"/>
            <w:r>
              <w:rPr>
                <w:bCs/>
                <w:sz w:val="18"/>
                <w:szCs w:val="18"/>
              </w:rPr>
              <w:t>ltrs</w:t>
            </w:r>
            <w:proofErr w:type="spellEnd"/>
            <w:r>
              <w:rPr>
                <w:bCs/>
                <w:sz w:val="18"/>
                <w:szCs w:val="18"/>
              </w:rPr>
              <w:t>.)</w:t>
            </w:r>
          </w:p>
          <w:p w:rsidR="00BF3A20" w:rsidRDefault="00BF3A20" w:rsidP="007030D5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  <w:p w:rsidR="00BF3A20" w:rsidRDefault="00BF3A20" w:rsidP="007030D5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  <w:p w:rsidR="00BF3A20" w:rsidRPr="003B5B97" w:rsidRDefault="00BF3A20" w:rsidP="007030D5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Default="00EB7FD4" w:rsidP="00357A9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60% of islands covered with</w:t>
            </w:r>
            <w:r w:rsidR="007030D5">
              <w:rPr>
                <w:bCs/>
                <w:sz w:val="18"/>
                <w:szCs w:val="18"/>
              </w:rPr>
              <w:t xml:space="preserve"> rainwater storage tanks</w:t>
            </w:r>
          </w:p>
          <w:p w:rsidR="007030D5" w:rsidRDefault="007030D5" w:rsidP="00BF3A2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(2006-2010)</w:t>
            </w:r>
            <w:r w:rsidR="00BF3A20">
              <w:rPr>
                <w:bCs/>
                <w:sz w:val="18"/>
                <w:szCs w:val="18"/>
              </w:rPr>
              <w:t xml:space="preserve"> program.</w:t>
            </w:r>
          </w:p>
          <w:p w:rsidR="00BF3A20" w:rsidRDefault="00BF3A20" w:rsidP="00BF3A2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  <w:p w:rsidR="00BF3A20" w:rsidRPr="003B5B97" w:rsidRDefault="00BF3A20" w:rsidP="00BF3A2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5029D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80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5029D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100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8C3DD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MHE</w:t>
            </w:r>
          </w:p>
        </w:tc>
      </w:tr>
      <w:tr w:rsidR="00EB7FD4" w:rsidRPr="003B5B97" w:rsidTr="00A4567D">
        <w:trPr>
          <w:trHeight w:val="677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ind w:left="476" w:hanging="360"/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5029D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80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5029D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100 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Default="00EB7FD4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:rsidR="00BF3A20" w:rsidRDefault="00BF3A20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:rsidR="00BF3A20" w:rsidRDefault="00BF3A20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:rsidR="00BF3A20" w:rsidRDefault="00BF3A20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:rsidR="00BF3A20" w:rsidRDefault="00BF3A20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:rsidR="00BF3A20" w:rsidRPr="003B5B97" w:rsidRDefault="00BF3A20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EB7FD4" w:rsidRPr="003B5B97" w:rsidTr="00A4567D">
        <w:trPr>
          <w:trHeight w:val="298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1C77" w:rsidRPr="003B5B97" w:rsidRDefault="00BF3A20" w:rsidP="00CB1C77">
            <w:pPr>
              <w:pStyle w:val="ListParagraph"/>
              <w:tabs>
                <w:tab w:val="left" w:pos="3495"/>
              </w:tabs>
              <w:ind w:left="476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 xml:space="preserve">Rainwater storage capacity on islands improved  </w:t>
            </w:r>
            <w:r w:rsidRPr="00411E42">
              <w:rPr>
                <w:b/>
                <w:sz w:val="18"/>
                <w:szCs w:val="18"/>
              </w:rPr>
              <w:t>(P1,S2)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Output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BF3A20" w:rsidP="002C7FDE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No. of islands provided with community tanks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722AB2" w:rsidP="00357A9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BF3A20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BF3A20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BF3A20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</w:rPr>
              <w:t>52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MHE/utilities</w:t>
            </w:r>
          </w:p>
        </w:tc>
      </w:tr>
      <w:tr w:rsidR="00EB7FD4" w:rsidRPr="003B5B97" w:rsidTr="00A4567D">
        <w:trPr>
          <w:trHeight w:val="301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Ach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BF3A20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BF3A20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4" w:rsidRPr="003B5B97" w:rsidRDefault="00EB7FD4" w:rsidP="00357A90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</w:tbl>
    <w:p w:rsidR="00EB7FD4" w:rsidRDefault="00EB7FD4"/>
    <w:p w:rsidR="00445662" w:rsidRPr="00A4567D" w:rsidRDefault="00445662">
      <w:pPr>
        <w:rPr>
          <w:sz w:val="18"/>
          <w:szCs w:val="18"/>
        </w:rPr>
      </w:pPr>
    </w:p>
    <w:p w:rsidR="002C6737" w:rsidRPr="00A4567D" w:rsidRDefault="002C6737" w:rsidP="001851A1">
      <w:pPr>
        <w:tabs>
          <w:tab w:val="left" w:pos="2205"/>
        </w:tabs>
        <w:ind w:right="-360"/>
        <w:jc w:val="center"/>
        <w:rPr>
          <w:sz w:val="18"/>
          <w:szCs w:val="18"/>
        </w:rPr>
      </w:pPr>
    </w:p>
    <w:p w:rsidR="00A87F1F" w:rsidRPr="00A4567D" w:rsidRDefault="00A87F1F" w:rsidP="00A87F1F">
      <w:pPr>
        <w:tabs>
          <w:tab w:val="left" w:pos="2205"/>
        </w:tabs>
        <w:rPr>
          <w:b/>
          <w:sz w:val="18"/>
          <w:szCs w:val="18"/>
          <w:u w:val="single"/>
        </w:rPr>
      </w:pPr>
    </w:p>
    <w:p w:rsidR="00357A90" w:rsidRDefault="00357A90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D37BE" w:rsidRDefault="00EB7FD4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pPr w:leftFromText="180" w:rightFromText="180" w:vertAnchor="text" w:horzAnchor="margin" w:tblpY="-52"/>
        <w:tblW w:w="13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2250"/>
        <w:gridCol w:w="1170"/>
        <w:gridCol w:w="1800"/>
        <w:gridCol w:w="1350"/>
        <w:gridCol w:w="720"/>
        <w:gridCol w:w="630"/>
        <w:gridCol w:w="1080"/>
        <w:gridCol w:w="810"/>
        <w:gridCol w:w="720"/>
        <w:gridCol w:w="720"/>
        <w:gridCol w:w="882"/>
      </w:tblGrid>
      <w:tr w:rsidR="00411E42" w:rsidRPr="00A4567D" w:rsidTr="00F01FB4">
        <w:trPr>
          <w:trHeight w:val="199"/>
        </w:trPr>
        <w:tc>
          <w:tcPr>
            <w:tcW w:w="1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EF01D9" w:rsidRDefault="00411E42" w:rsidP="00F01FB4">
            <w:pPr>
              <w:tabs>
                <w:tab w:val="left" w:pos="3495"/>
              </w:tabs>
              <w:ind w:left="360" w:hanging="270"/>
              <w:rPr>
                <w:b/>
                <w:sz w:val="18"/>
                <w:szCs w:val="18"/>
              </w:rPr>
            </w:pPr>
            <w:r w:rsidRPr="00A4567D">
              <w:rPr>
                <w:sz w:val="18"/>
                <w:szCs w:val="18"/>
              </w:rPr>
              <w:lastRenderedPageBreak/>
              <w:t>2.   Drinking water safety measures improved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P9</w:t>
            </w:r>
          </w:p>
          <w:p w:rsidR="00411E42" w:rsidRPr="00A4567D" w:rsidRDefault="00411E42" w:rsidP="00F01FB4">
            <w:pPr>
              <w:tabs>
                <w:tab w:val="left" w:pos="3495"/>
              </w:tabs>
              <w:ind w:left="360" w:hanging="270"/>
              <w:rPr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E42" w:rsidRPr="00411E42" w:rsidRDefault="00411E42" w:rsidP="00F01FB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A4567D">
              <w:rPr>
                <w:sz w:val="18"/>
                <w:szCs w:val="18"/>
              </w:rPr>
              <w:t xml:space="preserve">A drinking water safety plan developed </w:t>
            </w:r>
            <w:r w:rsidRPr="00411E42">
              <w:rPr>
                <w:b/>
                <w:sz w:val="18"/>
                <w:szCs w:val="18"/>
              </w:rPr>
              <w:t>(P9,S2) (P2,S3)</w:t>
            </w:r>
          </w:p>
          <w:p w:rsidR="00411E42" w:rsidRPr="00A4567D" w:rsidRDefault="00411E42" w:rsidP="00F01FB4">
            <w:pPr>
              <w:pStyle w:val="ListParagraph"/>
              <w:tabs>
                <w:tab w:val="left" w:pos="3495"/>
              </w:tabs>
              <w:ind w:left="494"/>
              <w:rPr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A4567D">
              <w:rPr>
                <w:bCs/>
                <w:sz w:val="18"/>
                <w:szCs w:val="18"/>
              </w:rPr>
              <w:t>Output</w:t>
            </w:r>
          </w:p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A4567D">
              <w:rPr>
                <w:bCs/>
                <w:sz w:val="18"/>
                <w:szCs w:val="18"/>
              </w:rPr>
              <w:t>Event</w:t>
            </w:r>
          </w:p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A4567D">
              <w:rPr>
                <w:bCs/>
                <w:sz w:val="18"/>
                <w:szCs w:val="18"/>
              </w:rPr>
              <w:t>No  water safety plan exists</w:t>
            </w:r>
          </w:p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A4567D">
              <w:rPr>
                <w:sz w:val="18"/>
                <w:szCs w:val="18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4567D">
              <w:rPr>
                <w:rFonts w:asciiTheme="majorBidi" w:hAnsiTheme="majorBidi" w:cstheme="majorBidi"/>
                <w:b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4567D">
              <w:rPr>
                <w:rFonts w:asciiTheme="majorBidi" w:hAnsiTheme="majorBidi" w:cstheme="majorBidi"/>
                <w:b/>
                <w:sz w:val="18"/>
                <w:szCs w:val="18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A4567D" w:rsidRDefault="0025034D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</w:rPr>
              <w:t>Proposal sent to WHO for Funding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A4567D" w:rsidRDefault="0025034D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4567D">
              <w:rPr>
                <w:rFonts w:asciiTheme="majorBidi" w:hAnsiTheme="majorBidi" w:cstheme="majorBidi"/>
                <w:b/>
                <w:sz w:val="18"/>
                <w:szCs w:val="18"/>
              </w:rPr>
              <w:t>Draft  water safety plan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A4567D">
              <w:rPr>
                <w:b/>
                <w:sz w:val="18"/>
                <w:szCs w:val="18"/>
              </w:rPr>
              <w:t>MHE/EPA</w:t>
            </w:r>
          </w:p>
          <w:p w:rsidR="00411E42" w:rsidRPr="00A4567D" w:rsidRDefault="00411E42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  <w:p w:rsidR="00411E42" w:rsidRPr="00A4567D" w:rsidRDefault="00411E42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411E42" w:rsidRPr="00A4567D" w:rsidTr="00F01FB4">
        <w:trPr>
          <w:trHeight w:val="1072"/>
        </w:trPr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ind w:left="252" w:hanging="252"/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ind w:left="386" w:hanging="252"/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A4567D">
              <w:rPr>
                <w:sz w:val="18"/>
                <w:szCs w:val="18"/>
              </w:rPr>
              <w:t>Ach.</w:t>
            </w:r>
          </w:p>
          <w:p w:rsidR="00411E42" w:rsidRPr="00A4567D" w:rsidRDefault="00411E42" w:rsidP="00F01FB4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</w:p>
          <w:p w:rsidR="00411E42" w:rsidRPr="00A4567D" w:rsidRDefault="00411E42" w:rsidP="00F01FB4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A4567D" w:rsidRDefault="00411E42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EB7FD4" w:rsidRPr="002814A1" w:rsidTr="00F01FB4">
        <w:trPr>
          <w:trHeight w:val="495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ind w:left="252" w:hanging="252"/>
              <w:rPr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F01FB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Water quality testing facilities increased in outer atolls</w:t>
            </w:r>
            <w:r w:rsidR="00EF01D9" w:rsidRPr="002814A1">
              <w:rPr>
                <w:sz w:val="18"/>
                <w:szCs w:val="18"/>
              </w:rPr>
              <w:t xml:space="preserve"> </w:t>
            </w:r>
            <w:r w:rsidR="00EF01D9" w:rsidRPr="002814A1">
              <w:rPr>
                <w:b/>
                <w:sz w:val="18"/>
                <w:szCs w:val="18"/>
              </w:rPr>
              <w:t>(P9,S1)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2814A1">
              <w:rPr>
                <w:bCs/>
                <w:sz w:val="18"/>
                <w:szCs w:val="18"/>
              </w:rPr>
              <w:t>Output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2814A1">
              <w:rPr>
                <w:bCs/>
                <w:sz w:val="18"/>
                <w:szCs w:val="18"/>
              </w:rPr>
              <w:t>Percent  of  islands in outer atolls with WQ testing facilities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2814A1">
              <w:rPr>
                <w:bCs/>
                <w:sz w:val="18"/>
                <w:szCs w:val="18"/>
              </w:rPr>
              <w:t>No Testing Facilities in outer atolls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411E42" w:rsidP="00F01FB4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2814A1">
              <w:rPr>
                <w:rFonts w:asciiTheme="majorBidi" w:hAnsiTheme="majorBidi" w:cstheme="majorBidi"/>
                <w:b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2814A1">
              <w:rPr>
                <w:rFonts w:asciiTheme="majorBidi" w:hAnsiTheme="majorBidi" w:cstheme="majorBidi"/>
                <w:b/>
                <w:sz w:val="18"/>
                <w:szCs w:val="18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2814A1">
              <w:rPr>
                <w:rFonts w:asciiTheme="majorBidi" w:hAnsiTheme="majorBidi" w:cstheme="majorBidi"/>
                <w:b/>
                <w:sz w:val="18"/>
                <w:szCs w:val="18"/>
              </w:rPr>
              <w:t>10%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2814A1">
              <w:rPr>
                <w:b/>
                <w:sz w:val="18"/>
                <w:szCs w:val="18"/>
              </w:rPr>
              <w:t>EPA</w:t>
            </w:r>
          </w:p>
        </w:tc>
      </w:tr>
      <w:tr w:rsidR="00EB7FD4" w:rsidRPr="00A4567D" w:rsidTr="00F01FB4">
        <w:trPr>
          <w:trHeight w:val="410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ind w:left="252" w:hanging="252"/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411E42" w:rsidP="00F01FB4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F01FB4" w:rsidRPr="00A4567D" w:rsidTr="00F01FB4">
        <w:trPr>
          <w:trHeight w:val="345"/>
        </w:trPr>
        <w:tc>
          <w:tcPr>
            <w:tcW w:w="1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FB4" w:rsidRPr="003B5B97" w:rsidRDefault="00F01FB4" w:rsidP="00F01FB4">
            <w:pPr>
              <w:pStyle w:val="ListParagraph"/>
              <w:numPr>
                <w:ilvl w:val="0"/>
                <w:numId w:val="29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Emergency water supply response improved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FB4" w:rsidRDefault="00F01FB4" w:rsidP="00F01FB4">
            <w:pPr>
              <w:pStyle w:val="ListParagraph"/>
              <w:numPr>
                <w:ilvl w:val="0"/>
                <w:numId w:val="30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Outer atolls where facilities developed with water stocks for use during emergencies / disasters increased</w:t>
            </w:r>
          </w:p>
          <w:p w:rsidR="00F01FB4" w:rsidRPr="00560340" w:rsidRDefault="00F01FB4" w:rsidP="00F01FB4">
            <w:pPr>
              <w:pStyle w:val="ListParagraph"/>
              <w:tabs>
                <w:tab w:val="left" w:pos="3495"/>
              </w:tabs>
              <w:ind w:left="49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(P2,S1) (P2,S3)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FB4" w:rsidRPr="003B5B97" w:rsidRDefault="00F01FB4" w:rsidP="00F01FB4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Out</w:t>
            </w:r>
            <w:r>
              <w:rPr>
                <w:sz w:val="18"/>
                <w:szCs w:val="18"/>
              </w:rPr>
              <w:t>come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FB4" w:rsidRPr="003B5B97" w:rsidRDefault="00F01FB4" w:rsidP="00F01FB4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Percentage  of islands/atoll developed with water stock facilities for water supply in emergency response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FB4" w:rsidRPr="003B5B97" w:rsidRDefault="00F01FB4" w:rsidP="00F01FB4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 xml:space="preserve">25% islands emergency desalination plants installed and community water tanks installed (Data – N/A) 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A4567D">
              <w:rPr>
                <w:sz w:val="18"/>
                <w:szCs w:val="18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</w:rPr>
              <w:t>25%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</w:rPr>
              <w:t>15%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</w:rPr>
              <w:t>35%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190A5B" w:rsidRDefault="00F01FB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  <w:highlight w:val="green"/>
              </w:rPr>
            </w:pPr>
            <w:r w:rsidRPr="00324D16">
              <w:rPr>
                <w:rFonts w:asciiTheme="majorBidi" w:hAnsiTheme="majorBidi" w:cstheme="majorBidi"/>
                <w:b/>
                <w:sz w:val="18"/>
                <w:szCs w:val="18"/>
              </w:rPr>
              <w:t>Targets cannot be set as utility companies are mandated for its provision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24D16">
              <w:rPr>
                <w:rFonts w:asciiTheme="majorBidi" w:hAnsiTheme="majorBidi" w:cstheme="majorBidi"/>
                <w:b/>
                <w:sz w:val="18"/>
                <w:szCs w:val="18"/>
              </w:rPr>
              <w:t>Targets cannot be set as utility companies are mandated for its provision</w:t>
            </w: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FB4" w:rsidRPr="00324D16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24D16">
              <w:rPr>
                <w:b/>
                <w:sz w:val="18"/>
                <w:szCs w:val="18"/>
              </w:rPr>
              <w:t>MHE/Utilities/Secretariat Council</w:t>
            </w:r>
          </w:p>
          <w:p w:rsidR="00F01FB4" w:rsidRPr="00A4567D" w:rsidRDefault="00F01FB4" w:rsidP="00324D16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F01FB4" w:rsidRPr="00A4567D" w:rsidTr="00F01FB4">
        <w:trPr>
          <w:trHeight w:val="1289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ind w:left="252" w:hanging="252"/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ind w:left="386" w:hanging="252"/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A4567D">
              <w:rPr>
                <w:sz w:val="18"/>
                <w:szCs w:val="18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25%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Default="00F01FB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24D16">
              <w:rPr>
                <w:rFonts w:asciiTheme="majorBidi" w:hAnsiTheme="majorBidi" w:cstheme="majorBidi"/>
                <w:b/>
                <w:sz w:val="18"/>
                <w:szCs w:val="18"/>
              </w:rPr>
              <w:t>Targets cannot be set as utility companies are mandated for its provision</w:t>
            </w:r>
          </w:p>
          <w:p w:rsidR="00F01FB4" w:rsidRDefault="00F01FB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:rsidR="00F01FB4" w:rsidRDefault="00F01FB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:rsidR="00F01FB4" w:rsidRDefault="00F01FB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:rsidR="00F01FB4" w:rsidRDefault="00F01FB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:rsidR="00F01FB4" w:rsidRDefault="00F01FB4" w:rsidP="00F01FB4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F01FB4" w:rsidRPr="00A4567D" w:rsidTr="00F01FB4">
        <w:trPr>
          <w:trHeight w:val="249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ind w:left="252" w:hanging="252"/>
              <w:rPr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pStyle w:val="ListParagraph"/>
              <w:numPr>
                <w:ilvl w:val="0"/>
                <w:numId w:val="30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Establishment of water stocks in the designated 7 regions of the country </w:t>
            </w:r>
            <w:r>
              <w:rPr>
                <w:b/>
                <w:sz w:val="18"/>
                <w:szCs w:val="18"/>
              </w:rPr>
              <w:t>(P2,S1) (P2,S3)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Output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BF3A20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No. of regions with emergency water stock (rainwater tanks/desalinated water)</w:t>
            </w:r>
            <w:proofErr w:type="gramStart"/>
            <w:r>
              <w:rPr>
                <w:bCs/>
                <w:sz w:val="18"/>
                <w:szCs w:val="18"/>
              </w:rPr>
              <w:t>/  No</w:t>
            </w:r>
            <w:proofErr w:type="gramEnd"/>
            <w:r>
              <w:rPr>
                <w:bCs/>
                <w:sz w:val="18"/>
                <w:szCs w:val="18"/>
              </w:rPr>
              <w:t>. of islands with desalination plants</w:t>
            </w:r>
            <w:r w:rsidR="00BF3A20">
              <w:rPr>
                <w:bCs/>
                <w:sz w:val="18"/>
                <w:szCs w:val="18"/>
              </w:rPr>
              <w:t xml:space="preserve"> and equipments</w:t>
            </w:r>
            <w:r>
              <w:rPr>
                <w:bCs/>
                <w:sz w:val="18"/>
                <w:szCs w:val="18"/>
              </w:rPr>
              <w:t xml:space="preserve"> for emergency </w:t>
            </w:r>
            <w:r w:rsidR="00BF3A20">
              <w:rPr>
                <w:bCs/>
                <w:sz w:val="18"/>
                <w:szCs w:val="18"/>
              </w:rPr>
              <w:t xml:space="preserve">water supply. 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E96E68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Default="00BF3A20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Default="00BF3A20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BF3A20" w:rsidP="00722AB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Proposal id b</w:t>
            </w:r>
            <w:r w:rsidR="00722AB2">
              <w:rPr>
                <w:b/>
                <w:sz w:val="18"/>
                <w:szCs w:val="18"/>
              </w:rPr>
              <w:t xml:space="preserve">eing </w:t>
            </w:r>
            <w:r>
              <w:rPr>
                <w:b/>
                <w:sz w:val="18"/>
                <w:szCs w:val="18"/>
              </w:rPr>
              <w:t>prepared for designated 6 regions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F01FB4" w:rsidRPr="00A4567D" w:rsidTr="00F01FB4">
        <w:trPr>
          <w:trHeight w:val="1389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ind w:left="252" w:hanging="252"/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FB4" w:rsidRDefault="00F01FB4" w:rsidP="00F01FB4">
            <w:pPr>
              <w:pStyle w:val="ListParagraph"/>
              <w:numPr>
                <w:ilvl w:val="0"/>
                <w:numId w:val="30"/>
              </w:num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FB4" w:rsidRDefault="00F01FB4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FB4" w:rsidRDefault="00F01FB4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Default="00BF3A20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Default="00BF3A20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FB4" w:rsidRPr="00A4567D" w:rsidRDefault="00F01FB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EB7FD4" w:rsidRPr="00A4567D" w:rsidTr="00F01FB4">
        <w:trPr>
          <w:trHeight w:val="740"/>
        </w:trPr>
        <w:tc>
          <w:tcPr>
            <w:tcW w:w="1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F01FB4">
            <w:pPr>
              <w:pStyle w:val="ListParagraph"/>
              <w:numPr>
                <w:ilvl w:val="0"/>
                <w:numId w:val="29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Access to sanitation facilities improved</w:t>
            </w:r>
            <w:r w:rsidR="00560340">
              <w:rPr>
                <w:sz w:val="18"/>
                <w:szCs w:val="18"/>
              </w:rPr>
              <w:t xml:space="preserve"> </w:t>
            </w:r>
            <w:r w:rsidR="00560340">
              <w:rPr>
                <w:b/>
                <w:sz w:val="18"/>
                <w:szCs w:val="18"/>
              </w:rPr>
              <w:t>P1</w:t>
            </w:r>
          </w:p>
        </w:tc>
        <w:tc>
          <w:tcPr>
            <w:tcW w:w="22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F01FB4">
            <w:pPr>
              <w:pStyle w:val="ListParagraph"/>
              <w:numPr>
                <w:ilvl w:val="0"/>
                <w:numId w:val="31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Islands with improved sewerage facilities increased</w:t>
            </w:r>
            <w:r w:rsidR="007D0C20">
              <w:rPr>
                <w:sz w:val="18"/>
                <w:szCs w:val="18"/>
              </w:rPr>
              <w:t xml:space="preserve"> </w:t>
            </w:r>
            <w:r w:rsidR="007D0C20">
              <w:rPr>
                <w:b/>
                <w:sz w:val="18"/>
                <w:szCs w:val="18"/>
              </w:rPr>
              <w:t>(P1, S1) (P1,S3)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F01FB4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Impact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F01FB4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 xml:space="preserve">Number  of islands with improved sewerage systems 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AC4344" w:rsidP="00F01FB4">
            <w:p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rFonts w:cs="MV Boli"/>
                <w:sz w:val="18"/>
                <w:szCs w:val="18"/>
                <w:lang w:bidi="dv-MV"/>
              </w:rPr>
              <w:t>10</w:t>
            </w:r>
            <w:r w:rsidR="00EB7FD4" w:rsidRPr="003B5B97">
              <w:rPr>
                <w:sz w:val="18"/>
                <w:szCs w:val="18"/>
              </w:rPr>
              <w:t xml:space="preserve"> islands were implemented with improved sewerage systems</w:t>
            </w:r>
            <w:r w:rsidR="002A788E">
              <w:rPr>
                <w:sz w:val="18"/>
                <w:szCs w:val="18"/>
              </w:rPr>
              <w:t xml:space="preserve"> (2005-2008)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A4567D">
              <w:rPr>
                <w:sz w:val="18"/>
                <w:szCs w:val="18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Default="00BB1688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  <w:p w:rsidR="00BB1688" w:rsidRPr="00A4567D" w:rsidRDefault="00BB1688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2A788E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2A788E" w:rsidP="00ED6056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ED605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MHE/utilities</w:t>
            </w:r>
          </w:p>
        </w:tc>
      </w:tr>
      <w:tr w:rsidR="00EB7FD4" w:rsidRPr="00A4567D" w:rsidTr="00F01FB4">
        <w:trPr>
          <w:trHeight w:val="855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ind w:left="252" w:hanging="252"/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pStyle w:val="ListParagraph"/>
              <w:numPr>
                <w:ilvl w:val="0"/>
                <w:numId w:val="28"/>
              </w:num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A4567D">
              <w:rPr>
                <w:sz w:val="18"/>
                <w:szCs w:val="18"/>
              </w:rPr>
              <w:t>Ach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F01FB4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</w:tbl>
    <w:p w:rsidR="00EB7FD4" w:rsidRDefault="00EB7FD4"/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ED37BE" w:rsidRDefault="00ED37BE">
      <w:pPr>
        <w:rPr>
          <w:sz w:val="18"/>
          <w:szCs w:val="18"/>
        </w:rPr>
      </w:pPr>
    </w:p>
    <w:tbl>
      <w:tblPr>
        <w:tblpPr w:leftFromText="180" w:rightFromText="180" w:vertAnchor="text" w:horzAnchor="margin" w:tblpY="80"/>
        <w:tblW w:w="13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2250"/>
        <w:gridCol w:w="1170"/>
        <w:gridCol w:w="1800"/>
        <w:gridCol w:w="1350"/>
        <w:gridCol w:w="720"/>
        <w:gridCol w:w="630"/>
        <w:gridCol w:w="1080"/>
        <w:gridCol w:w="810"/>
        <w:gridCol w:w="720"/>
        <w:gridCol w:w="720"/>
        <w:gridCol w:w="882"/>
      </w:tblGrid>
      <w:tr w:rsidR="00411E42" w:rsidRPr="003B5B97" w:rsidTr="00411E42">
        <w:trPr>
          <w:trHeight w:val="382"/>
        </w:trPr>
        <w:tc>
          <w:tcPr>
            <w:tcW w:w="1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pStyle w:val="ListParagraph"/>
              <w:numPr>
                <w:ilvl w:val="0"/>
                <w:numId w:val="29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Effective operation and maintenance procedures established for water supply and sanitation system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P3</w:t>
            </w:r>
          </w:p>
          <w:p w:rsidR="00411E42" w:rsidRPr="003B5B97" w:rsidRDefault="00411E42" w:rsidP="00411E42">
            <w:pPr>
              <w:pStyle w:val="ListParagraph"/>
              <w:tabs>
                <w:tab w:val="left" w:pos="3495"/>
              </w:tabs>
              <w:ind w:left="0"/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pStyle w:val="ListParagraph"/>
              <w:tabs>
                <w:tab w:val="left" w:pos="3495"/>
              </w:tabs>
              <w:ind w:left="0"/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pStyle w:val="ListParagraph"/>
              <w:tabs>
                <w:tab w:val="left" w:pos="3495"/>
              </w:tabs>
              <w:ind w:left="0"/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pStyle w:val="ListParagraph"/>
              <w:tabs>
                <w:tab w:val="left" w:pos="3495"/>
              </w:tabs>
              <w:ind w:left="0"/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pStyle w:val="ListParagraph"/>
              <w:tabs>
                <w:tab w:val="left" w:pos="3495"/>
              </w:tabs>
              <w:ind w:left="0"/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pStyle w:val="ListParagraph"/>
              <w:tabs>
                <w:tab w:val="left" w:pos="3495"/>
              </w:tabs>
              <w:ind w:left="0"/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pStyle w:val="ListParagraph"/>
              <w:tabs>
                <w:tab w:val="left" w:pos="3495"/>
              </w:tabs>
              <w:ind w:left="0"/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pStyle w:val="ListParagraph"/>
              <w:tabs>
                <w:tab w:val="left" w:pos="3495"/>
              </w:tabs>
              <w:ind w:left="0"/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pStyle w:val="ListParagraph"/>
              <w:tabs>
                <w:tab w:val="left" w:pos="3495"/>
              </w:tabs>
              <w:ind w:left="0"/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pStyle w:val="ListParagraph"/>
              <w:tabs>
                <w:tab w:val="left" w:pos="3495"/>
              </w:tabs>
              <w:ind w:left="0"/>
              <w:rPr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Default="00411E42" w:rsidP="00411E42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 xml:space="preserve">Local councils and utilities engagement in operation, maintenance and management of water supply and sewerage increased. </w:t>
            </w:r>
          </w:p>
          <w:p w:rsidR="00411E42" w:rsidRPr="003B5B97" w:rsidRDefault="00411E42" w:rsidP="00411E42">
            <w:pPr>
              <w:pStyle w:val="ListParagraph"/>
              <w:tabs>
                <w:tab w:val="left" w:pos="3495"/>
              </w:tabs>
              <w:ind w:left="50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(P3,S1)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 xml:space="preserve">Output </w:t>
            </w: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 xml:space="preserve">Number of  local councils and utilities officially engaged OM&amp;M of water supply and sewerage </w:t>
            </w: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MWSC Only</w:t>
            </w: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  <w:p w:rsidR="00411E42" w:rsidRPr="003B5B97" w:rsidRDefault="00411E42" w:rsidP="00411E42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722AB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 utilities, </w:t>
            </w:r>
            <w:r w:rsidR="00722AB2">
              <w:rPr>
                <w:b/>
                <w:sz w:val="18"/>
                <w:szCs w:val="18"/>
              </w:rPr>
              <w:t>and local councils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 change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 change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 change</w:t>
            </w: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MHE</w:t>
            </w:r>
          </w:p>
        </w:tc>
      </w:tr>
      <w:tr w:rsidR="00411E42" w:rsidRPr="003B5B97" w:rsidTr="00411E42">
        <w:trPr>
          <w:trHeight w:val="1222"/>
        </w:trPr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ind w:left="360" w:hanging="270"/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3B5B97" w:rsidRDefault="00411E42" w:rsidP="00722AB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 utilities, </w:t>
            </w:r>
            <w:r w:rsidR="00722AB2">
              <w:rPr>
                <w:b/>
                <w:sz w:val="18"/>
                <w:szCs w:val="18"/>
              </w:rPr>
              <w:t>and local councils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 change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 change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 change</w:t>
            </w: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42" w:rsidRPr="003B5B97" w:rsidRDefault="00411E42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EB7FD4" w:rsidRPr="003B5B97" w:rsidTr="00411E42">
        <w:trPr>
          <w:trHeight w:val="382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ind w:left="360" w:hanging="270"/>
              <w:rPr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0EE" w:rsidRPr="00E96E68" w:rsidRDefault="00E96E68" w:rsidP="00E96E68">
            <w:pPr>
              <w:tabs>
                <w:tab w:val="left" w:pos="3495"/>
              </w:tabs>
              <w:ind w:left="162"/>
              <w:rPr>
                <w:b/>
                <w:sz w:val="18"/>
                <w:szCs w:val="18"/>
              </w:rPr>
            </w:pPr>
            <w:r w:rsidRPr="00E96E68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 xml:space="preserve">    </w:t>
            </w:r>
            <w:r w:rsidR="00EB7FD4" w:rsidRPr="00E96E68">
              <w:rPr>
                <w:sz w:val="18"/>
                <w:szCs w:val="18"/>
              </w:rPr>
              <w:t xml:space="preserve">Water supply and sanitation projects </w:t>
            </w:r>
            <w:proofErr w:type="spellStart"/>
            <w:r w:rsidR="00EB7FD4" w:rsidRPr="00E96E68">
              <w:rPr>
                <w:sz w:val="18"/>
                <w:szCs w:val="18"/>
              </w:rPr>
              <w:t>operationalised</w:t>
            </w:r>
            <w:proofErr w:type="spellEnd"/>
            <w:r w:rsidR="00EB7FD4" w:rsidRPr="00E96E68">
              <w:rPr>
                <w:sz w:val="18"/>
                <w:szCs w:val="18"/>
              </w:rPr>
              <w:t xml:space="preserve"> with renewable energy sources, increased  </w:t>
            </w:r>
            <w:r w:rsidR="00B530EE" w:rsidRPr="00E96E68">
              <w:rPr>
                <w:b/>
                <w:sz w:val="18"/>
                <w:szCs w:val="18"/>
              </w:rPr>
              <w:t>(P3, S2)</w:t>
            </w:r>
          </w:p>
          <w:p w:rsidR="00EB7FD4" w:rsidRPr="003B5B97" w:rsidRDefault="00EB7FD4" w:rsidP="00411E42">
            <w:pPr>
              <w:pStyle w:val="ListParagraph"/>
              <w:tabs>
                <w:tab w:val="left" w:pos="3495"/>
              </w:tabs>
              <w:ind w:left="500"/>
              <w:rPr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Out</w:t>
            </w:r>
            <w:r w:rsidR="00115D0C">
              <w:rPr>
                <w:sz w:val="18"/>
                <w:szCs w:val="18"/>
              </w:rPr>
              <w:t>put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Number of water supply projects operational with renewable energy sources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No water supply  and sanitation projects implemented with renewable energy sources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8077DA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8077DA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MHE</w:t>
            </w:r>
          </w:p>
        </w:tc>
      </w:tr>
      <w:tr w:rsidR="00EB7FD4" w:rsidRPr="003B5B97" w:rsidTr="00411E42">
        <w:trPr>
          <w:trHeight w:val="1155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E96E68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ind w:left="360" w:hanging="270"/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3B5B97" w:rsidRDefault="00EB7FD4" w:rsidP="00411E42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</w:tbl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B7FD4" w:rsidRDefault="00EB7FD4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</w:p>
    <w:p w:rsidR="00ED37BE" w:rsidRPr="00A4567D" w:rsidRDefault="00ED37BE">
      <w:pPr>
        <w:rPr>
          <w:sz w:val="18"/>
          <w:szCs w:val="18"/>
        </w:rPr>
      </w:pPr>
    </w:p>
    <w:tbl>
      <w:tblPr>
        <w:tblpPr w:leftFromText="180" w:rightFromText="180" w:vertAnchor="text" w:horzAnchor="margin" w:tblpY="391"/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5"/>
        <w:gridCol w:w="2929"/>
        <w:gridCol w:w="990"/>
        <w:gridCol w:w="1534"/>
        <w:gridCol w:w="990"/>
        <w:gridCol w:w="767"/>
        <w:gridCol w:w="631"/>
        <w:gridCol w:w="642"/>
        <w:gridCol w:w="14"/>
        <w:gridCol w:w="712"/>
        <w:gridCol w:w="21"/>
        <w:gridCol w:w="693"/>
        <w:gridCol w:w="20"/>
        <w:gridCol w:w="775"/>
        <w:gridCol w:w="1125"/>
      </w:tblGrid>
      <w:tr w:rsidR="00912A07" w:rsidRPr="003B5B97" w:rsidTr="000A3A1E">
        <w:trPr>
          <w:trHeight w:val="194"/>
        </w:trPr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A07" w:rsidRPr="003B5B97" w:rsidRDefault="00912A07" w:rsidP="000A3A1E">
            <w:pPr>
              <w:pStyle w:val="ListParagraph"/>
              <w:numPr>
                <w:ilvl w:val="0"/>
                <w:numId w:val="32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lastRenderedPageBreak/>
              <w:t>Private Sector Investment in the water and sanitation sector increased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P4</w:t>
            </w:r>
          </w:p>
        </w:tc>
        <w:tc>
          <w:tcPr>
            <w:tcW w:w="29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A07" w:rsidRPr="00912A07" w:rsidRDefault="00912A07" w:rsidP="000A3A1E">
            <w:pPr>
              <w:tabs>
                <w:tab w:val="left" w:pos="3495"/>
              </w:tabs>
              <w:ind w:left="453" w:hanging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   An incentive scheme </w:t>
            </w:r>
            <w:r w:rsidRPr="003B5B97">
              <w:rPr>
                <w:sz w:val="18"/>
                <w:szCs w:val="18"/>
              </w:rPr>
              <w:t xml:space="preserve">established for promoting private sector investment </w:t>
            </w:r>
            <w:r>
              <w:rPr>
                <w:b/>
                <w:sz w:val="18"/>
                <w:szCs w:val="18"/>
              </w:rPr>
              <w:t>(P4,S1)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A07" w:rsidRPr="003B5B97" w:rsidRDefault="00912A07" w:rsidP="000A3A1E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Event</w:t>
            </w:r>
          </w:p>
        </w:tc>
        <w:tc>
          <w:tcPr>
            <w:tcW w:w="1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A07" w:rsidRPr="003B5B97" w:rsidRDefault="00912A07" w:rsidP="000A3A1E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 xml:space="preserve">Promoting interest of  private institutes  on water and sewerage sector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A07" w:rsidRPr="003B5B97" w:rsidRDefault="00912A07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 xml:space="preserve">Limited private sector 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912A07" w:rsidRPr="003B5B97" w:rsidRDefault="00912A07" w:rsidP="000A3A1E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Target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912A07" w:rsidRDefault="00912A07" w:rsidP="000A3A1E">
            <w:r w:rsidRPr="00A56D89">
              <w:rPr>
                <w:b/>
                <w:sz w:val="18"/>
                <w:szCs w:val="18"/>
              </w:rPr>
              <w:t>N/A</w:t>
            </w:r>
          </w:p>
        </w:tc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</w:tcPr>
          <w:p w:rsidR="00912A07" w:rsidRDefault="00912A07" w:rsidP="000A3A1E">
            <w:r w:rsidRPr="00A56D89">
              <w:rPr>
                <w:b/>
                <w:sz w:val="18"/>
                <w:szCs w:val="18"/>
              </w:rPr>
              <w:t>N/A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2A07" w:rsidRPr="003B5B97" w:rsidRDefault="005F5FEA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Contractor Finance scheme developed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2A07" w:rsidRPr="003B5B97" w:rsidRDefault="00E33B10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 xml:space="preserve">Promote </w:t>
            </w:r>
            <w:r>
              <w:rPr>
                <w:b/>
                <w:sz w:val="18"/>
                <w:szCs w:val="18"/>
              </w:rPr>
              <w:t xml:space="preserve"> wider participation to contractor finance and other incentive schemes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2A07" w:rsidRPr="003B5B97" w:rsidRDefault="00E33B10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 xml:space="preserve">Promote </w:t>
            </w:r>
            <w:r>
              <w:rPr>
                <w:b/>
                <w:sz w:val="18"/>
                <w:szCs w:val="18"/>
              </w:rPr>
              <w:t xml:space="preserve"> wider participation to contractor finance and other incentive schemes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A07" w:rsidRPr="003B5B97" w:rsidRDefault="00912A07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MHE</w:t>
            </w:r>
          </w:p>
        </w:tc>
      </w:tr>
      <w:tr w:rsidR="0029241D" w:rsidRPr="003B5B97" w:rsidTr="000A3A1E">
        <w:trPr>
          <w:trHeight w:val="194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41D" w:rsidRPr="003B5B97" w:rsidRDefault="0029241D" w:rsidP="000A3A1E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41D" w:rsidRPr="003B5B97" w:rsidRDefault="0029241D" w:rsidP="000A3A1E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41D" w:rsidRPr="003B5B97" w:rsidRDefault="0029241D" w:rsidP="000A3A1E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41D" w:rsidRPr="003B5B97" w:rsidRDefault="0029241D" w:rsidP="000A3A1E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41D" w:rsidRPr="003B5B97" w:rsidRDefault="0029241D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29241D" w:rsidRPr="003B5B97" w:rsidRDefault="0029241D" w:rsidP="000A3A1E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Ach.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29241D" w:rsidRPr="003B5B97" w:rsidRDefault="0029241D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</w:tcPr>
          <w:p w:rsidR="0029241D" w:rsidRPr="003B5B97" w:rsidRDefault="0029241D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241D" w:rsidRPr="003B5B97" w:rsidRDefault="0029241D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241D" w:rsidRPr="003B5B97" w:rsidRDefault="0029241D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241D" w:rsidRPr="003B5B97" w:rsidRDefault="0029241D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41D" w:rsidRPr="003B5B97" w:rsidRDefault="0029241D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0A3A1E" w:rsidRPr="003B5B97" w:rsidTr="000A3A1E">
        <w:trPr>
          <w:trHeight w:val="288"/>
        </w:trPr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pStyle w:val="ListParagraph"/>
              <w:numPr>
                <w:ilvl w:val="0"/>
                <w:numId w:val="32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Institutional Capacity covering technical, legal financial and human resource needs strengthened to enhance sector performance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P5</w:t>
            </w:r>
          </w:p>
        </w:tc>
        <w:tc>
          <w:tcPr>
            <w:tcW w:w="29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pStyle w:val="ListParagraph"/>
              <w:numPr>
                <w:ilvl w:val="0"/>
                <w:numId w:val="33"/>
              </w:numPr>
              <w:ind w:left="375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Regulatory Capacities in legal, technical, financial and human resources strengthened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(P5, S2)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Output</w:t>
            </w:r>
          </w:p>
        </w:tc>
        <w:tc>
          <w:tcPr>
            <w:tcW w:w="1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Number of qualified locals working in the government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16223E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16223E">
              <w:rPr>
                <w:b/>
                <w:sz w:val="18"/>
                <w:szCs w:val="18"/>
              </w:rPr>
              <w:t>Limited qualified people working in the Sector (GOV) undergraduate level and higher))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Target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N/A</w:t>
            </w:r>
          </w:p>
        </w:tc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MHE</w:t>
            </w:r>
          </w:p>
        </w:tc>
      </w:tr>
      <w:tr w:rsidR="000A3A1E" w:rsidRPr="003B5B97" w:rsidTr="000A3A1E">
        <w:trPr>
          <w:trHeight w:val="1976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ind w:left="453" w:hanging="360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Ach.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N/A</w:t>
            </w:r>
          </w:p>
        </w:tc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0A3A1E" w:rsidRPr="003B5B97" w:rsidTr="000A3A1E">
        <w:trPr>
          <w:trHeight w:val="242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9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pStyle w:val="ListParagraph"/>
              <w:numPr>
                <w:ilvl w:val="0"/>
                <w:numId w:val="33"/>
              </w:numPr>
              <w:ind w:left="3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Structures, systems and functions of responsible agencies and capacity of staff strengthened </w:t>
            </w:r>
            <w:r>
              <w:rPr>
                <w:b/>
                <w:sz w:val="18"/>
                <w:szCs w:val="18"/>
              </w:rPr>
              <w:t>(P5, S2)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Target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Review and revises institutional systems/structures to mainstream GESI</w:t>
            </w:r>
          </w:p>
          <w:p w:rsidR="000A3A1E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Build capacity of </w:t>
            </w:r>
            <w:r w:rsidR="00C86069">
              <w:rPr>
                <w:b/>
                <w:sz w:val="18"/>
                <w:szCs w:val="18"/>
              </w:rPr>
              <w:t xml:space="preserve">staff </w:t>
            </w:r>
            <w:r w:rsidR="00C86069">
              <w:rPr>
                <w:b/>
                <w:sz w:val="18"/>
                <w:szCs w:val="18"/>
              </w:rPr>
              <w:lastRenderedPageBreak/>
              <w:t>on GESI mainstreaming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069" w:rsidRDefault="00C86069" w:rsidP="00C86069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Review and revises institutional systems/structures to mainstream GESI</w:t>
            </w:r>
          </w:p>
          <w:p w:rsidR="00C86069" w:rsidRDefault="00C86069" w:rsidP="00C86069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  <w:p w:rsidR="000A3A1E" w:rsidRPr="003B5B97" w:rsidRDefault="00C86069" w:rsidP="00C86069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Build capacity of staff on GESI mainst</w:t>
            </w:r>
            <w:r>
              <w:rPr>
                <w:b/>
                <w:sz w:val="18"/>
                <w:szCs w:val="18"/>
              </w:rPr>
              <w:lastRenderedPageBreak/>
              <w:t>reaming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0A3A1E" w:rsidRPr="003B5B97" w:rsidTr="000A3A1E">
        <w:trPr>
          <w:trHeight w:val="569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Default="000A3A1E" w:rsidP="000A3A1E">
            <w:pPr>
              <w:pStyle w:val="ListParagraph"/>
              <w:numPr>
                <w:ilvl w:val="0"/>
                <w:numId w:val="33"/>
              </w:numPr>
              <w:ind w:left="375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Ach.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</w:tr>
      <w:tr w:rsidR="000A3A1E" w:rsidRPr="003B5B97" w:rsidTr="000A3A1E">
        <w:trPr>
          <w:trHeight w:val="288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9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280D30" w:rsidP="000A3A1E">
            <w:pPr>
              <w:pStyle w:val="ListParagraph"/>
              <w:numPr>
                <w:ilvl w:val="0"/>
                <w:numId w:val="33"/>
              </w:numPr>
              <w:tabs>
                <w:tab w:val="left" w:pos="3495"/>
              </w:tabs>
              <w:ind w:left="3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Development of research facilities specialized in water and sanitation field</w:t>
            </w:r>
            <w:r w:rsidR="00C86069">
              <w:rPr>
                <w:sz w:val="18"/>
                <w:szCs w:val="18"/>
              </w:rPr>
              <w:t xml:space="preserve"> </w:t>
            </w:r>
            <w:r w:rsidR="00C86069">
              <w:rPr>
                <w:b/>
                <w:sz w:val="18"/>
                <w:szCs w:val="18"/>
              </w:rPr>
              <w:t>(P5, S3)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Output</w:t>
            </w:r>
          </w:p>
        </w:tc>
        <w:tc>
          <w:tcPr>
            <w:tcW w:w="1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280D30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Number of institutions facilitating research programs locally/ </w:t>
            </w:r>
            <w:r w:rsidR="000A3A1E" w:rsidRPr="003B5B97">
              <w:rPr>
                <w:sz w:val="18"/>
                <w:szCs w:val="18"/>
              </w:rPr>
              <w:t>Number of students studying water and sanitation related courses in Maldives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No water and sanitation related courses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N/A</w:t>
            </w:r>
          </w:p>
        </w:tc>
        <w:tc>
          <w:tcPr>
            <w:tcW w:w="6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20</w:t>
            </w:r>
            <w:proofErr w:type="gramStart"/>
            <w:r w:rsidR="00280D30">
              <w:rPr>
                <w:sz w:val="18"/>
                <w:szCs w:val="18"/>
              </w:rPr>
              <w:t>(</w:t>
            </w:r>
            <w:r w:rsidR="00E57392">
              <w:rPr>
                <w:sz w:val="18"/>
                <w:szCs w:val="18"/>
              </w:rPr>
              <w:t xml:space="preserve"> Bach</w:t>
            </w:r>
            <w:proofErr w:type="gramEnd"/>
            <w:r w:rsidR="00E57392">
              <w:rPr>
                <w:sz w:val="18"/>
                <w:szCs w:val="18"/>
              </w:rPr>
              <w:t xml:space="preserve">. Of Environmental Management, MEMP, </w:t>
            </w:r>
            <w:r w:rsidR="00280D30">
              <w:rPr>
                <w:sz w:val="18"/>
                <w:szCs w:val="18"/>
              </w:rPr>
              <w:t>initiated in 2010)</w:t>
            </w: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20</w:t>
            </w:r>
            <w:r w:rsidR="00280D30">
              <w:rPr>
                <w:sz w:val="18"/>
                <w:szCs w:val="18"/>
              </w:rPr>
              <w:t xml:space="preserve"> </w:t>
            </w:r>
            <w:proofErr w:type="gramStart"/>
            <w:r w:rsidR="00280D30">
              <w:rPr>
                <w:sz w:val="18"/>
                <w:szCs w:val="18"/>
              </w:rPr>
              <w:t>(</w:t>
            </w:r>
            <w:r w:rsidR="00E57392">
              <w:rPr>
                <w:sz w:val="18"/>
                <w:szCs w:val="18"/>
              </w:rPr>
              <w:t xml:space="preserve"> Bach</w:t>
            </w:r>
            <w:proofErr w:type="gramEnd"/>
            <w:r w:rsidR="00E57392">
              <w:rPr>
                <w:sz w:val="18"/>
                <w:szCs w:val="18"/>
              </w:rPr>
              <w:t xml:space="preserve">. Of Environmental Management, MEMP, </w:t>
            </w:r>
            <w:r w:rsidR="00280D30">
              <w:rPr>
                <w:sz w:val="18"/>
                <w:szCs w:val="18"/>
              </w:rPr>
              <w:t>continuation)</w:t>
            </w:r>
          </w:p>
        </w:tc>
        <w:tc>
          <w:tcPr>
            <w:tcW w:w="7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280D30">
            <w:pPr>
              <w:tabs>
                <w:tab w:val="left" w:pos="3495"/>
              </w:tabs>
              <w:rPr>
                <w:sz w:val="18"/>
                <w:szCs w:val="18"/>
              </w:rPr>
            </w:pPr>
            <w:proofErr w:type="gramStart"/>
            <w:r w:rsidRPr="003B5B97">
              <w:rPr>
                <w:sz w:val="18"/>
                <w:szCs w:val="18"/>
              </w:rPr>
              <w:t>20</w:t>
            </w:r>
            <w:r w:rsidR="00280D30">
              <w:rPr>
                <w:sz w:val="18"/>
                <w:szCs w:val="18"/>
              </w:rPr>
              <w:t xml:space="preserve">  (</w:t>
            </w:r>
            <w:proofErr w:type="gramEnd"/>
            <w:r w:rsidR="00E57392">
              <w:rPr>
                <w:sz w:val="18"/>
                <w:szCs w:val="18"/>
              </w:rPr>
              <w:t xml:space="preserve"> Bach. Of Environmental Management, MEMP, </w:t>
            </w:r>
            <w:r w:rsidR="00280D30">
              <w:rPr>
                <w:sz w:val="18"/>
                <w:szCs w:val="18"/>
              </w:rPr>
              <w:t>expected to end in 2010)</w:t>
            </w:r>
          </w:p>
        </w:tc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E57392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MHE/EPA</w:t>
            </w:r>
          </w:p>
        </w:tc>
      </w:tr>
      <w:tr w:rsidR="000A3A1E" w:rsidRPr="003B5B97" w:rsidTr="000A3A1E">
        <w:trPr>
          <w:trHeight w:val="288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ind w:left="453" w:hanging="360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N/A</w:t>
            </w:r>
          </w:p>
        </w:tc>
        <w:tc>
          <w:tcPr>
            <w:tcW w:w="6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20</w:t>
            </w: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</w:tr>
      <w:tr w:rsidR="000A3A1E" w:rsidRPr="003B5B97" w:rsidTr="000A3A1E">
        <w:trPr>
          <w:trHeight w:val="288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9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pStyle w:val="ListParagraph"/>
              <w:numPr>
                <w:ilvl w:val="0"/>
                <w:numId w:val="33"/>
              </w:numPr>
              <w:tabs>
                <w:tab w:val="left" w:pos="3495"/>
              </w:tabs>
              <w:ind w:left="375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Alternative water supply schemes for Agricultural and Industrial activities made available</w:t>
            </w:r>
            <w:r w:rsidR="00E57392">
              <w:rPr>
                <w:sz w:val="18"/>
                <w:szCs w:val="18"/>
              </w:rPr>
              <w:t xml:space="preserve"> </w:t>
            </w:r>
            <w:r w:rsidR="00E57392">
              <w:rPr>
                <w:b/>
                <w:sz w:val="18"/>
                <w:szCs w:val="18"/>
              </w:rPr>
              <w:t>(P5, S4)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E57392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Output</w:t>
            </w:r>
          </w:p>
        </w:tc>
        <w:tc>
          <w:tcPr>
            <w:tcW w:w="1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Number of  schemes operational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Limited options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Target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N/A</w:t>
            </w:r>
          </w:p>
        </w:tc>
        <w:tc>
          <w:tcPr>
            <w:tcW w:w="6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N/A</w:t>
            </w: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N/A</w:t>
            </w:r>
          </w:p>
        </w:tc>
        <w:tc>
          <w:tcPr>
            <w:tcW w:w="7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5</w:t>
            </w:r>
          </w:p>
        </w:tc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10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MHE/EPA</w:t>
            </w:r>
          </w:p>
        </w:tc>
      </w:tr>
      <w:tr w:rsidR="000A3A1E" w:rsidRPr="003B5B97" w:rsidTr="000A3A1E">
        <w:trPr>
          <w:trHeight w:val="288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ind w:left="453" w:hanging="360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Ach.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8C1FA5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(depending on research, wastewater use and studies)</w:t>
            </w:r>
          </w:p>
        </w:tc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</w:tr>
      <w:tr w:rsidR="000A3A1E" w:rsidRPr="003B5B97" w:rsidTr="000A3A1E">
        <w:trPr>
          <w:trHeight w:val="482"/>
        </w:trPr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16223E" w:rsidRDefault="000A3A1E" w:rsidP="000A3A1E">
            <w:pPr>
              <w:pStyle w:val="ListParagraph"/>
              <w:numPr>
                <w:ilvl w:val="0"/>
                <w:numId w:val="32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 w:rsidRPr="0016223E">
              <w:rPr>
                <w:sz w:val="18"/>
                <w:szCs w:val="18"/>
              </w:rPr>
              <w:t xml:space="preserve">Community and Civil Society participation in the water and sanitation sector enhanced </w:t>
            </w:r>
            <w:r w:rsidR="00940A1C">
              <w:rPr>
                <w:b/>
                <w:sz w:val="18"/>
                <w:szCs w:val="18"/>
              </w:rPr>
              <w:t>(P6)</w:t>
            </w:r>
          </w:p>
        </w:tc>
        <w:tc>
          <w:tcPr>
            <w:tcW w:w="29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0A1C" w:rsidRPr="00F12DB7" w:rsidRDefault="000A3A1E" w:rsidP="00F12DB7">
            <w:pPr>
              <w:pStyle w:val="ListParagraph"/>
              <w:numPr>
                <w:ilvl w:val="0"/>
                <w:numId w:val="34"/>
              </w:numPr>
              <w:tabs>
                <w:tab w:val="left" w:pos="3495"/>
              </w:tabs>
              <w:ind w:left="375"/>
              <w:rPr>
                <w:sz w:val="18"/>
                <w:szCs w:val="18"/>
              </w:rPr>
            </w:pPr>
            <w:r w:rsidRPr="0016223E">
              <w:rPr>
                <w:sz w:val="18"/>
                <w:szCs w:val="18"/>
              </w:rPr>
              <w:t>Islands and atolls where private sector/civil society engaged with water and sewerage increased.</w:t>
            </w:r>
            <w:r w:rsidR="00940A1C">
              <w:rPr>
                <w:sz w:val="18"/>
                <w:szCs w:val="18"/>
              </w:rPr>
              <w:t xml:space="preserve"> </w:t>
            </w:r>
            <w:r w:rsidR="00940A1C">
              <w:rPr>
                <w:b/>
                <w:sz w:val="18"/>
                <w:szCs w:val="18"/>
              </w:rPr>
              <w:t>(P6,S1)</w:t>
            </w:r>
            <w:r w:rsidR="00940A1C" w:rsidRPr="00F12DB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940A1C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Output</w:t>
            </w:r>
          </w:p>
        </w:tc>
        <w:tc>
          <w:tcPr>
            <w:tcW w:w="1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 xml:space="preserve">Number of islands with people engaged </w:t>
            </w:r>
          </w:p>
          <w:p w:rsidR="00F12DB7" w:rsidRDefault="00F12DB7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F12DB7" w:rsidRPr="003B5B97" w:rsidRDefault="00F12DB7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 of women participation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 xml:space="preserve">Limited 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Target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N/A</w:t>
            </w:r>
          </w:p>
        </w:tc>
        <w:tc>
          <w:tcPr>
            <w:tcW w:w="6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N/A</w:t>
            </w: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20</w:t>
            </w:r>
          </w:p>
        </w:tc>
        <w:tc>
          <w:tcPr>
            <w:tcW w:w="7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F12DB7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</w:t>
            </w:r>
            <w:r w:rsidRPr="00324D16">
              <w:rPr>
                <w:sz w:val="18"/>
                <w:szCs w:val="18"/>
              </w:rPr>
              <w:t>(Awareness programs on water and sanitation manag</w:t>
            </w:r>
            <w:r w:rsidRPr="00324D16">
              <w:rPr>
                <w:sz w:val="18"/>
                <w:szCs w:val="18"/>
              </w:rPr>
              <w:lastRenderedPageBreak/>
              <w:t>ement (focused on aspects of skills and knowledge for women))</w:t>
            </w:r>
          </w:p>
        </w:tc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lastRenderedPageBreak/>
              <w:t>40</w:t>
            </w:r>
          </w:p>
          <w:p w:rsidR="00F12DB7" w:rsidRPr="003B5B97" w:rsidRDefault="00F12DB7" w:rsidP="00F2355D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24D16">
              <w:rPr>
                <w:sz w:val="18"/>
                <w:szCs w:val="18"/>
              </w:rPr>
              <w:t>(Increase</w:t>
            </w:r>
            <w:r w:rsidR="00F2355D" w:rsidRPr="00324D16">
              <w:rPr>
                <w:sz w:val="18"/>
                <w:szCs w:val="18"/>
              </w:rPr>
              <w:t xml:space="preserve">d percentage of women participation in awareness </w:t>
            </w:r>
            <w:proofErr w:type="spellStart"/>
            <w:r w:rsidR="00F2355D" w:rsidRPr="00324D16">
              <w:rPr>
                <w:sz w:val="18"/>
                <w:szCs w:val="18"/>
              </w:rPr>
              <w:lastRenderedPageBreak/>
              <w:t>programmes</w:t>
            </w:r>
            <w:proofErr w:type="spellEnd"/>
            <w:r w:rsidR="00F2355D" w:rsidRPr="00324D16">
              <w:rPr>
                <w:sz w:val="18"/>
                <w:szCs w:val="18"/>
              </w:rPr>
              <w:t>)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lastRenderedPageBreak/>
              <w:t>MHE</w:t>
            </w:r>
          </w:p>
        </w:tc>
      </w:tr>
      <w:tr w:rsidR="000A3A1E" w:rsidRPr="003B5B97" w:rsidTr="000A3A1E">
        <w:trPr>
          <w:trHeight w:val="587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2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ind w:left="453" w:hanging="360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Ach.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A1E" w:rsidRPr="003B5B97" w:rsidRDefault="000A3A1E" w:rsidP="000A3A1E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</w:tr>
    </w:tbl>
    <w:p w:rsidR="004D5D12" w:rsidRPr="00A4567D" w:rsidRDefault="004D5D12">
      <w:pPr>
        <w:rPr>
          <w:sz w:val="18"/>
          <w:szCs w:val="18"/>
        </w:rPr>
      </w:pPr>
    </w:p>
    <w:p w:rsidR="00A13B59" w:rsidRPr="00A4567D" w:rsidRDefault="00A13B59">
      <w:pPr>
        <w:rPr>
          <w:sz w:val="18"/>
          <w:szCs w:val="18"/>
        </w:rPr>
      </w:pPr>
    </w:p>
    <w:p w:rsidR="00A13B59" w:rsidRPr="00A4567D" w:rsidRDefault="00A13B59">
      <w:pPr>
        <w:rPr>
          <w:sz w:val="18"/>
          <w:szCs w:val="18"/>
        </w:rPr>
      </w:pPr>
    </w:p>
    <w:p w:rsidR="00A13B59" w:rsidRPr="00A4567D" w:rsidRDefault="00A13B59">
      <w:pPr>
        <w:rPr>
          <w:sz w:val="18"/>
          <w:szCs w:val="18"/>
        </w:rPr>
      </w:pPr>
    </w:p>
    <w:p w:rsidR="00A13B59" w:rsidRPr="00A4567D" w:rsidRDefault="00A13B59">
      <w:pPr>
        <w:rPr>
          <w:sz w:val="18"/>
          <w:szCs w:val="18"/>
        </w:rPr>
      </w:pPr>
    </w:p>
    <w:p w:rsidR="00A13B59" w:rsidRPr="00A4567D" w:rsidRDefault="00A13B59">
      <w:pPr>
        <w:rPr>
          <w:sz w:val="18"/>
          <w:szCs w:val="18"/>
        </w:rPr>
      </w:pPr>
    </w:p>
    <w:p w:rsidR="00A13B59" w:rsidRPr="00A4567D" w:rsidRDefault="00A13B59">
      <w:pPr>
        <w:rPr>
          <w:sz w:val="18"/>
          <w:szCs w:val="18"/>
        </w:rPr>
      </w:pPr>
    </w:p>
    <w:p w:rsidR="00357A90" w:rsidRPr="00A4567D" w:rsidRDefault="00357A90" w:rsidP="0029241D">
      <w:pPr>
        <w:rPr>
          <w:sz w:val="18"/>
          <w:szCs w:val="18"/>
        </w:rPr>
      </w:pPr>
    </w:p>
    <w:p w:rsidR="00ED37BE" w:rsidRDefault="00ED37BE" w:rsidP="00652C76">
      <w:pPr>
        <w:rPr>
          <w:sz w:val="18"/>
          <w:szCs w:val="18"/>
        </w:rPr>
      </w:pPr>
    </w:p>
    <w:p w:rsidR="00ED37BE" w:rsidRDefault="00ED37BE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pPr w:leftFromText="180" w:rightFromText="180" w:vertAnchor="text" w:horzAnchor="margin" w:tblpY="301"/>
        <w:tblW w:w="14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04"/>
        <w:gridCol w:w="3553"/>
        <w:gridCol w:w="979"/>
        <w:gridCol w:w="1211"/>
        <w:gridCol w:w="944"/>
        <w:gridCol w:w="783"/>
        <w:gridCol w:w="662"/>
        <w:gridCol w:w="6"/>
        <w:gridCol w:w="656"/>
        <w:gridCol w:w="764"/>
        <w:gridCol w:w="830"/>
        <w:gridCol w:w="846"/>
        <w:gridCol w:w="1033"/>
      </w:tblGrid>
      <w:tr w:rsidR="00ED37BE" w:rsidRPr="002814A1" w:rsidTr="00ED37BE">
        <w:trPr>
          <w:trHeight w:val="2600"/>
        </w:trPr>
        <w:tc>
          <w:tcPr>
            <w:tcW w:w="21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pStyle w:val="ListParagraph"/>
              <w:numPr>
                <w:ilvl w:val="0"/>
                <w:numId w:val="36"/>
              </w:numPr>
              <w:tabs>
                <w:tab w:val="left" w:pos="3495"/>
              </w:tabs>
              <w:ind w:left="567"/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lastRenderedPageBreak/>
              <w:t xml:space="preserve">Water resource management improved </w:t>
            </w:r>
            <w:r w:rsidR="00F2355D" w:rsidRPr="002814A1">
              <w:rPr>
                <w:b/>
                <w:sz w:val="18"/>
                <w:szCs w:val="18"/>
              </w:rPr>
              <w:t>(P8)</w:t>
            </w:r>
          </w:p>
        </w:tc>
        <w:tc>
          <w:tcPr>
            <w:tcW w:w="3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pStyle w:val="ListParagraph"/>
              <w:numPr>
                <w:ilvl w:val="0"/>
                <w:numId w:val="37"/>
              </w:numPr>
              <w:tabs>
                <w:tab w:val="left" w:pos="3495"/>
              </w:tabs>
              <w:ind w:left="306"/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An inventory of natural water catchment areas</w:t>
            </w:r>
            <w:r w:rsidR="00F2355D" w:rsidRPr="002814A1">
              <w:rPr>
                <w:sz w:val="18"/>
                <w:szCs w:val="18"/>
              </w:rPr>
              <w:t xml:space="preserve"> </w:t>
            </w:r>
            <w:r w:rsidR="00F2355D" w:rsidRPr="002814A1">
              <w:rPr>
                <w:b/>
                <w:sz w:val="18"/>
                <w:szCs w:val="18"/>
              </w:rPr>
              <w:t>(P8,S4)</w:t>
            </w:r>
          </w:p>
        </w:tc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Output</w:t>
            </w:r>
          </w:p>
        </w:tc>
        <w:tc>
          <w:tcPr>
            <w:tcW w:w="1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 xml:space="preserve">Natural catchment Area m2/island </w:t>
            </w:r>
          </w:p>
        </w:tc>
        <w:tc>
          <w:tcPr>
            <w:tcW w:w="9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Accurate data does not exist</w:t>
            </w: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Target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N/A</w:t>
            </w:r>
          </w:p>
        </w:tc>
        <w:tc>
          <w:tcPr>
            <w:tcW w:w="6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ED37BE" w:rsidRPr="002814A1" w:rsidRDefault="00ED37BE" w:rsidP="002814A1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N/A</w:t>
            </w: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Wider Stakeholder consultations to address and identify key aspects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Develop a strategy for data collection and processing</w:t>
            </w:r>
          </w:p>
          <w:p w:rsidR="00ED37BE" w:rsidRPr="002814A1" w:rsidRDefault="00ED37BE" w:rsidP="002814A1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</w:p>
          <w:p w:rsidR="00ED37BE" w:rsidRPr="002814A1" w:rsidRDefault="00ED37BE" w:rsidP="002814A1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Data collection and development of inventory</w:t>
            </w:r>
          </w:p>
          <w:p w:rsidR="00ED37BE" w:rsidRPr="002814A1" w:rsidRDefault="00ED37BE" w:rsidP="002814A1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</w:p>
          <w:p w:rsidR="00ED37BE" w:rsidRPr="002814A1" w:rsidRDefault="00ED37BE" w:rsidP="002814A1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EPA</w:t>
            </w:r>
          </w:p>
        </w:tc>
      </w:tr>
      <w:tr w:rsidR="00ED37BE" w:rsidRPr="002814A1" w:rsidTr="00ED37BE">
        <w:trPr>
          <w:trHeight w:val="381"/>
        </w:trPr>
        <w:tc>
          <w:tcPr>
            <w:tcW w:w="2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ind w:left="483" w:hanging="360"/>
              <w:rPr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Ach.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N/A</w:t>
            </w:r>
          </w:p>
        </w:tc>
        <w:tc>
          <w:tcPr>
            <w:tcW w:w="6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N/A</w:t>
            </w: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N/A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</w:tr>
      <w:tr w:rsidR="00ED37BE" w:rsidRPr="002814A1" w:rsidTr="00ED37BE">
        <w:trPr>
          <w:trHeight w:val="381"/>
        </w:trPr>
        <w:tc>
          <w:tcPr>
            <w:tcW w:w="2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3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pStyle w:val="ListParagraph"/>
              <w:numPr>
                <w:ilvl w:val="0"/>
                <w:numId w:val="34"/>
              </w:numPr>
              <w:tabs>
                <w:tab w:val="left" w:pos="3495"/>
              </w:tabs>
              <w:ind w:left="306"/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 xml:space="preserve">Fresh </w:t>
            </w:r>
            <w:r w:rsidR="00F2355D" w:rsidRPr="002814A1">
              <w:rPr>
                <w:sz w:val="18"/>
                <w:szCs w:val="18"/>
              </w:rPr>
              <w:t xml:space="preserve">groundwater </w:t>
            </w:r>
            <w:r w:rsidRPr="002814A1">
              <w:rPr>
                <w:sz w:val="18"/>
                <w:szCs w:val="18"/>
              </w:rPr>
              <w:t>quantity</w:t>
            </w:r>
            <w:r w:rsidR="00F2355D" w:rsidRPr="002814A1">
              <w:rPr>
                <w:sz w:val="18"/>
                <w:szCs w:val="18"/>
              </w:rPr>
              <w:t xml:space="preserve"> </w:t>
            </w:r>
            <w:r w:rsidR="00F2355D" w:rsidRPr="002814A1">
              <w:rPr>
                <w:b/>
                <w:sz w:val="18"/>
                <w:szCs w:val="18"/>
              </w:rPr>
              <w:t>(P8,S2)</w:t>
            </w:r>
          </w:p>
        </w:tc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Output</w:t>
            </w:r>
          </w:p>
        </w:tc>
        <w:tc>
          <w:tcPr>
            <w:tcW w:w="1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Event (Assess % of fresh groundwater volume (m3)/island)</w:t>
            </w:r>
          </w:p>
        </w:tc>
        <w:tc>
          <w:tcPr>
            <w:tcW w:w="9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C72D5D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Data available on selected islands at 2001  studied</w:t>
            </w: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Target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jc w:val="center"/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Study the available statistics</w:t>
            </w: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Allocate budget/secure funds for undertaking additional islands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 xml:space="preserve">10% islands carried out the hydro geological survey 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 xml:space="preserve">15% islands carried out hydro geological survey 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EPA</w:t>
            </w:r>
          </w:p>
        </w:tc>
      </w:tr>
      <w:tr w:rsidR="00ED37BE" w:rsidRPr="002814A1" w:rsidTr="00ED37BE">
        <w:trPr>
          <w:trHeight w:val="381"/>
        </w:trPr>
        <w:tc>
          <w:tcPr>
            <w:tcW w:w="2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ind w:left="483" w:hanging="360"/>
              <w:rPr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Ach.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7BE" w:rsidRPr="002814A1" w:rsidRDefault="00ED37B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</w:tr>
    </w:tbl>
    <w:p w:rsidR="00EB7FD4" w:rsidRPr="002814A1" w:rsidRDefault="00EB7FD4" w:rsidP="002814A1"/>
    <w:p w:rsidR="00EB7FD4" w:rsidRPr="002814A1" w:rsidRDefault="00EB7FD4" w:rsidP="002814A1">
      <w:pPr>
        <w:rPr>
          <w:sz w:val="18"/>
          <w:szCs w:val="18"/>
        </w:rPr>
      </w:pPr>
    </w:p>
    <w:p w:rsidR="00EB7FD4" w:rsidRPr="002814A1" w:rsidRDefault="00EB7FD4" w:rsidP="002814A1">
      <w:pPr>
        <w:rPr>
          <w:sz w:val="18"/>
          <w:szCs w:val="18"/>
        </w:rPr>
      </w:pPr>
      <w:r w:rsidRPr="002814A1">
        <w:rPr>
          <w:sz w:val="18"/>
          <w:szCs w:val="18"/>
        </w:rPr>
        <w:br w:type="page"/>
      </w:r>
    </w:p>
    <w:tbl>
      <w:tblPr>
        <w:tblpPr w:leftFromText="180" w:rightFromText="180" w:vertAnchor="text" w:horzAnchor="margin" w:tblpY="536"/>
        <w:tblW w:w="14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04"/>
        <w:gridCol w:w="3553"/>
        <w:gridCol w:w="979"/>
        <w:gridCol w:w="1211"/>
        <w:gridCol w:w="944"/>
        <w:gridCol w:w="783"/>
        <w:gridCol w:w="668"/>
        <w:gridCol w:w="656"/>
        <w:gridCol w:w="764"/>
        <w:gridCol w:w="830"/>
        <w:gridCol w:w="846"/>
        <w:gridCol w:w="1033"/>
      </w:tblGrid>
      <w:tr w:rsidR="00EB7FD4" w:rsidRPr="002814A1" w:rsidTr="00A81925">
        <w:trPr>
          <w:trHeight w:val="381"/>
        </w:trPr>
        <w:tc>
          <w:tcPr>
            <w:tcW w:w="21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3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pStyle w:val="ListParagraph"/>
              <w:numPr>
                <w:ilvl w:val="0"/>
                <w:numId w:val="34"/>
              </w:numPr>
              <w:tabs>
                <w:tab w:val="left" w:pos="3495"/>
              </w:tabs>
              <w:ind w:left="306"/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 xml:space="preserve">Mechanism to monitor the water resource quality in the islands developed </w:t>
            </w:r>
            <w:r w:rsidR="002623E2" w:rsidRPr="002814A1">
              <w:rPr>
                <w:b/>
                <w:sz w:val="18"/>
                <w:szCs w:val="18"/>
              </w:rPr>
              <w:t>(P8,S3)</w:t>
            </w:r>
          </w:p>
        </w:tc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Output</w:t>
            </w:r>
          </w:p>
        </w:tc>
        <w:tc>
          <w:tcPr>
            <w:tcW w:w="1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Number of islands with WQ testing equipments</w:t>
            </w:r>
          </w:p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4040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Limited</w:t>
            </w:r>
            <w:r w:rsidR="00EB7FD4" w:rsidRPr="002814A1">
              <w:rPr>
                <w:sz w:val="18"/>
                <w:szCs w:val="18"/>
              </w:rPr>
              <w:t xml:space="preserve"> in outer islands</w:t>
            </w: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Target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Stakeholder consultations in progress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2 islands (region) developed with WQ testing facilities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EPA/MHE</w:t>
            </w:r>
          </w:p>
        </w:tc>
      </w:tr>
      <w:tr w:rsidR="00EB7FD4" w:rsidRPr="00A4567D" w:rsidTr="00A81925">
        <w:trPr>
          <w:trHeight w:val="266"/>
        </w:trPr>
        <w:tc>
          <w:tcPr>
            <w:tcW w:w="2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FD4" w:rsidRPr="002814A1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16223E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2814A1">
              <w:rPr>
                <w:sz w:val="18"/>
                <w:szCs w:val="18"/>
              </w:rPr>
              <w:t>Ach.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</w:tcPr>
          <w:p w:rsidR="00EB7FD4" w:rsidRPr="00A4567D" w:rsidRDefault="00EB7FD4" w:rsidP="002814A1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</w:tr>
      <w:tr w:rsidR="00A81925" w:rsidRPr="00A4567D" w:rsidTr="00A81925">
        <w:trPr>
          <w:trHeight w:val="147"/>
        </w:trPr>
        <w:tc>
          <w:tcPr>
            <w:tcW w:w="21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A81925" w:rsidRDefault="00A81925" w:rsidP="00A81925">
            <w:pPr>
              <w:pStyle w:val="ListParagraph"/>
              <w:numPr>
                <w:ilvl w:val="0"/>
                <w:numId w:val="36"/>
              </w:num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Enforcement of water and sanitation act of Maldives </w:t>
            </w:r>
            <w:r>
              <w:rPr>
                <w:b/>
                <w:sz w:val="18"/>
                <w:szCs w:val="18"/>
              </w:rPr>
              <w:t>P7</w:t>
            </w:r>
          </w:p>
        </w:tc>
        <w:tc>
          <w:tcPr>
            <w:tcW w:w="3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A81925" w:rsidRDefault="00A81925" w:rsidP="00A81925">
            <w:pPr>
              <w:pStyle w:val="ListParagraph"/>
              <w:numPr>
                <w:ilvl w:val="0"/>
                <w:numId w:val="38"/>
              </w:numPr>
              <w:tabs>
                <w:tab w:val="left" w:pos="3495"/>
              </w:tabs>
              <w:ind w:left="326"/>
              <w:rPr>
                <w:sz w:val="18"/>
                <w:szCs w:val="18"/>
              </w:rPr>
            </w:pPr>
            <w:r w:rsidRPr="00A81925">
              <w:rPr>
                <w:sz w:val="18"/>
                <w:szCs w:val="18"/>
              </w:rPr>
              <w:t xml:space="preserve">Water Act or Water Legislation drafted  </w:t>
            </w:r>
          </w:p>
          <w:p w:rsidR="00A81925" w:rsidRPr="00A81925" w:rsidRDefault="00A81925" w:rsidP="00A81925">
            <w:pPr>
              <w:pStyle w:val="ListParagraph"/>
              <w:tabs>
                <w:tab w:val="left" w:pos="3495"/>
              </w:tabs>
              <w:ind w:left="476"/>
              <w:rPr>
                <w:b/>
                <w:sz w:val="18"/>
                <w:szCs w:val="18"/>
              </w:rPr>
            </w:pPr>
            <w:r w:rsidRPr="00A81925">
              <w:rPr>
                <w:b/>
                <w:sz w:val="18"/>
                <w:szCs w:val="18"/>
              </w:rPr>
              <w:t>(P7,S3)</w:t>
            </w:r>
          </w:p>
        </w:tc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Output</w:t>
            </w:r>
          </w:p>
        </w:tc>
        <w:tc>
          <w:tcPr>
            <w:tcW w:w="1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Event</w:t>
            </w:r>
          </w:p>
        </w:tc>
        <w:tc>
          <w:tcPr>
            <w:tcW w:w="9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Draft Framework Prepared</w:t>
            </w: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Target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</w:rPr>
              <w:t>N/A</w:t>
            </w: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Request funding for Preparing Water Act</w:t>
            </w: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B5B97">
              <w:rPr>
                <w:rFonts w:asciiTheme="majorBidi" w:hAnsiTheme="majorBidi" w:cstheme="majorBidi"/>
                <w:b/>
                <w:sz w:val="18"/>
                <w:szCs w:val="18"/>
              </w:rPr>
              <w:t>Water Act Draft</w:t>
            </w:r>
            <w:r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( </w:t>
            </w:r>
            <w:proofErr w:type="spellStart"/>
            <w:r>
              <w:rPr>
                <w:rFonts w:asciiTheme="majorBidi" w:hAnsiTheme="majorBidi" w:cstheme="majorBidi"/>
                <w:b/>
                <w:sz w:val="18"/>
                <w:szCs w:val="18"/>
              </w:rPr>
              <w:t>MoU</w:t>
            </w:r>
            <w:proofErr w:type="spellEnd"/>
            <w:r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signed with MWS&amp;D, Sri Lanka and </w:t>
            </w:r>
            <w:proofErr w:type="spellStart"/>
            <w:r>
              <w:rPr>
                <w:rFonts w:asciiTheme="majorBidi" w:hAnsiTheme="majorBidi" w:cstheme="majorBidi"/>
                <w:b/>
                <w:sz w:val="18"/>
                <w:szCs w:val="18"/>
              </w:rPr>
              <w:t>GoM</w:t>
            </w:r>
            <w:proofErr w:type="spellEnd"/>
            <w:r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for technical assistance )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MHE</w:t>
            </w:r>
          </w:p>
        </w:tc>
      </w:tr>
      <w:tr w:rsidR="00A81925" w:rsidRPr="00A4567D" w:rsidTr="00A81925">
        <w:trPr>
          <w:trHeight w:val="249"/>
        </w:trPr>
        <w:tc>
          <w:tcPr>
            <w:tcW w:w="2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F64DA9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Ach.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Lack of sufficient funds for conduction of the </w:t>
            </w:r>
            <w:proofErr w:type="spellStart"/>
            <w:r>
              <w:rPr>
                <w:rFonts w:asciiTheme="majorBidi" w:hAnsiTheme="majorBidi" w:cstheme="majorBidi"/>
                <w:b/>
                <w:sz w:val="18"/>
                <w:szCs w:val="18"/>
              </w:rPr>
              <w:t>acitivity</w:t>
            </w:r>
            <w:proofErr w:type="spellEnd"/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</w:tr>
      <w:tr w:rsidR="00A81925" w:rsidRPr="00A4567D" w:rsidTr="00A81925">
        <w:trPr>
          <w:trHeight w:val="160"/>
        </w:trPr>
        <w:tc>
          <w:tcPr>
            <w:tcW w:w="2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3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A81925" w:rsidRDefault="00A81925" w:rsidP="00A81925">
            <w:pPr>
              <w:pStyle w:val="ListParagraph"/>
              <w:numPr>
                <w:ilvl w:val="0"/>
                <w:numId w:val="38"/>
              </w:numPr>
              <w:tabs>
                <w:tab w:val="left" w:pos="3495"/>
              </w:tabs>
              <w:ind w:left="326"/>
              <w:rPr>
                <w:sz w:val="18"/>
                <w:szCs w:val="18"/>
              </w:rPr>
            </w:pPr>
            <w:r w:rsidRPr="00A81925">
              <w:rPr>
                <w:sz w:val="18"/>
                <w:szCs w:val="18"/>
              </w:rPr>
              <w:t xml:space="preserve">Drinking water quality standards developed (P7, S2) </w:t>
            </w:r>
          </w:p>
          <w:p w:rsidR="00A81925" w:rsidRPr="00A4567D" w:rsidRDefault="00A81925" w:rsidP="00A81925">
            <w:pPr>
              <w:pStyle w:val="ListParagraph"/>
              <w:tabs>
                <w:tab w:val="left" w:pos="3495"/>
              </w:tabs>
              <w:ind w:left="494"/>
              <w:rPr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A4567D">
              <w:rPr>
                <w:bCs/>
                <w:sz w:val="18"/>
                <w:szCs w:val="18"/>
              </w:rPr>
              <w:t>Output</w:t>
            </w:r>
          </w:p>
        </w:tc>
        <w:tc>
          <w:tcPr>
            <w:tcW w:w="1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A4567D">
              <w:rPr>
                <w:bCs/>
                <w:sz w:val="18"/>
                <w:szCs w:val="18"/>
              </w:rPr>
              <w:t>Event</w:t>
            </w:r>
          </w:p>
        </w:tc>
        <w:tc>
          <w:tcPr>
            <w:tcW w:w="9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bCs/>
                <w:sz w:val="18"/>
                <w:szCs w:val="18"/>
              </w:rPr>
            </w:pPr>
            <w:r w:rsidRPr="00A4567D">
              <w:rPr>
                <w:bCs/>
                <w:sz w:val="18"/>
                <w:szCs w:val="18"/>
              </w:rPr>
              <w:t>Draft WQ standards available</w:t>
            </w: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A4567D">
              <w:rPr>
                <w:sz w:val="18"/>
                <w:szCs w:val="18"/>
              </w:rPr>
              <w:t>Target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1F1A11" w:rsidRDefault="00A81925" w:rsidP="00A8192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1F1A11">
              <w:rPr>
                <w:rFonts w:asciiTheme="majorBidi" w:hAnsiTheme="majorBidi" w:cstheme="majorBidi"/>
                <w:b/>
                <w:sz w:val="18"/>
                <w:szCs w:val="18"/>
              </w:rPr>
              <w:t>NA</w:t>
            </w: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1F1A11" w:rsidRDefault="00A81925" w:rsidP="00A8192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1F1A11">
              <w:rPr>
                <w:rFonts w:asciiTheme="majorBidi" w:hAnsiTheme="majorBidi" w:cstheme="majorBidi"/>
                <w:b/>
                <w:sz w:val="18"/>
                <w:szCs w:val="18"/>
              </w:rPr>
              <w:t>N/A</w:t>
            </w: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1F1A11" w:rsidRDefault="00A81925" w:rsidP="00A81925">
            <w:pPr>
              <w:tabs>
                <w:tab w:val="left" w:pos="3495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1F1A11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To be reviewed and revised the </w:t>
            </w:r>
            <w:r w:rsidRPr="001F1A11">
              <w:rPr>
                <w:rFonts w:asciiTheme="majorBidi" w:hAnsiTheme="majorBidi" w:cstheme="majorBidi"/>
                <w:b/>
                <w:sz w:val="18"/>
                <w:szCs w:val="18"/>
              </w:rPr>
              <w:lastRenderedPageBreak/>
              <w:t>available standards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EPA</w:t>
            </w:r>
          </w:p>
        </w:tc>
      </w:tr>
      <w:tr w:rsidR="00A81925" w:rsidRPr="00A4567D" w:rsidTr="00A81925">
        <w:trPr>
          <w:trHeight w:val="236"/>
        </w:trPr>
        <w:tc>
          <w:tcPr>
            <w:tcW w:w="2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F64DA9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A4567D">
              <w:rPr>
                <w:sz w:val="18"/>
                <w:szCs w:val="18"/>
              </w:rPr>
              <w:t>Ach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</w:tr>
      <w:tr w:rsidR="00A81925" w:rsidRPr="00A4567D" w:rsidTr="00A81925">
        <w:trPr>
          <w:trHeight w:val="178"/>
        </w:trPr>
        <w:tc>
          <w:tcPr>
            <w:tcW w:w="2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3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A81925" w:rsidRDefault="00A81925" w:rsidP="00A81925">
            <w:pPr>
              <w:pStyle w:val="ListParagraph"/>
              <w:numPr>
                <w:ilvl w:val="0"/>
                <w:numId w:val="38"/>
              </w:numPr>
              <w:tabs>
                <w:tab w:val="left" w:pos="3495"/>
              </w:tabs>
              <w:ind w:left="326"/>
              <w:rPr>
                <w:sz w:val="18"/>
                <w:szCs w:val="18"/>
              </w:rPr>
            </w:pPr>
            <w:r w:rsidRPr="00A81925">
              <w:rPr>
                <w:sz w:val="18"/>
                <w:szCs w:val="18"/>
              </w:rPr>
              <w:t>Water tariff system       developed</w:t>
            </w:r>
          </w:p>
          <w:p w:rsidR="00A81925" w:rsidRPr="003B19A1" w:rsidRDefault="00A81925" w:rsidP="00A81925">
            <w:pPr>
              <w:pStyle w:val="ListParagraph"/>
              <w:tabs>
                <w:tab w:val="left" w:pos="3495"/>
              </w:tabs>
              <w:ind w:left="50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(P7, S4)</w:t>
            </w:r>
          </w:p>
          <w:p w:rsidR="00A81925" w:rsidRPr="003B5B97" w:rsidRDefault="00A81925" w:rsidP="00A81925">
            <w:pPr>
              <w:pStyle w:val="ListParagraph"/>
              <w:tabs>
                <w:tab w:val="left" w:pos="3495"/>
              </w:tabs>
              <w:ind w:left="500"/>
              <w:rPr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Output</w:t>
            </w:r>
          </w:p>
          <w:p w:rsidR="00A81925" w:rsidRPr="003B5B97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A81925" w:rsidRPr="003B5B97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Event</w:t>
            </w:r>
          </w:p>
        </w:tc>
        <w:tc>
          <w:tcPr>
            <w:tcW w:w="9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Cs/>
                <w:sz w:val="18"/>
                <w:szCs w:val="18"/>
              </w:rPr>
              <w:t>No water tariff system  developed for outer islands</w:t>
            </w:r>
            <w:r>
              <w:rPr>
                <w:bCs/>
                <w:sz w:val="18"/>
                <w:szCs w:val="18"/>
              </w:rPr>
              <w:t xml:space="preserve"> (before 2009)</w:t>
            </w: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Target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N/A</w:t>
            </w: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N/A</w:t>
            </w: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To be  drafted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 xml:space="preserve">To be </w:t>
            </w:r>
            <w:proofErr w:type="spellStart"/>
            <w:r w:rsidRPr="003B5B97">
              <w:rPr>
                <w:b/>
                <w:sz w:val="18"/>
                <w:szCs w:val="18"/>
              </w:rPr>
              <w:t>Finalised</w:t>
            </w:r>
            <w:proofErr w:type="spellEnd"/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3B5B97" w:rsidRDefault="00A81925" w:rsidP="00A81925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EPA/MHE</w:t>
            </w:r>
          </w:p>
        </w:tc>
      </w:tr>
      <w:tr w:rsidR="00A81925" w:rsidRPr="00A4567D" w:rsidTr="00A81925">
        <w:trPr>
          <w:trHeight w:val="124"/>
        </w:trPr>
        <w:tc>
          <w:tcPr>
            <w:tcW w:w="2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ind w:left="450" w:hanging="360"/>
              <w:rPr>
                <w:sz w:val="18"/>
                <w:szCs w:val="18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F64DA9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sz w:val="18"/>
                <w:szCs w:val="18"/>
              </w:rPr>
              <w:t>Ach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NA</w:t>
            </w: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3B5B97">
              <w:rPr>
                <w:b/>
                <w:sz w:val="18"/>
                <w:szCs w:val="18"/>
              </w:rPr>
              <w:t>NA</w:t>
            </w: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25" w:rsidRPr="00A4567D" w:rsidRDefault="00A81925" w:rsidP="00A81925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</w:tr>
    </w:tbl>
    <w:p w:rsidR="00652C76" w:rsidRPr="00A4567D" w:rsidRDefault="00652C76" w:rsidP="00652C76">
      <w:pPr>
        <w:rPr>
          <w:sz w:val="18"/>
          <w:szCs w:val="18"/>
        </w:rPr>
      </w:pPr>
    </w:p>
    <w:sectPr w:rsidR="00652C76" w:rsidRPr="00A4567D" w:rsidSect="0029241D">
      <w:footerReference w:type="default" r:id="rId8"/>
      <w:pgSz w:w="15840" w:h="12240" w:orient="landscape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8D7" w:rsidRDefault="006C58D7" w:rsidP="0029241D">
      <w:r>
        <w:separator/>
      </w:r>
    </w:p>
  </w:endnote>
  <w:endnote w:type="continuationSeparator" w:id="0">
    <w:p w:rsidR="006C58D7" w:rsidRDefault="006C58D7" w:rsidP="00292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61E" w:rsidRDefault="00C0361E" w:rsidP="00C0361E">
    <w:pPr>
      <w:pStyle w:val="Footer"/>
    </w:pPr>
    <w:r>
      <w:t>MHE/EPA</w:t>
    </w:r>
  </w:p>
  <w:p w:rsidR="00C0361E" w:rsidRDefault="00C036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8D7" w:rsidRDefault="006C58D7" w:rsidP="0029241D">
      <w:r>
        <w:separator/>
      </w:r>
    </w:p>
  </w:footnote>
  <w:footnote w:type="continuationSeparator" w:id="0">
    <w:p w:rsidR="006C58D7" w:rsidRDefault="006C58D7" w:rsidP="002924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B7E76"/>
    <w:multiLevelType w:val="hybridMultilevel"/>
    <w:tmpl w:val="B6B6FBD2"/>
    <w:lvl w:ilvl="0" w:tplc="44222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85138"/>
    <w:multiLevelType w:val="hybridMultilevel"/>
    <w:tmpl w:val="9A645990"/>
    <w:lvl w:ilvl="0" w:tplc="52DAD208">
      <w:start w:val="6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6A32"/>
    <w:multiLevelType w:val="hybridMultilevel"/>
    <w:tmpl w:val="A72CB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7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35563"/>
    <w:multiLevelType w:val="hybridMultilevel"/>
    <w:tmpl w:val="FED494F4"/>
    <w:lvl w:ilvl="0" w:tplc="A60C9B8E">
      <w:start w:val="6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9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0">
    <w:nsid w:val="2CED3261"/>
    <w:multiLevelType w:val="hybridMultilevel"/>
    <w:tmpl w:val="CAC0B0B4"/>
    <w:lvl w:ilvl="0" w:tplc="A78C2636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8797B"/>
    <w:multiLevelType w:val="hybridMultilevel"/>
    <w:tmpl w:val="6D48D042"/>
    <w:lvl w:ilvl="0" w:tplc="887C6D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3CFA0FE4"/>
    <w:multiLevelType w:val="hybridMultilevel"/>
    <w:tmpl w:val="626402F6"/>
    <w:lvl w:ilvl="0" w:tplc="551ECE14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4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5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68671F"/>
    <w:multiLevelType w:val="hybridMultilevel"/>
    <w:tmpl w:val="AA4EE1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261B16"/>
    <w:multiLevelType w:val="hybridMultilevel"/>
    <w:tmpl w:val="7D34972A"/>
    <w:lvl w:ilvl="0" w:tplc="5F44248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8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B80A3D"/>
    <w:multiLevelType w:val="hybridMultilevel"/>
    <w:tmpl w:val="152A4C26"/>
    <w:lvl w:ilvl="0" w:tplc="D4C29940">
      <w:start w:val="3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1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2">
    <w:nsid w:val="570E7C3F"/>
    <w:multiLevelType w:val="hybridMultilevel"/>
    <w:tmpl w:val="38161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176143"/>
    <w:multiLevelType w:val="hybridMultilevel"/>
    <w:tmpl w:val="7156534E"/>
    <w:lvl w:ilvl="0" w:tplc="D2F0BEA6">
      <w:start w:val="1"/>
      <w:numFmt w:val="decimal"/>
      <w:lvlText w:val="%1."/>
      <w:lvlJc w:val="left"/>
      <w:pPr>
        <w:ind w:left="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4" w:hanging="360"/>
      </w:pPr>
    </w:lvl>
    <w:lvl w:ilvl="2" w:tplc="0409001B" w:tentative="1">
      <w:start w:val="1"/>
      <w:numFmt w:val="lowerRoman"/>
      <w:lvlText w:val="%3."/>
      <w:lvlJc w:val="right"/>
      <w:pPr>
        <w:ind w:left="2294" w:hanging="180"/>
      </w:pPr>
    </w:lvl>
    <w:lvl w:ilvl="3" w:tplc="0409000F" w:tentative="1">
      <w:start w:val="1"/>
      <w:numFmt w:val="decimal"/>
      <w:lvlText w:val="%4."/>
      <w:lvlJc w:val="left"/>
      <w:pPr>
        <w:ind w:left="3014" w:hanging="360"/>
      </w:pPr>
    </w:lvl>
    <w:lvl w:ilvl="4" w:tplc="04090019" w:tentative="1">
      <w:start w:val="1"/>
      <w:numFmt w:val="lowerLetter"/>
      <w:lvlText w:val="%5."/>
      <w:lvlJc w:val="left"/>
      <w:pPr>
        <w:ind w:left="3734" w:hanging="360"/>
      </w:pPr>
    </w:lvl>
    <w:lvl w:ilvl="5" w:tplc="0409001B" w:tentative="1">
      <w:start w:val="1"/>
      <w:numFmt w:val="lowerRoman"/>
      <w:lvlText w:val="%6."/>
      <w:lvlJc w:val="right"/>
      <w:pPr>
        <w:ind w:left="4454" w:hanging="180"/>
      </w:pPr>
    </w:lvl>
    <w:lvl w:ilvl="6" w:tplc="0409000F" w:tentative="1">
      <w:start w:val="1"/>
      <w:numFmt w:val="decimal"/>
      <w:lvlText w:val="%7."/>
      <w:lvlJc w:val="left"/>
      <w:pPr>
        <w:ind w:left="5174" w:hanging="360"/>
      </w:pPr>
    </w:lvl>
    <w:lvl w:ilvl="7" w:tplc="04090019" w:tentative="1">
      <w:start w:val="1"/>
      <w:numFmt w:val="lowerLetter"/>
      <w:lvlText w:val="%8."/>
      <w:lvlJc w:val="left"/>
      <w:pPr>
        <w:ind w:left="5894" w:hanging="360"/>
      </w:pPr>
    </w:lvl>
    <w:lvl w:ilvl="8" w:tplc="0409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25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F01666"/>
    <w:multiLevelType w:val="hybridMultilevel"/>
    <w:tmpl w:val="6692836C"/>
    <w:lvl w:ilvl="0" w:tplc="12E08A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8">
    <w:nsid w:val="6842088A"/>
    <w:multiLevelType w:val="hybridMultilevel"/>
    <w:tmpl w:val="9BA46CDA"/>
    <w:lvl w:ilvl="0" w:tplc="887C6D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1">
    <w:nsid w:val="709C70C1"/>
    <w:multiLevelType w:val="hybridMultilevel"/>
    <w:tmpl w:val="DE74A216"/>
    <w:lvl w:ilvl="0" w:tplc="0409000F">
      <w:start w:val="1"/>
      <w:numFmt w:val="decimal"/>
      <w:lvlText w:val="%1."/>
      <w:lvlJc w:val="left"/>
      <w:pPr>
        <w:ind w:left="1214" w:hanging="360"/>
      </w:p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32">
    <w:nsid w:val="74E669F1"/>
    <w:multiLevelType w:val="hybridMultilevel"/>
    <w:tmpl w:val="A3627BC6"/>
    <w:lvl w:ilvl="0" w:tplc="12E08A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5">
    <w:nsid w:val="793D6F41"/>
    <w:multiLevelType w:val="hybridMultilevel"/>
    <w:tmpl w:val="0F22CC2A"/>
    <w:lvl w:ilvl="0" w:tplc="669CF030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6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>
    <w:nsid w:val="7F680579"/>
    <w:multiLevelType w:val="hybridMultilevel"/>
    <w:tmpl w:val="345C195A"/>
    <w:lvl w:ilvl="0" w:tplc="1D9EB10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4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7"/>
  </w:num>
  <w:num w:numId="7">
    <w:abstractNumId w:val="5"/>
  </w:num>
  <w:num w:numId="8">
    <w:abstractNumId w:val="2"/>
  </w:num>
  <w:num w:numId="9">
    <w:abstractNumId w:val="20"/>
  </w:num>
  <w:num w:numId="10">
    <w:abstractNumId w:val="25"/>
  </w:num>
  <w:num w:numId="11">
    <w:abstractNumId w:val="12"/>
  </w:num>
  <w:num w:numId="12">
    <w:abstractNumId w:val="21"/>
  </w:num>
  <w:num w:numId="13">
    <w:abstractNumId w:val="15"/>
  </w:num>
  <w:num w:numId="14">
    <w:abstractNumId w:val="30"/>
  </w:num>
  <w:num w:numId="15">
    <w:abstractNumId w:val="23"/>
  </w:num>
  <w:num w:numId="16">
    <w:abstractNumId w:val="9"/>
  </w:num>
  <w:num w:numId="17">
    <w:abstractNumId w:val="36"/>
  </w:num>
  <w:num w:numId="18">
    <w:abstractNumId w:val="13"/>
  </w:num>
  <w:num w:numId="19">
    <w:abstractNumId w:val="14"/>
  </w:num>
  <w:num w:numId="20">
    <w:abstractNumId w:val="38"/>
  </w:num>
  <w:num w:numId="21">
    <w:abstractNumId w:val="27"/>
  </w:num>
  <w:num w:numId="22">
    <w:abstractNumId w:val="4"/>
  </w:num>
  <w:num w:numId="23">
    <w:abstractNumId w:val="8"/>
  </w:num>
  <w:num w:numId="24">
    <w:abstractNumId w:val="35"/>
  </w:num>
  <w:num w:numId="25">
    <w:abstractNumId w:val="31"/>
  </w:num>
  <w:num w:numId="26">
    <w:abstractNumId w:val="16"/>
  </w:num>
  <w:num w:numId="27">
    <w:abstractNumId w:val="3"/>
  </w:num>
  <w:num w:numId="28">
    <w:abstractNumId w:val="24"/>
  </w:num>
  <w:num w:numId="29">
    <w:abstractNumId w:val="19"/>
  </w:num>
  <w:num w:numId="30">
    <w:abstractNumId w:val="10"/>
  </w:num>
  <w:num w:numId="31">
    <w:abstractNumId w:val="37"/>
  </w:num>
  <w:num w:numId="32">
    <w:abstractNumId w:val="1"/>
  </w:num>
  <w:num w:numId="33">
    <w:abstractNumId w:val="26"/>
  </w:num>
  <w:num w:numId="34">
    <w:abstractNumId w:val="32"/>
  </w:num>
  <w:num w:numId="35">
    <w:abstractNumId w:val="0"/>
  </w:num>
  <w:num w:numId="36">
    <w:abstractNumId w:val="11"/>
  </w:num>
  <w:num w:numId="37">
    <w:abstractNumId w:val="28"/>
  </w:num>
  <w:num w:numId="38">
    <w:abstractNumId w:val="22"/>
  </w:num>
  <w:num w:numId="3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01A"/>
    <w:rsid w:val="00011E2E"/>
    <w:rsid w:val="000147A8"/>
    <w:rsid w:val="00015292"/>
    <w:rsid w:val="00017144"/>
    <w:rsid w:val="000223A9"/>
    <w:rsid w:val="00023A30"/>
    <w:rsid w:val="00024DAB"/>
    <w:rsid w:val="0002682C"/>
    <w:rsid w:val="00031E37"/>
    <w:rsid w:val="0003235E"/>
    <w:rsid w:val="00032524"/>
    <w:rsid w:val="00035E03"/>
    <w:rsid w:val="00041EE3"/>
    <w:rsid w:val="0005127E"/>
    <w:rsid w:val="00053905"/>
    <w:rsid w:val="00054D60"/>
    <w:rsid w:val="00057116"/>
    <w:rsid w:val="00057230"/>
    <w:rsid w:val="00060971"/>
    <w:rsid w:val="0006750F"/>
    <w:rsid w:val="000710E9"/>
    <w:rsid w:val="00080DFA"/>
    <w:rsid w:val="00082777"/>
    <w:rsid w:val="00083FE1"/>
    <w:rsid w:val="00086843"/>
    <w:rsid w:val="000911FA"/>
    <w:rsid w:val="000947B9"/>
    <w:rsid w:val="000960AA"/>
    <w:rsid w:val="00096F22"/>
    <w:rsid w:val="000A21E6"/>
    <w:rsid w:val="000A3A1E"/>
    <w:rsid w:val="000A4C32"/>
    <w:rsid w:val="000A4E2B"/>
    <w:rsid w:val="000B5036"/>
    <w:rsid w:val="000B70DD"/>
    <w:rsid w:val="000C683A"/>
    <w:rsid w:val="000E2CA2"/>
    <w:rsid w:val="000F16CA"/>
    <w:rsid w:val="000F2446"/>
    <w:rsid w:val="0010145D"/>
    <w:rsid w:val="00103747"/>
    <w:rsid w:val="0011416E"/>
    <w:rsid w:val="00114C88"/>
    <w:rsid w:val="001156D8"/>
    <w:rsid w:val="00115D0C"/>
    <w:rsid w:val="001306C2"/>
    <w:rsid w:val="00131230"/>
    <w:rsid w:val="00135A17"/>
    <w:rsid w:val="00136542"/>
    <w:rsid w:val="00151577"/>
    <w:rsid w:val="001535CF"/>
    <w:rsid w:val="00153AFF"/>
    <w:rsid w:val="00155D2F"/>
    <w:rsid w:val="0016223E"/>
    <w:rsid w:val="00165B7C"/>
    <w:rsid w:val="00165DBA"/>
    <w:rsid w:val="001725CD"/>
    <w:rsid w:val="0017392C"/>
    <w:rsid w:val="00180074"/>
    <w:rsid w:val="00180ED1"/>
    <w:rsid w:val="001851A1"/>
    <w:rsid w:val="00187250"/>
    <w:rsid w:val="00190A5B"/>
    <w:rsid w:val="001954CE"/>
    <w:rsid w:val="00195BC1"/>
    <w:rsid w:val="001975E3"/>
    <w:rsid w:val="001A3449"/>
    <w:rsid w:val="001A3FCE"/>
    <w:rsid w:val="001A5BAD"/>
    <w:rsid w:val="001B2A54"/>
    <w:rsid w:val="001B34F4"/>
    <w:rsid w:val="001B56A2"/>
    <w:rsid w:val="001B7642"/>
    <w:rsid w:val="001C1D3D"/>
    <w:rsid w:val="001C49D1"/>
    <w:rsid w:val="001C768F"/>
    <w:rsid w:val="001D2F85"/>
    <w:rsid w:val="001D3A62"/>
    <w:rsid w:val="001E41EB"/>
    <w:rsid w:val="001E49D0"/>
    <w:rsid w:val="001E4A67"/>
    <w:rsid w:val="001E6ABC"/>
    <w:rsid w:val="001F1A11"/>
    <w:rsid w:val="001F6563"/>
    <w:rsid w:val="001F73B4"/>
    <w:rsid w:val="00205F52"/>
    <w:rsid w:val="00212BFA"/>
    <w:rsid w:val="00213052"/>
    <w:rsid w:val="00213462"/>
    <w:rsid w:val="002143AD"/>
    <w:rsid w:val="00214713"/>
    <w:rsid w:val="00221B80"/>
    <w:rsid w:val="00227422"/>
    <w:rsid w:val="002368E1"/>
    <w:rsid w:val="0023791C"/>
    <w:rsid w:val="002447BE"/>
    <w:rsid w:val="0024698B"/>
    <w:rsid w:val="0025034D"/>
    <w:rsid w:val="002539DD"/>
    <w:rsid w:val="00255A24"/>
    <w:rsid w:val="002623E2"/>
    <w:rsid w:val="00266BB4"/>
    <w:rsid w:val="00274AB3"/>
    <w:rsid w:val="00275877"/>
    <w:rsid w:val="00276028"/>
    <w:rsid w:val="0028047E"/>
    <w:rsid w:val="00280D30"/>
    <w:rsid w:val="002814A1"/>
    <w:rsid w:val="00282204"/>
    <w:rsid w:val="00282488"/>
    <w:rsid w:val="00284A70"/>
    <w:rsid w:val="0029132A"/>
    <w:rsid w:val="0029241D"/>
    <w:rsid w:val="00294946"/>
    <w:rsid w:val="00295DB8"/>
    <w:rsid w:val="00296994"/>
    <w:rsid w:val="002A17D3"/>
    <w:rsid w:val="002A788E"/>
    <w:rsid w:val="002A7C72"/>
    <w:rsid w:val="002B2709"/>
    <w:rsid w:val="002B3B11"/>
    <w:rsid w:val="002C6737"/>
    <w:rsid w:val="002C7FDE"/>
    <w:rsid w:val="002D56F8"/>
    <w:rsid w:val="002E1172"/>
    <w:rsid w:val="002E7C6F"/>
    <w:rsid w:val="002F3950"/>
    <w:rsid w:val="0030263F"/>
    <w:rsid w:val="00311BE1"/>
    <w:rsid w:val="00312EAD"/>
    <w:rsid w:val="00320D8B"/>
    <w:rsid w:val="0032114A"/>
    <w:rsid w:val="00323A3B"/>
    <w:rsid w:val="00324922"/>
    <w:rsid w:val="00324D16"/>
    <w:rsid w:val="003423B8"/>
    <w:rsid w:val="00347657"/>
    <w:rsid w:val="00357A90"/>
    <w:rsid w:val="00361449"/>
    <w:rsid w:val="003664F8"/>
    <w:rsid w:val="003828E1"/>
    <w:rsid w:val="003902CD"/>
    <w:rsid w:val="003920B4"/>
    <w:rsid w:val="003A0DA2"/>
    <w:rsid w:val="003A1B09"/>
    <w:rsid w:val="003A44A1"/>
    <w:rsid w:val="003A6738"/>
    <w:rsid w:val="003B19A1"/>
    <w:rsid w:val="003B20DC"/>
    <w:rsid w:val="003B51A6"/>
    <w:rsid w:val="003B5B97"/>
    <w:rsid w:val="003C31A2"/>
    <w:rsid w:val="003D1111"/>
    <w:rsid w:val="003D225E"/>
    <w:rsid w:val="003D261D"/>
    <w:rsid w:val="003F42DC"/>
    <w:rsid w:val="003F54B7"/>
    <w:rsid w:val="003F6260"/>
    <w:rsid w:val="0040286C"/>
    <w:rsid w:val="004064C9"/>
    <w:rsid w:val="0040722C"/>
    <w:rsid w:val="00411E42"/>
    <w:rsid w:val="00415962"/>
    <w:rsid w:val="00415A18"/>
    <w:rsid w:val="00420DF4"/>
    <w:rsid w:val="004231AE"/>
    <w:rsid w:val="004243F1"/>
    <w:rsid w:val="004253A2"/>
    <w:rsid w:val="0043259D"/>
    <w:rsid w:val="0043567B"/>
    <w:rsid w:val="00437770"/>
    <w:rsid w:val="004448BC"/>
    <w:rsid w:val="00445662"/>
    <w:rsid w:val="004511AD"/>
    <w:rsid w:val="004522F5"/>
    <w:rsid w:val="00457273"/>
    <w:rsid w:val="0045787B"/>
    <w:rsid w:val="00465D45"/>
    <w:rsid w:val="0047359E"/>
    <w:rsid w:val="00492671"/>
    <w:rsid w:val="00493E39"/>
    <w:rsid w:val="00494D88"/>
    <w:rsid w:val="004A0A84"/>
    <w:rsid w:val="004A1C84"/>
    <w:rsid w:val="004A686A"/>
    <w:rsid w:val="004B2459"/>
    <w:rsid w:val="004B4128"/>
    <w:rsid w:val="004B519F"/>
    <w:rsid w:val="004D35B8"/>
    <w:rsid w:val="004D53F7"/>
    <w:rsid w:val="004D5D12"/>
    <w:rsid w:val="004E21B5"/>
    <w:rsid w:val="004E33D9"/>
    <w:rsid w:val="004E70B4"/>
    <w:rsid w:val="005029D5"/>
    <w:rsid w:val="005034B5"/>
    <w:rsid w:val="005110D9"/>
    <w:rsid w:val="005179FC"/>
    <w:rsid w:val="0054537A"/>
    <w:rsid w:val="005530B1"/>
    <w:rsid w:val="00553C48"/>
    <w:rsid w:val="00560340"/>
    <w:rsid w:val="00563AD2"/>
    <w:rsid w:val="00565ECA"/>
    <w:rsid w:val="00566B31"/>
    <w:rsid w:val="0057685E"/>
    <w:rsid w:val="005831E9"/>
    <w:rsid w:val="00585887"/>
    <w:rsid w:val="0058701C"/>
    <w:rsid w:val="005A5509"/>
    <w:rsid w:val="005A690C"/>
    <w:rsid w:val="005A7B7E"/>
    <w:rsid w:val="005B1DAE"/>
    <w:rsid w:val="005B7BF2"/>
    <w:rsid w:val="005D0BBE"/>
    <w:rsid w:val="005D6315"/>
    <w:rsid w:val="005D6469"/>
    <w:rsid w:val="005D6FC6"/>
    <w:rsid w:val="005D70F4"/>
    <w:rsid w:val="005E0AFC"/>
    <w:rsid w:val="005F21C6"/>
    <w:rsid w:val="005F5FEA"/>
    <w:rsid w:val="005F78CC"/>
    <w:rsid w:val="00613AE0"/>
    <w:rsid w:val="0061623E"/>
    <w:rsid w:val="00631FD9"/>
    <w:rsid w:val="00634C91"/>
    <w:rsid w:val="00636A95"/>
    <w:rsid w:val="00640A8E"/>
    <w:rsid w:val="006472B3"/>
    <w:rsid w:val="00651260"/>
    <w:rsid w:val="00652C76"/>
    <w:rsid w:val="00653AC8"/>
    <w:rsid w:val="00662BCA"/>
    <w:rsid w:val="00665AD5"/>
    <w:rsid w:val="00670DAA"/>
    <w:rsid w:val="00681F22"/>
    <w:rsid w:val="0069283B"/>
    <w:rsid w:val="00696530"/>
    <w:rsid w:val="0069666D"/>
    <w:rsid w:val="00697E97"/>
    <w:rsid w:val="006A1E0B"/>
    <w:rsid w:val="006B4D11"/>
    <w:rsid w:val="006B5196"/>
    <w:rsid w:val="006C0E35"/>
    <w:rsid w:val="006C58D7"/>
    <w:rsid w:val="006D551F"/>
    <w:rsid w:val="006E2D3D"/>
    <w:rsid w:val="006E5807"/>
    <w:rsid w:val="006E7912"/>
    <w:rsid w:val="00701EA4"/>
    <w:rsid w:val="007030D5"/>
    <w:rsid w:val="00705FDB"/>
    <w:rsid w:val="007113C8"/>
    <w:rsid w:val="0072136E"/>
    <w:rsid w:val="00722AB2"/>
    <w:rsid w:val="00731C1C"/>
    <w:rsid w:val="0073647B"/>
    <w:rsid w:val="00740696"/>
    <w:rsid w:val="00744256"/>
    <w:rsid w:val="0074637F"/>
    <w:rsid w:val="00752B4A"/>
    <w:rsid w:val="0075797B"/>
    <w:rsid w:val="007616A2"/>
    <w:rsid w:val="00766931"/>
    <w:rsid w:val="00773331"/>
    <w:rsid w:val="00781467"/>
    <w:rsid w:val="00787AA1"/>
    <w:rsid w:val="00791516"/>
    <w:rsid w:val="007A5041"/>
    <w:rsid w:val="007C38D3"/>
    <w:rsid w:val="007D0C20"/>
    <w:rsid w:val="007D25EE"/>
    <w:rsid w:val="007D63AC"/>
    <w:rsid w:val="007D7F75"/>
    <w:rsid w:val="00800E14"/>
    <w:rsid w:val="00801AC3"/>
    <w:rsid w:val="00803DD0"/>
    <w:rsid w:val="008077DA"/>
    <w:rsid w:val="00814095"/>
    <w:rsid w:val="0081508D"/>
    <w:rsid w:val="0083038D"/>
    <w:rsid w:val="0083672B"/>
    <w:rsid w:val="00857104"/>
    <w:rsid w:val="008627CD"/>
    <w:rsid w:val="00862DDC"/>
    <w:rsid w:val="008630C5"/>
    <w:rsid w:val="008639A1"/>
    <w:rsid w:val="008648FF"/>
    <w:rsid w:val="00873D14"/>
    <w:rsid w:val="00873E40"/>
    <w:rsid w:val="00873E85"/>
    <w:rsid w:val="00880F11"/>
    <w:rsid w:val="008822BE"/>
    <w:rsid w:val="0088415D"/>
    <w:rsid w:val="0088421E"/>
    <w:rsid w:val="00885FF2"/>
    <w:rsid w:val="008905DA"/>
    <w:rsid w:val="00895453"/>
    <w:rsid w:val="00897BD5"/>
    <w:rsid w:val="008B3F79"/>
    <w:rsid w:val="008C1FA5"/>
    <w:rsid w:val="008C2930"/>
    <w:rsid w:val="008C3DD0"/>
    <w:rsid w:val="008D1DD5"/>
    <w:rsid w:val="008D40BD"/>
    <w:rsid w:val="008D47D6"/>
    <w:rsid w:val="008D79A2"/>
    <w:rsid w:val="008E7622"/>
    <w:rsid w:val="00901F6D"/>
    <w:rsid w:val="00912A07"/>
    <w:rsid w:val="00913177"/>
    <w:rsid w:val="00915861"/>
    <w:rsid w:val="009204CB"/>
    <w:rsid w:val="00921B1A"/>
    <w:rsid w:val="009234E9"/>
    <w:rsid w:val="00925892"/>
    <w:rsid w:val="00940A1C"/>
    <w:rsid w:val="00944270"/>
    <w:rsid w:val="009506E6"/>
    <w:rsid w:val="0095476B"/>
    <w:rsid w:val="009563B8"/>
    <w:rsid w:val="009663BA"/>
    <w:rsid w:val="00966AC1"/>
    <w:rsid w:val="00970680"/>
    <w:rsid w:val="009771D4"/>
    <w:rsid w:val="0098047E"/>
    <w:rsid w:val="009810F0"/>
    <w:rsid w:val="00986B9F"/>
    <w:rsid w:val="009978DF"/>
    <w:rsid w:val="009A0173"/>
    <w:rsid w:val="009A1283"/>
    <w:rsid w:val="009A4694"/>
    <w:rsid w:val="009A50DE"/>
    <w:rsid w:val="009C2550"/>
    <w:rsid w:val="009D0C2E"/>
    <w:rsid w:val="009D0F2C"/>
    <w:rsid w:val="009D6906"/>
    <w:rsid w:val="009E0814"/>
    <w:rsid w:val="009E1DE0"/>
    <w:rsid w:val="009E3465"/>
    <w:rsid w:val="009E4A3B"/>
    <w:rsid w:val="009F04A6"/>
    <w:rsid w:val="00A037ED"/>
    <w:rsid w:val="00A13B59"/>
    <w:rsid w:val="00A2610F"/>
    <w:rsid w:val="00A30303"/>
    <w:rsid w:val="00A3601A"/>
    <w:rsid w:val="00A37A17"/>
    <w:rsid w:val="00A43D12"/>
    <w:rsid w:val="00A4567D"/>
    <w:rsid w:val="00A46A49"/>
    <w:rsid w:val="00A51DB2"/>
    <w:rsid w:val="00A537C8"/>
    <w:rsid w:val="00A539E2"/>
    <w:rsid w:val="00A56833"/>
    <w:rsid w:val="00A6077E"/>
    <w:rsid w:val="00A60EB0"/>
    <w:rsid w:val="00A61199"/>
    <w:rsid w:val="00A71DAE"/>
    <w:rsid w:val="00A74FD3"/>
    <w:rsid w:val="00A80982"/>
    <w:rsid w:val="00A81925"/>
    <w:rsid w:val="00A87F1F"/>
    <w:rsid w:val="00A920D5"/>
    <w:rsid w:val="00AA5EBE"/>
    <w:rsid w:val="00AA761E"/>
    <w:rsid w:val="00AC245E"/>
    <w:rsid w:val="00AC4344"/>
    <w:rsid w:val="00AD159D"/>
    <w:rsid w:val="00AE49BB"/>
    <w:rsid w:val="00AE558C"/>
    <w:rsid w:val="00AF1D3B"/>
    <w:rsid w:val="00B0197A"/>
    <w:rsid w:val="00B02C8A"/>
    <w:rsid w:val="00B1197E"/>
    <w:rsid w:val="00B11F54"/>
    <w:rsid w:val="00B14149"/>
    <w:rsid w:val="00B21B37"/>
    <w:rsid w:val="00B32024"/>
    <w:rsid w:val="00B34283"/>
    <w:rsid w:val="00B46996"/>
    <w:rsid w:val="00B530EE"/>
    <w:rsid w:val="00B55772"/>
    <w:rsid w:val="00B64073"/>
    <w:rsid w:val="00B747CA"/>
    <w:rsid w:val="00B75DEF"/>
    <w:rsid w:val="00B8520C"/>
    <w:rsid w:val="00B93C73"/>
    <w:rsid w:val="00B93F95"/>
    <w:rsid w:val="00B96FC8"/>
    <w:rsid w:val="00B97048"/>
    <w:rsid w:val="00BA07CA"/>
    <w:rsid w:val="00BA3655"/>
    <w:rsid w:val="00BA5CB4"/>
    <w:rsid w:val="00BB1688"/>
    <w:rsid w:val="00BB2C05"/>
    <w:rsid w:val="00BB5F88"/>
    <w:rsid w:val="00BE4FF5"/>
    <w:rsid w:val="00BF3A20"/>
    <w:rsid w:val="00BF4CC4"/>
    <w:rsid w:val="00BF6D2C"/>
    <w:rsid w:val="00BF708A"/>
    <w:rsid w:val="00C00E2B"/>
    <w:rsid w:val="00C01392"/>
    <w:rsid w:val="00C0361E"/>
    <w:rsid w:val="00C24B7B"/>
    <w:rsid w:val="00C27DD4"/>
    <w:rsid w:val="00C3439E"/>
    <w:rsid w:val="00C34EE9"/>
    <w:rsid w:val="00C53E04"/>
    <w:rsid w:val="00C566CA"/>
    <w:rsid w:val="00C60D11"/>
    <w:rsid w:val="00C62F97"/>
    <w:rsid w:val="00C631F5"/>
    <w:rsid w:val="00C6476B"/>
    <w:rsid w:val="00C66020"/>
    <w:rsid w:val="00C72D5D"/>
    <w:rsid w:val="00C7349D"/>
    <w:rsid w:val="00C749C9"/>
    <w:rsid w:val="00C82AEE"/>
    <w:rsid w:val="00C86069"/>
    <w:rsid w:val="00C9024F"/>
    <w:rsid w:val="00C910FE"/>
    <w:rsid w:val="00CA5EA2"/>
    <w:rsid w:val="00CB1C77"/>
    <w:rsid w:val="00CB22A9"/>
    <w:rsid w:val="00CC674E"/>
    <w:rsid w:val="00CD1116"/>
    <w:rsid w:val="00CD7CEB"/>
    <w:rsid w:val="00CF1E33"/>
    <w:rsid w:val="00CF4EBB"/>
    <w:rsid w:val="00CF7AC5"/>
    <w:rsid w:val="00D0004B"/>
    <w:rsid w:val="00D03377"/>
    <w:rsid w:val="00D11EFA"/>
    <w:rsid w:val="00D161F3"/>
    <w:rsid w:val="00D17958"/>
    <w:rsid w:val="00D26EFC"/>
    <w:rsid w:val="00D31DD6"/>
    <w:rsid w:val="00D335A4"/>
    <w:rsid w:val="00D40937"/>
    <w:rsid w:val="00D40BD5"/>
    <w:rsid w:val="00D41B47"/>
    <w:rsid w:val="00D41F39"/>
    <w:rsid w:val="00D521DB"/>
    <w:rsid w:val="00D53D17"/>
    <w:rsid w:val="00D8470B"/>
    <w:rsid w:val="00D9381A"/>
    <w:rsid w:val="00DA0F98"/>
    <w:rsid w:val="00DB6C0F"/>
    <w:rsid w:val="00DC0A48"/>
    <w:rsid w:val="00DC72EE"/>
    <w:rsid w:val="00DD1B88"/>
    <w:rsid w:val="00DD1BC4"/>
    <w:rsid w:val="00DE2CA5"/>
    <w:rsid w:val="00DF02B2"/>
    <w:rsid w:val="00DF645D"/>
    <w:rsid w:val="00E156E8"/>
    <w:rsid w:val="00E167E7"/>
    <w:rsid w:val="00E2281C"/>
    <w:rsid w:val="00E22F5B"/>
    <w:rsid w:val="00E27D98"/>
    <w:rsid w:val="00E33B10"/>
    <w:rsid w:val="00E36050"/>
    <w:rsid w:val="00E41AD9"/>
    <w:rsid w:val="00E42D81"/>
    <w:rsid w:val="00E43699"/>
    <w:rsid w:val="00E47768"/>
    <w:rsid w:val="00E51D9E"/>
    <w:rsid w:val="00E53A71"/>
    <w:rsid w:val="00E57392"/>
    <w:rsid w:val="00E62AA6"/>
    <w:rsid w:val="00E72B4B"/>
    <w:rsid w:val="00E7413C"/>
    <w:rsid w:val="00E74900"/>
    <w:rsid w:val="00E76B05"/>
    <w:rsid w:val="00E86372"/>
    <w:rsid w:val="00E957C0"/>
    <w:rsid w:val="00E96E68"/>
    <w:rsid w:val="00E97A34"/>
    <w:rsid w:val="00E97D05"/>
    <w:rsid w:val="00EA046D"/>
    <w:rsid w:val="00EA4C14"/>
    <w:rsid w:val="00EA6D88"/>
    <w:rsid w:val="00EB4040"/>
    <w:rsid w:val="00EB7E84"/>
    <w:rsid w:val="00EB7FD4"/>
    <w:rsid w:val="00ED37BE"/>
    <w:rsid w:val="00ED6056"/>
    <w:rsid w:val="00EE33CA"/>
    <w:rsid w:val="00EE382B"/>
    <w:rsid w:val="00EE4248"/>
    <w:rsid w:val="00EF01D9"/>
    <w:rsid w:val="00EF3F40"/>
    <w:rsid w:val="00EF4204"/>
    <w:rsid w:val="00EF4AEE"/>
    <w:rsid w:val="00EF6C90"/>
    <w:rsid w:val="00F01FB4"/>
    <w:rsid w:val="00F06A1B"/>
    <w:rsid w:val="00F07E03"/>
    <w:rsid w:val="00F12DB7"/>
    <w:rsid w:val="00F13B80"/>
    <w:rsid w:val="00F15107"/>
    <w:rsid w:val="00F15946"/>
    <w:rsid w:val="00F16A69"/>
    <w:rsid w:val="00F2355D"/>
    <w:rsid w:val="00F238EE"/>
    <w:rsid w:val="00F266EC"/>
    <w:rsid w:val="00F3276C"/>
    <w:rsid w:val="00F42CEC"/>
    <w:rsid w:val="00F45DF4"/>
    <w:rsid w:val="00F4701A"/>
    <w:rsid w:val="00F532B8"/>
    <w:rsid w:val="00F5570A"/>
    <w:rsid w:val="00F56342"/>
    <w:rsid w:val="00F57011"/>
    <w:rsid w:val="00F64DA9"/>
    <w:rsid w:val="00F67DDE"/>
    <w:rsid w:val="00F738EC"/>
    <w:rsid w:val="00F77097"/>
    <w:rsid w:val="00F84739"/>
    <w:rsid w:val="00F8608D"/>
    <w:rsid w:val="00F922B9"/>
    <w:rsid w:val="00F9593C"/>
    <w:rsid w:val="00FB3379"/>
    <w:rsid w:val="00FB4A89"/>
    <w:rsid w:val="00FB569D"/>
    <w:rsid w:val="00FB65E0"/>
    <w:rsid w:val="00FB6A48"/>
    <w:rsid w:val="00FD5D65"/>
    <w:rsid w:val="00FE01AD"/>
    <w:rsid w:val="00FE6FE1"/>
    <w:rsid w:val="00FF0085"/>
    <w:rsid w:val="00FF3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924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41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924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41D"/>
    <w:rPr>
      <w:sz w:val="24"/>
      <w:szCs w:val="24"/>
    </w:rPr>
  </w:style>
  <w:style w:type="paragraph" w:styleId="BalloonText">
    <w:name w:val="Balloon Text"/>
    <w:basedOn w:val="Normal"/>
    <w:link w:val="BalloonTextChar"/>
    <w:rsid w:val="002924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241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A6D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A6D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6D88"/>
  </w:style>
  <w:style w:type="paragraph" w:styleId="CommentSubject">
    <w:name w:val="annotation subject"/>
    <w:basedOn w:val="CommentText"/>
    <w:next w:val="CommentText"/>
    <w:link w:val="CommentSubjectChar"/>
    <w:rsid w:val="00EA6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6D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5BF0F-AFF8-43DF-9961-B7088C05F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8083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creator>Rahubadda</dc:creator>
  <cp:lastModifiedBy>hamdhoon.mohamed</cp:lastModifiedBy>
  <cp:revision>5</cp:revision>
  <cp:lastPrinted>2011-06-05T06:51:00Z</cp:lastPrinted>
  <dcterms:created xsi:type="dcterms:W3CDTF">2011-06-05T07:09:00Z</dcterms:created>
  <dcterms:modified xsi:type="dcterms:W3CDTF">2011-06-05T09:21:00Z</dcterms:modified>
</cp:coreProperties>
</file>