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BD" w:rsidRDefault="000533BD" w:rsidP="00B652B1">
      <w:pPr>
        <w:ind w:left="90"/>
        <w:jc w:val="center"/>
        <w:rPr>
          <w:b/>
          <w:u w:val="single"/>
        </w:rPr>
      </w:pPr>
      <w:r w:rsidRPr="000533BD">
        <w:rPr>
          <w:b/>
          <w:u w:val="single"/>
        </w:rPr>
        <w:t xml:space="preserve">Mid Term Evaluation of the Achievement of Sector Outcomes of the Strategic Action Plan (2009 – 2013) of the Government of Maldives </w:t>
      </w:r>
    </w:p>
    <w:p w:rsidR="00196C12" w:rsidRPr="00166685" w:rsidRDefault="00166685" w:rsidP="0042244D">
      <w:pPr>
        <w:tabs>
          <w:tab w:val="left" w:pos="2205"/>
        </w:tabs>
        <w:ind w:right="-360"/>
        <w:jc w:val="center"/>
        <w:rPr>
          <w:i/>
          <w:sz w:val="20"/>
          <w:szCs w:val="20"/>
        </w:rPr>
      </w:pPr>
      <w:r w:rsidRPr="00166685">
        <w:rPr>
          <w:i/>
          <w:sz w:val="20"/>
          <w:szCs w:val="20"/>
        </w:rPr>
        <w:t>Benevolent State (Social Protection</w:t>
      </w:r>
      <w:r w:rsidR="00196C12" w:rsidRPr="00196C12">
        <w:rPr>
          <w:i/>
          <w:sz w:val="20"/>
          <w:szCs w:val="20"/>
        </w:rPr>
        <w:t>)</w:t>
      </w:r>
    </w:p>
    <w:p w:rsidR="00D378A4" w:rsidRPr="00D378A4" w:rsidRDefault="00BC3ACF" w:rsidP="00D378A4">
      <w:pPr>
        <w:pStyle w:val="ListParagraph"/>
        <w:numPr>
          <w:ilvl w:val="0"/>
          <w:numId w:val="4"/>
        </w:numPr>
        <w:rPr>
          <w:b/>
        </w:rPr>
      </w:pPr>
      <w:r w:rsidRPr="00D378A4">
        <w:rPr>
          <w:b/>
        </w:rPr>
        <w:t xml:space="preserve">Sector </w:t>
      </w:r>
      <w:r w:rsidR="00D1620E" w:rsidRPr="00D378A4">
        <w:rPr>
          <w:b/>
        </w:rPr>
        <w:t>Overall Progress</w:t>
      </w:r>
      <w:r w:rsidR="00123ADC">
        <w:rPr>
          <w:b/>
        </w:rPr>
        <w:t xml:space="preserve"> (</w:t>
      </w:r>
      <w:r w:rsidR="009F666C">
        <w:rPr>
          <w:b/>
        </w:rPr>
        <w:t>5</w:t>
      </w:r>
      <w:r w:rsidR="00123ADC">
        <w:rPr>
          <w:b/>
        </w:rPr>
        <w:t>00 words)</w:t>
      </w:r>
      <w:r w:rsidR="00D378A4" w:rsidRPr="00D378A4">
        <w:rPr>
          <w:b/>
        </w:rPr>
        <w:t xml:space="preserve"> </w:t>
      </w:r>
    </w:p>
    <w:p w:rsidR="00A8036E" w:rsidRDefault="00D378A4" w:rsidP="00A8036E">
      <w:pPr>
        <w:pStyle w:val="ListParagraph"/>
        <w:ind w:left="540"/>
        <w:rPr>
          <w:b/>
          <w:i/>
          <w:sz w:val="18"/>
          <w:szCs w:val="18"/>
        </w:rPr>
      </w:pPr>
      <w:r w:rsidRPr="00A8036E">
        <w:rPr>
          <w:b/>
          <w:i/>
          <w:sz w:val="18"/>
          <w:szCs w:val="18"/>
        </w:rPr>
        <w:t>{</w:t>
      </w:r>
      <w:r w:rsidR="00A8036E">
        <w:rPr>
          <w:b/>
          <w:bCs/>
          <w:i/>
          <w:sz w:val="18"/>
          <w:szCs w:val="18"/>
        </w:rPr>
        <w:t>A description of the</w:t>
      </w:r>
      <w:r w:rsidRPr="00A8036E">
        <w:rPr>
          <w:b/>
          <w:i/>
          <w:sz w:val="18"/>
          <w:szCs w:val="18"/>
        </w:rPr>
        <w:t xml:space="preserve"> extent</w:t>
      </w:r>
      <w:r w:rsidR="00A8036E">
        <w:rPr>
          <w:b/>
          <w:i/>
          <w:sz w:val="18"/>
          <w:szCs w:val="18"/>
        </w:rPr>
        <w:t xml:space="preserve"> to which the</w:t>
      </w:r>
      <w:r w:rsidRPr="00A8036E">
        <w:rPr>
          <w:b/>
          <w:i/>
          <w:sz w:val="18"/>
          <w:szCs w:val="18"/>
        </w:rPr>
        <w:t xml:space="preserve"> Sector Outcomes as specified in the policy goals were realized in the period under review}</w:t>
      </w:r>
    </w:p>
    <w:p w:rsidR="0007674A" w:rsidRPr="0007674A" w:rsidRDefault="0007674A" w:rsidP="00A8036E">
      <w:pPr>
        <w:pStyle w:val="ListParagraph"/>
        <w:ind w:left="540"/>
        <w:rPr>
          <w:sz w:val="18"/>
          <w:szCs w:val="18"/>
        </w:rPr>
      </w:pPr>
    </w:p>
    <w:tbl>
      <w:tblPr>
        <w:tblStyle w:val="TableGrid"/>
        <w:tblW w:w="9309" w:type="dxa"/>
        <w:tblInd w:w="531" w:type="dxa"/>
        <w:tblLook w:val="04A0"/>
      </w:tblPr>
      <w:tblGrid>
        <w:gridCol w:w="9309"/>
      </w:tblGrid>
      <w:tr w:rsidR="00BC3ACF" w:rsidRPr="001449F9" w:rsidTr="00616C94">
        <w:trPr>
          <w:trHeight w:val="5672"/>
        </w:trPr>
        <w:tc>
          <w:tcPr>
            <w:tcW w:w="9309" w:type="dxa"/>
          </w:tcPr>
          <w:p w:rsidR="006E6BF1" w:rsidRDefault="00CA634E" w:rsidP="00017E89">
            <w:pPr>
              <w:pStyle w:val="ListParagraph"/>
              <w:ind w:left="0"/>
              <w:rPr>
                <w:bCs/>
                <w:sz w:val="20"/>
                <w:szCs w:val="20"/>
              </w:rPr>
            </w:pPr>
            <w:r w:rsidRPr="001A695F">
              <w:rPr>
                <w:bCs/>
                <w:sz w:val="20"/>
                <w:szCs w:val="20"/>
              </w:rPr>
              <w:t>NSPA</w:t>
            </w:r>
            <w:r w:rsidR="001D6E35" w:rsidRPr="001A695F">
              <w:rPr>
                <w:bCs/>
                <w:sz w:val="20"/>
                <w:szCs w:val="20"/>
              </w:rPr>
              <w:t xml:space="preserve"> has done very well in terms of achieving its targets to meet the policy </w:t>
            </w:r>
            <w:r w:rsidR="00B167E5" w:rsidRPr="001A695F">
              <w:rPr>
                <w:bCs/>
                <w:sz w:val="20"/>
                <w:szCs w:val="20"/>
              </w:rPr>
              <w:t xml:space="preserve">goals (various sector outcomes). </w:t>
            </w:r>
            <w:r w:rsidR="006E6BF1">
              <w:rPr>
                <w:bCs/>
                <w:sz w:val="20"/>
                <w:szCs w:val="20"/>
              </w:rPr>
              <w:t xml:space="preserve">This is due to the political commitment and support from the Government. The Government has been very supportive in providing all the necessary support required for the smooth operation of NSPA. </w:t>
            </w:r>
          </w:p>
          <w:p w:rsidR="006E6BF1" w:rsidRDefault="006E6BF1" w:rsidP="00017E89">
            <w:pPr>
              <w:pStyle w:val="ListParagraph"/>
              <w:ind w:left="0"/>
              <w:rPr>
                <w:bCs/>
                <w:sz w:val="20"/>
                <w:szCs w:val="20"/>
              </w:rPr>
            </w:pPr>
          </w:p>
          <w:p w:rsidR="00BE57F0" w:rsidRDefault="00B167E5" w:rsidP="00017E89">
            <w:pPr>
              <w:pStyle w:val="ListParagraph"/>
              <w:ind w:left="0"/>
              <w:rPr>
                <w:bCs/>
                <w:sz w:val="20"/>
                <w:szCs w:val="20"/>
              </w:rPr>
            </w:pPr>
            <w:r w:rsidRPr="001A695F">
              <w:rPr>
                <w:bCs/>
                <w:sz w:val="20"/>
                <w:szCs w:val="20"/>
              </w:rPr>
              <w:t xml:space="preserve">In this regard, legislation on social security and health insurance </w:t>
            </w:r>
            <w:r w:rsidR="0027050E" w:rsidRPr="001A695F">
              <w:rPr>
                <w:bCs/>
                <w:sz w:val="20"/>
                <w:szCs w:val="20"/>
              </w:rPr>
              <w:t>has</w:t>
            </w:r>
            <w:r w:rsidRPr="001A695F">
              <w:rPr>
                <w:bCs/>
                <w:sz w:val="20"/>
                <w:szCs w:val="20"/>
              </w:rPr>
              <w:t xml:space="preserve"> been submitted to the Parliament. It has also </w:t>
            </w:r>
            <w:r w:rsidR="0027050E" w:rsidRPr="001A695F">
              <w:rPr>
                <w:bCs/>
                <w:sz w:val="20"/>
                <w:szCs w:val="20"/>
              </w:rPr>
              <w:t>actively started working to increase outreach of the minimum social</w:t>
            </w:r>
            <w:r w:rsidR="005D0C9F" w:rsidRPr="001A695F">
              <w:rPr>
                <w:bCs/>
                <w:sz w:val="20"/>
                <w:szCs w:val="20"/>
              </w:rPr>
              <w:t xml:space="preserve"> protection package.</w:t>
            </w:r>
            <w:r w:rsidR="006E6BF1">
              <w:rPr>
                <w:bCs/>
                <w:sz w:val="20"/>
                <w:szCs w:val="20"/>
              </w:rPr>
              <w:t xml:space="preserve"> The components of a minimum social protection package have been identified and most of these components are currently being implemented.</w:t>
            </w:r>
            <w:r w:rsidR="00130241">
              <w:rPr>
                <w:bCs/>
                <w:sz w:val="20"/>
                <w:szCs w:val="20"/>
              </w:rPr>
              <w:t xml:space="preserve"> The health insurance scheme has also increased coverage quite considerably since its inception in late 2007</w:t>
            </w:r>
            <w:r w:rsidR="00D86B36">
              <w:rPr>
                <w:bCs/>
                <w:sz w:val="20"/>
                <w:szCs w:val="20"/>
              </w:rPr>
              <w:t>.</w:t>
            </w:r>
            <w:r w:rsidR="006E6BF1">
              <w:rPr>
                <w:bCs/>
                <w:sz w:val="20"/>
                <w:szCs w:val="20"/>
              </w:rPr>
              <w:t xml:space="preserve"> </w:t>
            </w:r>
            <w:r w:rsidR="005D0C9F" w:rsidRPr="001A695F">
              <w:rPr>
                <w:bCs/>
                <w:sz w:val="20"/>
                <w:szCs w:val="20"/>
              </w:rPr>
              <w:t xml:space="preserve"> Further</w:t>
            </w:r>
            <w:r w:rsidR="0027050E" w:rsidRPr="001A695F">
              <w:rPr>
                <w:bCs/>
                <w:sz w:val="20"/>
                <w:szCs w:val="20"/>
              </w:rPr>
              <w:t>more</w:t>
            </w:r>
            <w:r w:rsidR="00D86B36">
              <w:rPr>
                <w:bCs/>
                <w:sz w:val="20"/>
                <w:szCs w:val="20"/>
              </w:rPr>
              <w:t>,</w:t>
            </w:r>
            <w:r w:rsidR="0027050E" w:rsidRPr="001A695F">
              <w:rPr>
                <w:bCs/>
                <w:sz w:val="20"/>
                <w:szCs w:val="20"/>
              </w:rPr>
              <w:t xml:space="preserve"> substantial work is </w:t>
            </w:r>
            <w:r w:rsidR="005D0C9F" w:rsidRPr="001A695F">
              <w:rPr>
                <w:bCs/>
                <w:sz w:val="20"/>
                <w:szCs w:val="20"/>
              </w:rPr>
              <w:t>ongoing</w:t>
            </w:r>
            <w:r w:rsidR="0027050E" w:rsidRPr="001A695F">
              <w:rPr>
                <w:bCs/>
                <w:sz w:val="20"/>
                <w:szCs w:val="20"/>
              </w:rPr>
              <w:t xml:space="preserve"> to increase the fina</w:t>
            </w:r>
            <w:r w:rsidR="005D0C9F" w:rsidRPr="001A695F">
              <w:rPr>
                <w:bCs/>
                <w:sz w:val="20"/>
                <w:szCs w:val="20"/>
              </w:rPr>
              <w:t xml:space="preserve">ncial sustainability of social protection expenditure through the establishment </w:t>
            </w:r>
            <w:r w:rsidR="00BE57F0">
              <w:rPr>
                <w:bCs/>
                <w:sz w:val="20"/>
                <w:szCs w:val="20"/>
              </w:rPr>
              <w:t xml:space="preserve">a trust fund, establishment </w:t>
            </w:r>
            <w:r w:rsidR="005D0C9F" w:rsidRPr="001A695F">
              <w:rPr>
                <w:bCs/>
                <w:sz w:val="20"/>
                <w:szCs w:val="20"/>
              </w:rPr>
              <w:t>of a national targeting system</w:t>
            </w:r>
            <w:r w:rsidR="00017E89" w:rsidRPr="001A695F">
              <w:rPr>
                <w:bCs/>
                <w:sz w:val="20"/>
                <w:szCs w:val="20"/>
              </w:rPr>
              <w:t xml:space="preserve">, </w:t>
            </w:r>
            <w:r w:rsidR="005D0C9F" w:rsidRPr="001A695F">
              <w:rPr>
                <w:bCs/>
                <w:sz w:val="20"/>
                <w:szCs w:val="20"/>
              </w:rPr>
              <w:t xml:space="preserve">the development of </w:t>
            </w:r>
            <w:r w:rsidR="00017E89" w:rsidRPr="001A695F">
              <w:rPr>
                <w:bCs/>
                <w:sz w:val="20"/>
                <w:szCs w:val="20"/>
              </w:rPr>
              <w:t>management information systems, streamlining of the processes and procedure, development of standard operation procedures and building capacity within NSPA.</w:t>
            </w:r>
          </w:p>
          <w:p w:rsidR="00BE57F0" w:rsidRDefault="00BE57F0" w:rsidP="00017E89">
            <w:pPr>
              <w:pStyle w:val="ListParagraph"/>
              <w:ind w:left="0"/>
              <w:rPr>
                <w:bCs/>
                <w:sz w:val="20"/>
                <w:szCs w:val="20"/>
              </w:rPr>
            </w:pPr>
          </w:p>
          <w:p w:rsidR="00BC3ACF" w:rsidRPr="001A695F" w:rsidRDefault="00BE57F0" w:rsidP="002D65D1">
            <w:pPr>
              <w:pStyle w:val="ListParagraph"/>
              <w:ind w:left="0"/>
              <w:rPr>
                <w:bCs/>
                <w:sz w:val="20"/>
                <w:szCs w:val="20"/>
              </w:rPr>
            </w:pPr>
            <w:r>
              <w:rPr>
                <w:bCs/>
                <w:sz w:val="20"/>
                <w:szCs w:val="20"/>
              </w:rPr>
              <w:t xml:space="preserve">It is also important to note that NSPA understands its limitations and is working towards overcoming these limitations. </w:t>
            </w:r>
            <w:r w:rsidR="005F21A3">
              <w:rPr>
                <w:bCs/>
                <w:sz w:val="20"/>
                <w:szCs w:val="20"/>
              </w:rPr>
              <w:t>Outcome indica</w:t>
            </w:r>
            <w:r w:rsidR="002D65D1">
              <w:rPr>
                <w:bCs/>
                <w:sz w:val="20"/>
                <w:szCs w:val="20"/>
              </w:rPr>
              <w:t xml:space="preserve">tors reflect these limitations and hence hope to provide efficient and effective services to the population. Currently NSPA provides services to approximately 45% of the </w:t>
            </w:r>
            <w:proofErr w:type="gramStart"/>
            <w:r w:rsidR="002D65D1">
              <w:rPr>
                <w:bCs/>
                <w:sz w:val="20"/>
                <w:szCs w:val="20"/>
              </w:rPr>
              <w:t>population .</w:t>
            </w:r>
            <w:proofErr w:type="gramEnd"/>
            <w:r w:rsidR="002D65D1">
              <w:rPr>
                <w:bCs/>
                <w:sz w:val="20"/>
                <w:szCs w:val="20"/>
              </w:rPr>
              <w:t xml:space="preserve"> </w:t>
            </w:r>
          </w:p>
          <w:p w:rsidR="00C104D4" w:rsidRPr="001449F9" w:rsidRDefault="00C104D4" w:rsidP="001E34D8">
            <w:pPr>
              <w:pStyle w:val="ListParagraph"/>
              <w:ind w:left="0"/>
              <w:rPr>
                <w:b/>
                <w:sz w:val="20"/>
                <w:szCs w:val="20"/>
              </w:rPr>
            </w:pPr>
          </w:p>
        </w:tc>
      </w:tr>
    </w:tbl>
    <w:p w:rsidR="008526AE" w:rsidRDefault="008526AE" w:rsidP="008526AE">
      <w:pPr>
        <w:pStyle w:val="ListParagraph"/>
        <w:ind w:left="450"/>
      </w:pPr>
    </w:p>
    <w:p w:rsidR="00D1620E" w:rsidRDefault="00D1620E" w:rsidP="00D378A4">
      <w:pPr>
        <w:pStyle w:val="ListParagraph"/>
        <w:numPr>
          <w:ilvl w:val="1"/>
          <w:numId w:val="4"/>
        </w:numPr>
        <w:tabs>
          <w:tab w:val="left" w:pos="828"/>
        </w:tabs>
        <w:ind w:left="810"/>
        <w:rPr>
          <w:b/>
        </w:rPr>
      </w:pPr>
      <w:r w:rsidRPr="00D378A4">
        <w:rPr>
          <w:b/>
        </w:rPr>
        <w:t>Progress on Key Sector Outcomes</w:t>
      </w:r>
    </w:p>
    <w:p w:rsidR="00D1620E" w:rsidRDefault="00D378A4" w:rsidP="0007674A">
      <w:pPr>
        <w:pStyle w:val="ListParagraph"/>
        <w:ind w:left="810" w:hanging="90"/>
        <w:rPr>
          <w:b/>
          <w:i/>
          <w:sz w:val="18"/>
          <w:szCs w:val="18"/>
        </w:rPr>
      </w:pPr>
      <w:r w:rsidRPr="00A8036E">
        <w:rPr>
          <w:b/>
          <w:i/>
          <w:sz w:val="18"/>
          <w:szCs w:val="18"/>
        </w:rPr>
        <w:t>{For each sector</w:t>
      </w:r>
      <w:r w:rsidRPr="00A8036E">
        <w:rPr>
          <w:b/>
          <w:i/>
        </w:rPr>
        <w:t xml:space="preserve"> </w:t>
      </w:r>
      <w:r w:rsidR="006112EC" w:rsidRPr="00A8036E">
        <w:rPr>
          <w:b/>
          <w:i/>
          <w:sz w:val="18"/>
          <w:szCs w:val="18"/>
        </w:rPr>
        <w:t xml:space="preserve">outcome </w:t>
      </w:r>
      <w:r w:rsidR="00196C12">
        <w:rPr>
          <w:b/>
          <w:i/>
          <w:sz w:val="18"/>
          <w:szCs w:val="18"/>
        </w:rPr>
        <w:t xml:space="preserve">briefly </w:t>
      </w:r>
      <w:r w:rsidRPr="00A8036E">
        <w:rPr>
          <w:b/>
          <w:i/>
          <w:sz w:val="18"/>
          <w:szCs w:val="18"/>
        </w:rPr>
        <w:t xml:space="preserve">describe the </w:t>
      </w:r>
      <w:r w:rsidR="006112EC" w:rsidRPr="00A8036E">
        <w:rPr>
          <w:b/>
          <w:i/>
          <w:sz w:val="18"/>
          <w:szCs w:val="18"/>
        </w:rPr>
        <w:t xml:space="preserve">achievement made and the </w:t>
      </w:r>
      <w:r w:rsidRPr="00A8036E">
        <w:rPr>
          <w:b/>
          <w:i/>
          <w:sz w:val="18"/>
          <w:szCs w:val="18"/>
        </w:rPr>
        <w:t>extent to which implementation was carried out as envisaged by the Strategies / Intervention List of the SAP. If there were any deviations wh</w:t>
      </w:r>
      <w:r w:rsidR="006112EC" w:rsidRPr="00A8036E">
        <w:rPr>
          <w:b/>
          <w:i/>
          <w:sz w:val="18"/>
          <w:szCs w:val="18"/>
        </w:rPr>
        <w:t>at were they and the causes}</w:t>
      </w:r>
    </w:p>
    <w:p w:rsidR="0007674A" w:rsidRPr="00A8036E" w:rsidRDefault="0007674A" w:rsidP="00A8036E">
      <w:pPr>
        <w:pStyle w:val="ListParagraph"/>
        <w:ind w:left="450"/>
        <w:rPr>
          <w:b/>
          <w:i/>
        </w:rPr>
      </w:pPr>
    </w:p>
    <w:tbl>
      <w:tblPr>
        <w:tblStyle w:val="TableGrid"/>
        <w:tblW w:w="9444" w:type="dxa"/>
        <w:tblInd w:w="540" w:type="dxa"/>
        <w:tblLayout w:type="fixed"/>
        <w:tblLook w:val="04A0"/>
      </w:tblPr>
      <w:tblGrid>
        <w:gridCol w:w="558"/>
        <w:gridCol w:w="3414"/>
        <w:gridCol w:w="3690"/>
        <w:gridCol w:w="1782"/>
      </w:tblGrid>
      <w:tr w:rsidR="00D1620E" w:rsidTr="00145117">
        <w:trPr>
          <w:trHeight w:val="547"/>
        </w:trPr>
        <w:tc>
          <w:tcPr>
            <w:tcW w:w="3972" w:type="dxa"/>
            <w:gridSpan w:val="2"/>
          </w:tcPr>
          <w:p w:rsidR="00D1620E" w:rsidRPr="00145117" w:rsidRDefault="00D1620E" w:rsidP="001E34D8">
            <w:pPr>
              <w:pStyle w:val="ListParagraph"/>
              <w:ind w:left="0"/>
              <w:jc w:val="center"/>
              <w:rPr>
                <w:sz w:val="20"/>
                <w:szCs w:val="20"/>
              </w:rPr>
            </w:pPr>
            <w:r w:rsidRPr="00145117">
              <w:rPr>
                <w:sz w:val="20"/>
                <w:szCs w:val="20"/>
              </w:rPr>
              <w:t>Outcome</w:t>
            </w:r>
          </w:p>
        </w:tc>
        <w:tc>
          <w:tcPr>
            <w:tcW w:w="3690" w:type="dxa"/>
          </w:tcPr>
          <w:p w:rsidR="00D1620E" w:rsidRPr="00085BA6" w:rsidRDefault="00D1620E" w:rsidP="001E34D8">
            <w:pPr>
              <w:pStyle w:val="ListParagraph"/>
              <w:ind w:left="0"/>
              <w:jc w:val="center"/>
              <w:rPr>
                <w:sz w:val="20"/>
                <w:szCs w:val="20"/>
              </w:rPr>
            </w:pPr>
            <w:r w:rsidRPr="00085BA6">
              <w:rPr>
                <w:sz w:val="20"/>
                <w:szCs w:val="20"/>
              </w:rPr>
              <w:t>Progress</w:t>
            </w:r>
          </w:p>
        </w:tc>
        <w:tc>
          <w:tcPr>
            <w:tcW w:w="1782" w:type="dxa"/>
          </w:tcPr>
          <w:p w:rsidR="00D1620E" w:rsidRPr="00085BA6" w:rsidRDefault="00D1620E" w:rsidP="001E34D8">
            <w:pPr>
              <w:pStyle w:val="ListParagraph"/>
              <w:ind w:left="0"/>
              <w:jc w:val="center"/>
              <w:rPr>
                <w:sz w:val="20"/>
                <w:szCs w:val="20"/>
              </w:rPr>
            </w:pPr>
            <w:r w:rsidRPr="00085BA6">
              <w:rPr>
                <w:sz w:val="20"/>
                <w:szCs w:val="20"/>
              </w:rPr>
              <w:t>Issues</w:t>
            </w:r>
          </w:p>
        </w:tc>
      </w:tr>
      <w:tr w:rsidR="00D1620E" w:rsidTr="00145117">
        <w:trPr>
          <w:trHeight w:val="135"/>
        </w:trPr>
        <w:tc>
          <w:tcPr>
            <w:tcW w:w="558" w:type="dxa"/>
          </w:tcPr>
          <w:p w:rsidR="00D1620E" w:rsidRPr="00145117" w:rsidRDefault="00D1620E" w:rsidP="001E34D8">
            <w:pPr>
              <w:pStyle w:val="ListParagraph"/>
              <w:ind w:left="0"/>
              <w:rPr>
                <w:sz w:val="20"/>
                <w:szCs w:val="20"/>
              </w:rPr>
            </w:pPr>
            <w:r w:rsidRPr="00145117">
              <w:rPr>
                <w:sz w:val="20"/>
                <w:szCs w:val="20"/>
              </w:rPr>
              <w:t>1.</w:t>
            </w:r>
          </w:p>
        </w:tc>
        <w:tc>
          <w:tcPr>
            <w:tcW w:w="3414" w:type="dxa"/>
          </w:tcPr>
          <w:p w:rsidR="00D1620E" w:rsidRPr="00145117" w:rsidRDefault="00166685" w:rsidP="001E34D8">
            <w:pPr>
              <w:pStyle w:val="ListParagraph"/>
              <w:ind w:left="0"/>
              <w:rPr>
                <w:sz w:val="20"/>
                <w:szCs w:val="20"/>
              </w:rPr>
            </w:pPr>
            <w:r w:rsidRPr="00145117">
              <w:rPr>
                <w:sz w:val="20"/>
                <w:szCs w:val="20"/>
              </w:rPr>
              <w:t xml:space="preserve">Legislation on Social Protection and Social Health Insurance  enacted </w:t>
            </w:r>
          </w:p>
        </w:tc>
        <w:tc>
          <w:tcPr>
            <w:tcW w:w="3690" w:type="dxa"/>
          </w:tcPr>
          <w:p w:rsidR="00D1620E" w:rsidRPr="00085BA6" w:rsidRDefault="00145117" w:rsidP="001E34D8">
            <w:pPr>
              <w:pStyle w:val="ListParagraph"/>
              <w:ind w:left="0"/>
              <w:rPr>
                <w:sz w:val="20"/>
                <w:szCs w:val="20"/>
              </w:rPr>
            </w:pPr>
            <w:r w:rsidRPr="00085BA6">
              <w:rPr>
                <w:sz w:val="20"/>
                <w:szCs w:val="20"/>
              </w:rPr>
              <w:t xml:space="preserve">Social Security Bill and Social Health Insurance Bill have been submitted to the Parliament </w:t>
            </w:r>
          </w:p>
        </w:tc>
        <w:tc>
          <w:tcPr>
            <w:tcW w:w="1782" w:type="dxa"/>
          </w:tcPr>
          <w:p w:rsidR="00D1620E" w:rsidRPr="00085BA6" w:rsidRDefault="00D1620E" w:rsidP="001E34D8">
            <w:pPr>
              <w:pStyle w:val="ListParagraph"/>
              <w:ind w:left="0"/>
              <w:rPr>
                <w:sz w:val="20"/>
                <w:szCs w:val="20"/>
              </w:rPr>
            </w:pPr>
          </w:p>
        </w:tc>
      </w:tr>
      <w:tr w:rsidR="00D1620E" w:rsidTr="00145117">
        <w:trPr>
          <w:trHeight w:val="135"/>
        </w:trPr>
        <w:tc>
          <w:tcPr>
            <w:tcW w:w="558" w:type="dxa"/>
          </w:tcPr>
          <w:p w:rsidR="00D1620E" w:rsidRPr="00145117" w:rsidRDefault="00D1620E" w:rsidP="001E34D8">
            <w:pPr>
              <w:pStyle w:val="ListParagraph"/>
              <w:ind w:left="0"/>
              <w:rPr>
                <w:sz w:val="20"/>
                <w:szCs w:val="20"/>
              </w:rPr>
            </w:pPr>
            <w:r w:rsidRPr="00145117">
              <w:rPr>
                <w:sz w:val="20"/>
                <w:szCs w:val="20"/>
              </w:rPr>
              <w:t>2.</w:t>
            </w:r>
          </w:p>
        </w:tc>
        <w:tc>
          <w:tcPr>
            <w:tcW w:w="3414" w:type="dxa"/>
          </w:tcPr>
          <w:p w:rsidR="00D1620E" w:rsidRPr="00145117" w:rsidRDefault="00145117" w:rsidP="001E34D8">
            <w:pPr>
              <w:pStyle w:val="ListParagraph"/>
              <w:ind w:left="0"/>
              <w:rPr>
                <w:sz w:val="20"/>
                <w:szCs w:val="20"/>
              </w:rPr>
            </w:pPr>
            <w:r w:rsidRPr="00145117">
              <w:rPr>
                <w:sz w:val="20"/>
                <w:szCs w:val="20"/>
              </w:rPr>
              <w:t>Legislation on Social protection enacted</w:t>
            </w:r>
          </w:p>
        </w:tc>
        <w:tc>
          <w:tcPr>
            <w:tcW w:w="3690" w:type="dxa"/>
          </w:tcPr>
          <w:p w:rsidR="00D1620E" w:rsidRPr="00085BA6" w:rsidRDefault="00085BA6" w:rsidP="001E34D8">
            <w:pPr>
              <w:pStyle w:val="ListParagraph"/>
              <w:ind w:left="0"/>
              <w:rPr>
                <w:sz w:val="20"/>
                <w:szCs w:val="20"/>
              </w:rPr>
            </w:pPr>
            <w:r w:rsidRPr="00085BA6">
              <w:rPr>
                <w:sz w:val="20"/>
                <w:szCs w:val="20"/>
              </w:rPr>
              <w:t>No work has been don</w:t>
            </w:r>
            <w:r>
              <w:rPr>
                <w:sz w:val="20"/>
                <w:szCs w:val="20"/>
              </w:rPr>
              <w:t xml:space="preserve">e at present. </w:t>
            </w:r>
          </w:p>
        </w:tc>
        <w:tc>
          <w:tcPr>
            <w:tcW w:w="1782" w:type="dxa"/>
          </w:tcPr>
          <w:p w:rsidR="00D1620E" w:rsidRPr="00085BA6" w:rsidRDefault="00085BA6" w:rsidP="001E34D8">
            <w:pPr>
              <w:pStyle w:val="ListParagraph"/>
              <w:ind w:left="0"/>
              <w:rPr>
                <w:sz w:val="20"/>
                <w:szCs w:val="20"/>
              </w:rPr>
            </w:pPr>
            <w:r w:rsidRPr="00085BA6">
              <w:rPr>
                <w:sz w:val="20"/>
                <w:szCs w:val="20"/>
              </w:rPr>
              <w:t>There are no budget allocations in the 2011 budget</w:t>
            </w:r>
          </w:p>
        </w:tc>
      </w:tr>
      <w:tr w:rsidR="00D1620E" w:rsidTr="00145117">
        <w:trPr>
          <w:trHeight w:val="135"/>
        </w:trPr>
        <w:tc>
          <w:tcPr>
            <w:tcW w:w="558" w:type="dxa"/>
          </w:tcPr>
          <w:p w:rsidR="00D1620E" w:rsidRPr="00145117" w:rsidRDefault="00D1620E" w:rsidP="001E34D8">
            <w:pPr>
              <w:pStyle w:val="ListParagraph"/>
              <w:ind w:left="0"/>
              <w:rPr>
                <w:sz w:val="20"/>
                <w:szCs w:val="20"/>
              </w:rPr>
            </w:pPr>
            <w:r w:rsidRPr="00145117">
              <w:rPr>
                <w:sz w:val="20"/>
                <w:szCs w:val="20"/>
              </w:rPr>
              <w:t>3.</w:t>
            </w:r>
          </w:p>
        </w:tc>
        <w:tc>
          <w:tcPr>
            <w:tcW w:w="3414" w:type="dxa"/>
          </w:tcPr>
          <w:p w:rsidR="00D1620E" w:rsidRPr="00145117" w:rsidRDefault="00145117" w:rsidP="001E34D8">
            <w:pPr>
              <w:pStyle w:val="ListParagraph"/>
              <w:ind w:left="0"/>
              <w:rPr>
                <w:sz w:val="20"/>
                <w:szCs w:val="20"/>
              </w:rPr>
            </w:pPr>
            <w:r w:rsidRPr="00145117">
              <w:rPr>
                <w:sz w:val="20"/>
                <w:szCs w:val="20"/>
              </w:rPr>
              <w:t>Minimum Social Protection Package established</w:t>
            </w:r>
          </w:p>
        </w:tc>
        <w:tc>
          <w:tcPr>
            <w:tcW w:w="3690" w:type="dxa"/>
          </w:tcPr>
          <w:p w:rsidR="00D1620E" w:rsidRPr="00085BA6" w:rsidRDefault="00967F4F" w:rsidP="00085BA6">
            <w:pPr>
              <w:pStyle w:val="ListParagraph"/>
              <w:ind w:left="0"/>
              <w:rPr>
                <w:sz w:val="20"/>
                <w:szCs w:val="20"/>
              </w:rPr>
            </w:pPr>
            <w:r w:rsidRPr="00085BA6">
              <w:rPr>
                <w:sz w:val="20"/>
                <w:szCs w:val="20"/>
              </w:rPr>
              <w:t xml:space="preserve">The components of the Package have been identified and </w:t>
            </w:r>
            <w:r w:rsidR="00085BA6">
              <w:rPr>
                <w:sz w:val="20"/>
                <w:szCs w:val="20"/>
              </w:rPr>
              <w:t>most of the</w:t>
            </w:r>
            <w:r w:rsidRPr="00085BA6">
              <w:rPr>
                <w:sz w:val="20"/>
                <w:szCs w:val="20"/>
              </w:rPr>
              <w:t xml:space="preserve"> components </w:t>
            </w:r>
            <w:r w:rsidR="00DD7D13" w:rsidRPr="00085BA6">
              <w:rPr>
                <w:sz w:val="20"/>
                <w:szCs w:val="20"/>
              </w:rPr>
              <w:t>have</w:t>
            </w:r>
            <w:r w:rsidRPr="00085BA6">
              <w:rPr>
                <w:sz w:val="20"/>
                <w:szCs w:val="20"/>
              </w:rPr>
              <w:t xml:space="preserve"> been implemented. </w:t>
            </w:r>
            <w:r w:rsidR="00085BA6">
              <w:rPr>
                <w:sz w:val="20"/>
                <w:szCs w:val="20"/>
              </w:rPr>
              <w:t>Only</w:t>
            </w:r>
            <w:r w:rsidRPr="00085BA6">
              <w:rPr>
                <w:sz w:val="20"/>
                <w:szCs w:val="20"/>
              </w:rPr>
              <w:t xml:space="preserve"> two </w:t>
            </w:r>
            <w:r w:rsidR="00085BA6">
              <w:rPr>
                <w:sz w:val="20"/>
                <w:szCs w:val="20"/>
              </w:rPr>
              <w:t xml:space="preserve">more </w:t>
            </w:r>
            <w:r w:rsidRPr="00085BA6">
              <w:rPr>
                <w:sz w:val="20"/>
                <w:szCs w:val="20"/>
              </w:rPr>
              <w:t xml:space="preserve">components </w:t>
            </w:r>
            <w:r w:rsidR="00085BA6">
              <w:rPr>
                <w:sz w:val="20"/>
                <w:szCs w:val="20"/>
              </w:rPr>
              <w:t xml:space="preserve">remain, which is to be implemented </w:t>
            </w:r>
            <w:r w:rsidRPr="00085BA6">
              <w:rPr>
                <w:sz w:val="20"/>
                <w:szCs w:val="20"/>
              </w:rPr>
              <w:t>by 2012</w:t>
            </w:r>
          </w:p>
        </w:tc>
        <w:tc>
          <w:tcPr>
            <w:tcW w:w="1782" w:type="dxa"/>
          </w:tcPr>
          <w:p w:rsidR="00D1620E" w:rsidRPr="00085BA6" w:rsidRDefault="00D1620E" w:rsidP="001E34D8">
            <w:pPr>
              <w:pStyle w:val="ListParagraph"/>
              <w:ind w:left="0"/>
              <w:rPr>
                <w:sz w:val="20"/>
                <w:szCs w:val="20"/>
              </w:rPr>
            </w:pPr>
          </w:p>
        </w:tc>
      </w:tr>
      <w:tr w:rsidR="00D1620E" w:rsidTr="00145117">
        <w:trPr>
          <w:trHeight w:val="135"/>
        </w:trPr>
        <w:tc>
          <w:tcPr>
            <w:tcW w:w="558" w:type="dxa"/>
          </w:tcPr>
          <w:p w:rsidR="00D1620E" w:rsidRPr="00145117" w:rsidRDefault="00D1620E" w:rsidP="001E34D8">
            <w:pPr>
              <w:pStyle w:val="ListParagraph"/>
              <w:ind w:left="0"/>
              <w:rPr>
                <w:sz w:val="20"/>
                <w:szCs w:val="20"/>
              </w:rPr>
            </w:pPr>
            <w:r w:rsidRPr="00145117">
              <w:rPr>
                <w:sz w:val="20"/>
                <w:szCs w:val="20"/>
              </w:rPr>
              <w:t>4.</w:t>
            </w:r>
          </w:p>
        </w:tc>
        <w:tc>
          <w:tcPr>
            <w:tcW w:w="3414" w:type="dxa"/>
          </w:tcPr>
          <w:p w:rsidR="00D1620E" w:rsidRPr="00145117" w:rsidRDefault="00145117" w:rsidP="001E34D8">
            <w:pPr>
              <w:pStyle w:val="ListParagraph"/>
              <w:ind w:left="0"/>
              <w:rPr>
                <w:sz w:val="20"/>
                <w:szCs w:val="20"/>
              </w:rPr>
            </w:pPr>
            <w:r w:rsidRPr="00145117">
              <w:rPr>
                <w:sz w:val="20"/>
                <w:szCs w:val="20"/>
              </w:rPr>
              <w:t>Increase outreach of Social Protection benefits to the most vulnerable segment of the population</w:t>
            </w:r>
          </w:p>
        </w:tc>
        <w:tc>
          <w:tcPr>
            <w:tcW w:w="3690" w:type="dxa"/>
          </w:tcPr>
          <w:p w:rsidR="00CB72BE" w:rsidRDefault="00CB72BE" w:rsidP="003450EA">
            <w:pPr>
              <w:pStyle w:val="ListParagraph"/>
              <w:ind w:left="0"/>
              <w:rPr>
                <w:sz w:val="20"/>
                <w:szCs w:val="20"/>
              </w:rPr>
            </w:pPr>
            <w:r>
              <w:rPr>
                <w:sz w:val="20"/>
                <w:szCs w:val="20"/>
              </w:rPr>
              <w:t xml:space="preserve">Policy changes are announced via TV/radio/print media. </w:t>
            </w:r>
          </w:p>
          <w:p w:rsidR="00CB72BE" w:rsidRDefault="00CB72BE" w:rsidP="003450EA">
            <w:pPr>
              <w:pStyle w:val="ListParagraph"/>
              <w:ind w:left="0"/>
              <w:rPr>
                <w:sz w:val="20"/>
                <w:szCs w:val="20"/>
              </w:rPr>
            </w:pPr>
          </w:p>
          <w:p w:rsidR="00D1620E" w:rsidRDefault="003450EA" w:rsidP="00CB72BE">
            <w:pPr>
              <w:pStyle w:val="ListParagraph"/>
              <w:ind w:left="0"/>
              <w:rPr>
                <w:sz w:val="20"/>
                <w:szCs w:val="20"/>
              </w:rPr>
            </w:pPr>
            <w:r>
              <w:rPr>
                <w:sz w:val="20"/>
                <w:szCs w:val="20"/>
              </w:rPr>
              <w:t>Information</w:t>
            </w:r>
            <w:r w:rsidR="00CB72BE">
              <w:rPr>
                <w:sz w:val="20"/>
                <w:szCs w:val="20"/>
              </w:rPr>
              <w:t xml:space="preserve"> on procedures for application and so forth are </w:t>
            </w:r>
            <w:r>
              <w:rPr>
                <w:sz w:val="20"/>
                <w:szCs w:val="20"/>
              </w:rPr>
              <w:t>passed down to island</w:t>
            </w:r>
            <w:r w:rsidR="00CB72BE">
              <w:rPr>
                <w:sz w:val="20"/>
                <w:szCs w:val="20"/>
              </w:rPr>
              <w:t>s</w:t>
            </w:r>
            <w:r>
              <w:rPr>
                <w:sz w:val="20"/>
                <w:szCs w:val="20"/>
              </w:rPr>
              <w:t xml:space="preserve"> via the national offices. However</w:t>
            </w:r>
            <w:r w:rsidR="00CB72BE">
              <w:rPr>
                <w:sz w:val="20"/>
                <w:szCs w:val="20"/>
              </w:rPr>
              <w:t>,</w:t>
            </w:r>
            <w:r>
              <w:rPr>
                <w:sz w:val="20"/>
                <w:szCs w:val="20"/>
              </w:rPr>
              <w:t xml:space="preserve"> in early 2011 information camps were held in some island</w:t>
            </w:r>
            <w:r w:rsidR="00E03A57">
              <w:rPr>
                <w:sz w:val="20"/>
                <w:szCs w:val="20"/>
              </w:rPr>
              <w:t xml:space="preserve">s with the aim of reaching the </w:t>
            </w:r>
            <w:r w:rsidR="00E03A57">
              <w:rPr>
                <w:sz w:val="20"/>
                <w:szCs w:val="20"/>
              </w:rPr>
              <w:lastRenderedPageBreak/>
              <w:t xml:space="preserve">most vulnerable. </w:t>
            </w:r>
          </w:p>
          <w:p w:rsidR="00CB72BE" w:rsidRPr="00085BA6" w:rsidRDefault="00CB72BE" w:rsidP="003450EA">
            <w:pPr>
              <w:pStyle w:val="ListParagraph"/>
              <w:ind w:left="0"/>
              <w:rPr>
                <w:sz w:val="20"/>
                <w:szCs w:val="20"/>
              </w:rPr>
            </w:pPr>
          </w:p>
        </w:tc>
        <w:tc>
          <w:tcPr>
            <w:tcW w:w="1782" w:type="dxa"/>
          </w:tcPr>
          <w:p w:rsidR="00D1620E" w:rsidRDefault="003450EA" w:rsidP="00E03A57">
            <w:pPr>
              <w:pStyle w:val="ListParagraph"/>
              <w:ind w:left="0"/>
              <w:rPr>
                <w:sz w:val="20"/>
                <w:szCs w:val="20"/>
              </w:rPr>
            </w:pPr>
            <w:r>
              <w:rPr>
                <w:sz w:val="20"/>
                <w:szCs w:val="20"/>
              </w:rPr>
              <w:lastRenderedPageBreak/>
              <w:t xml:space="preserve">Due to the cost of transportation and budget limitations, </w:t>
            </w:r>
            <w:r w:rsidR="00E03A57">
              <w:rPr>
                <w:sz w:val="20"/>
                <w:szCs w:val="20"/>
              </w:rPr>
              <w:t>NSPA is not able to</w:t>
            </w:r>
            <w:r>
              <w:rPr>
                <w:sz w:val="20"/>
                <w:szCs w:val="20"/>
              </w:rPr>
              <w:t xml:space="preserve"> conduct active information campaigns. </w:t>
            </w:r>
          </w:p>
          <w:p w:rsidR="00E03A57" w:rsidRPr="00085BA6" w:rsidRDefault="00E03A57" w:rsidP="00E03A57">
            <w:pPr>
              <w:pStyle w:val="ListParagraph"/>
              <w:ind w:left="0"/>
              <w:rPr>
                <w:sz w:val="20"/>
                <w:szCs w:val="20"/>
              </w:rPr>
            </w:pPr>
          </w:p>
        </w:tc>
      </w:tr>
      <w:tr w:rsidR="00D1620E" w:rsidTr="00145117">
        <w:trPr>
          <w:trHeight w:val="326"/>
        </w:trPr>
        <w:tc>
          <w:tcPr>
            <w:tcW w:w="558" w:type="dxa"/>
          </w:tcPr>
          <w:p w:rsidR="00D1620E" w:rsidRPr="00145117" w:rsidRDefault="00D1620E" w:rsidP="001E34D8">
            <w:pPr>
              <w:pStyle w:val="ListParagraph"/>
              <w:ind w:left="0"/>
              <w:rPr>
                <w:sz w:val="20"/>
                <w:szCs w:val="20"/>
              </w:rPr>
            </w:pPr>
            <w:r w:rsidRPr="00145117">
              <w:rPr>
                <w:sz w:val="20"/>
                <w:szCs w:val="20"/>
              </w:rPr>
              <w:lastRenderedPageBreak/>
              <w:t>5.</w:t>
            </w:r>
          </w:p>
        </w:tc>
        <w:tc>
          <w:tcPr>
            <w:tcW w:w="3414" w:type="dxa"/>
          </w:tcPr>
          <w:p w:rsidR="00D1620E" w:rsidRPr="00145117" w:rsidRDefault="00145117" w:rsidP="001E34D8">
            <w:pPr>
              <w:pStyle w:val="ListParagraph"/>
              <w:ind w:left="0"/>
              <w:rPr>
                <w:sz w:val="20"/>
                <w:szCs w:val="20"/>
              </w:rPr>
            </w:pPr>
            <w:r w:rsidRPr="00145117">
              <w:rPr>
                <w:sz w:val="20"/>
                <w:szCs w:val="20"/>
              </w:rPr>
              <w:t>Funding wastage in Social Assistance delivery reduced, through an efficient targeting mechanism</w:t>
            </w:r>
          </w:p>
        </w:tc>
        <w:tc>
          <w:tcPr>
            <w:tcW w:w="3690" w:type="dxa"/>
          </w:tcPr>
          <w:p w:rsidR="00B80BFC" w:rsidRDefault="00B80BFC" w:rsidP="001E34D8">
            <w:pPr>
              <w:pStyle w:val="ListParagraph"/>
              <w:ind w:left="0"/>
              <w:rPr>
                <w:sz w:val="20"/>
                <w:szCs w:val="20"/>
              </w:rPr>
            </w:pPr>
            <w:r>
              <w:rPr>
                <w:sz w:val="20"/>
                <w:szCs w:val="20"/>
              </w:rPr>
              <w:t xml:space="preserve">Targeting options are being explored by the government with technical assistance form the World Bank. </w:t>
            </w:r>
          </w:p>
          <w:p w:rsidR="00B80BFC" w:rsidRDefault="00B80BFC" w:rsidP="001E34D8">
            <w:pPr>
              <w:pStyle w:val="ListParagraph"/>
              <w:ind w:left="0"/>
              <w:rPr>
                <w:sz w:val="20"/>
                <w:szCs w:val="20"/>
              </w:rPr>
            </w:pPr>
          </w:p>
          <w:p w:rsidR="00D1620E" w:rsidRDefault="00B80BFC" w:rsidP="001E34D8">
            <w:pPr>
              <w:pStyle w:val="ListParagraph"/>
              <w:ind w:left="0"/>
              <w:rPr>
                <w:sz w:val="20"/>
                <w:szCs w:val="20"/>
              </w:rPr>
            </w:pPr>
            <w:r>
              <w:rPr>
                <w:sz w:val="20"/>
                <w:szCs w:val="20"/>
              </w:rPr>
              <w:t xml:space="preserve">Using household income and expenditure survey a proxy is being developed to identify people who are most vulnerable. </w:t>
            </w:r>
          </w:p>
          <w:p w:rsidR="00B80BFC" w:rsidRDefault="00B80BFC" w:rsidP="001E34D8">
            <w:pPr>
              <w:pStyle w:val="ListParagraph"/>
              <w:ind w:left="0"/>
              <w:rPr>
                <w:sz w:val="20"/>
                <w:szCs w:val="20"/>
              </w:rPr>
            </w:pPr>
          </w:p>
          <w:p w:rsidR="00B80BFC" w:rsidRPr="00085BA6" w:rsidRDefault="00B80BFC" w:rsidP="001E34D8">
            <w:pPr>
              <w:pStyle w:val="ListParagraph"/>
              <w:ind w:left="0"/>
              <w:rPr>
                <w:sz w:val="20"/>
                <w:szCs w:val="20"/>
              </w:rPr>
            </w:pPr>
            <w:r>
              <w:rPr>
                <w:sz w:val="20"/>
                <w:szCs w:val="20"/>
              </w:rPr>
              <w:t xml:space="preserve">An institutional assessment is currently underway to </w:t>
            </w:r>
            <w:r w:rsidR="00055FDD">
              <w:rPr>
                <w:sz w:val="20"/>
                <w:szCs w:val="20"/>
              </w:rPr>
              <w:t xml:space="preserve">develop process maps to </w:t>
            </w:r>
            <w:r>
              <w:rPr>
                <w:sz w:val="20"/>
                <w:szCs w:val="20"/>
              </w:rPr>
              <w:t xml:space="preserve">strengthen the implementation capacity of existing social protection package and the new targeting system when it is in place. </w:t>
            </w:r>
          </w:p>
        </w:tc>
        <w:tc>
          <w:tcPr>
            <w:tcW w:w="1782" w:type="dxa"/>
          </w:tcPr>
          <w:p w:rsidR="00D1620E" w:rsidRPr="00085BA6" w:rsidRDefault="00D1620E" w:rsidP="001E34D8">
            <w:pPr>
              <w:pStyle w:val="ListParagraph"/>
              <w:ind w:left="0"/>
              <w:rPr>
                <w:sz w:val="20"/>
                <w:szCs w:val="20"/>
              </w:rPr>
            </w:pPr>
          </w:p>
        </w:tc>
      </w:tr>
      <w:tr w:rsidR="00D1620E" w:rsidTr="00145117">
        <w:trPr>
          <w:trHeight w:val="135"/>
        </w:trPr>
        <w:tc>
          <w:tcPr>
            <w:tcW w:w="558" w:type="dxa"/>
          </w:tcPr>
          <w:p w:rsidR="00D1620E" w:rsidRPr="00145117" w:rsidRDefault="00D1620E" w:rsidP="001E34D8">
            <w:pPr>
              <w:pStyle w:val="ListParagraph"/>
              <w:ind w:left="0"/>
              <w:rPr>
                <w:sz w:val="20"/>
                <w:szCs w:val="20"/>
              </w:rPr>
            </w:pPr>
            <w:r w:rsidRPr="00145117">
              <w:rPr>
                <w:sz w:val="20"/>
                <w:szCs w:val="20"/>
              </w:rPr>
              <w:t>6.</w:t>
            </w:r>
          </w:p>
        </w:tc>
        <w:tc>
          <w:tcPr>
            <w:tcW w:w="3414" w:type="dxa"/>
          </w:tcPr>
          <w:p w:rsidR="00D1620E" w:rsidRPr="00145117" w:rsidRDefault="00145117" w:rsidP="001E34D8">
            <w:pPr>
              <w:pStyle w:val="ListParagraph"/>
              <w:ind w:left="0"/>
              <w:rPr>
                <w:sz w:val="20"/>
                <w:szCs w:val="20"/>
              </w:rPr>
            </w:pPr>
            <w:r w:rsidRPr="00145117">
              <w:rPr>
                <w:sz w:val="20"/>
                <w:szCs w:val="20"/>
              </w:rPr>
              <w:t xml:space="preserve">Population covered by the Basic </w:t>
            </w:r>
            <w:r w:rsidRPr="00B108BC">
              <w:rPr>
                <w:sz w:val="20"/>
                <w:szCs w:val="20"/>
              </w:rPr>
              <w:t>Social</w:t>
            </w:r>
            <w:r w:rsidRPr="00145117">
              <w:rPr>
                <w:sz w:val="20"/>
                <w:szCs w:val="20"/>
              </w:rPr>
              <w:t xml:space="preserve"> Health Insurance Scheme, increased</w:t>
            </w:r>
          </w:p>
        </w:tc>
        <w:tc>
          <w:tcPr>
            <w:tcW w:w="3690" w:type="dxa"/>
          </w:tcPr>
          <w:p w:rsidR="00D1620E" w:rsidRPr="00085BA6" w:rsidRDefault="00027C42" w:rsidP="00027C42">
            <w:pPr>
              <w:pStyle w:val="ListParagraph"/>
              <w:ind w:left="0"/>
              <w:rPr>
                <w:sz w:val="20"/>
                <w:szCs w:val="20"/>
              </w:rPr>
            </w:pPr>
            <w:r>
              <w:rPr>
                <w:sz w:val="20"/>
                <w:szCs w:val="20"/>
              </w:rPr>
              <w:t xml:space="preserve">The ultimate goal is to reach universal coverage by 2013. At present the scheme has more than 22% of population coverage. </w:t>
            </w:r>
          </w:p>
        </w:tc>
        <w:tc>
          <w:tcPr>
            <w:tcW w:w="1782" w:type="dxa"/>
          </w:tcPr>
          <w:p w:rsidR="00D1620E" w:rsidRPr="00085BA6" w:rsidRDefault="00027C42" w:rsidP="00D121FF">
            <w:pPr>
              <w:pStyle w:val="ListParagraph"/>
              <w:ind w:left="0"/>
              <w:rPr>
                <w:sz w:val="20"/>
                <w:szCs w:val="20"/>
              </w:rPr>
            </w:pPr>
            <w:r>
              <w:rPr>
                <w:sz w:val="20"/>
                <w:szCs w:val="20"/>
              </w:rPr>
              <w:t xml:space="preserve">Voluntary enrollment in the scheme would make it hard </w:t>
            </w:r>
            <w:r w:rsidR="00D121FF">
              <w:rPr>
                <w:sz w:val="20"/>
                <w:szCs w:val="20"/>
              </w:rPr>
              <w:t>to</w:t>
            </w:r>
            <w:r>
              <w:rPr>
                <w:sz w:val="20"/>
                <w:szCs w:val="20"/>
              </w:rPr>
              <w:t xml:space="preserve"> achieve universal coverage</w:t>
            </w:r>
          </w:p>
        </w:tc>
      </w:tr>
      <w:tr w:rsidR="00D1620E" w:rsidTr="00145117">
        <w:trPr>
          <w:trHeight w:val="135"/>
        </w:trPr>
        <w:tc>
          <w:tcPr>
            <w:tcW w:w="558" w:type="dxa"/>
          </w:tcPr>
          <w:p w:rsidR="00D1620E" w:rsidRPr="00145117" w:rsidRDefault="00D1620E" w:rsidP="001E34D8">
            <w:pPr>
              <w:pStyle w:val="ListParagraph"/>
              <w:ind w:left="0"/>
              <w:rPr>
                <w:sz w:val="20"/>
                <w:szCs w:val="20"/>
              </w:rPr>
            </w:pPr>
            <w:r w:rsidRPr="00145117">
              <w:rPr>
                <w:sz w:val="20"/>
                <w:szCs w:val="20"/>
              </w:rPr>
              <w:t>7.</w:t>
            </w:r>
          </w:p>
        </w:tc>
        <w:tc>
          <w:tcPr>
            <w:tcW w:w="3414" w:type="dxa"/>
          </w:tcPr>
          <w:p w:rsidR="00D1620E" w:rsidRPr="00145117" w:rsidRDefault="00145117" w:rsidP="001E34D8">
            <w:pPr>
              <w:pStyle w:val="ListParagraph"/>
              <w:ind w:left="0"/>
              <w:rPr>
                <w:sz w:val="20"/>
                <w:szCs w:val="20"/>
              </w:rPr>
            </w:pPr>
            <w:r w:rsidRPr="00145117">
              <w:rPr>
                <w:sz w:val="20"/>
                <w:szCs w:val="20"/>
              </w:rPr>
              <w:t>Social Security Fund established to insure Social Protection Expenditure</w:t>
            </w:r>
          </w:p>
        </w:tc>
        <w:tc>
          <w:tcPr>
            <w:tcW w:w="3690" w:type="dxa"/>
          </w:tcPr>
          <w:p w:rsidR="00D1620E" w:rsidRPr="00085BA6" w:rsidRDefault="00C56F59" w:rsidP="001E34D8">
            <w:pPr>
              <w:pStyle w:val="ListParagraph"/>
              <w:ind w:left="0"/>
              <w:rPr>
                <w:sz w:val="20"/>
                <w:szCs w:val="20"/>
              </w:rPr>
            </w:pPr>
            <w:r>
              <w:rPr>
                <w:sz w:val="20"/>
                <w:szCs w:val="20"/>
              </w:rPr>
              <w:t xml:space="preserve">A fund has been established and the funding source for this year is from the </w:t>
            </w:r>
            <w:proofErr w:type="spellStart"/>
            <w:r>
              <w:rPr>
                <w:sz w:val="20"/>
                <w:szCs w:val="20"/>
              </w:rPr>
              <w:t>Zakath</w:t>
            </w:r>
            <w:proofErr w:type="spellEnd"/>
            <w:r>
              <w:rPr>
                <w:sz w:val="20"/>
                <w:szCs w:val="20"/>
              </w:rPr>
              <w:t xml:space="preserve"> Fund. </w:t>
            </w:r>
          </w:p>
        </w:tc>
        <w:tc>
          <w:tcPr>
            <w:tcW w:w="1782" w:type="dxa"/>
          </w:tcPr>
          <w:p w:rsidR="00D1620E" w:rsidRPr="00085BA6" w:rsidRDefault="00D1620E" w:rsidP="001E34D8">
            <w:pPr>
              <w:pStyle w:val="ListParagraph"/>
              <w:ind w:left="0"/>
              <w:rPr>
                <w:sz w:val="20"/>
                <w:szCs w:val="20"/>
              </w:rPr>
            </w:pPr>
          </w:p>
        </w:tc>
      </w:tr>
      <w:tr w:rsidR="00145117" w:rsidTr="00145117">
        <w:trPr>
          <w:trHeight w:val="135"/>
        </w:trPr>
        <w:tc>
          <w:tcPr>
            <w:tcW w:w="558" w:type="dxa"/>
          </w:tcPr>
          <w:p w:rsidR="00145117" w:rsidRPr="00145117" w:rsidRDefault="00145117" w:rsidP="001E34D8">
            <w:pPr>
              <w:pStyle w:val="ListParagraph"/>
              <w:ind w:left="0"/>
              <w:rPr>
                <w:sz w:val="20"/>
                <w:szCs w:val="20"/>
              </w:rPr>
            </w:pPr>
            <w:r w:rsidRPr="00145117">
              <w:rPr>
                <w:sz w:val="20"/>
                <w:szCs w:val="20"/>
              </w:rPr>
              <w:t>8.</w:t>
            </w:r>
          </w:p>
        </w:tc>
        <w:tc>
          <w:tcPr>
            <w:tcW w:w="3414" w:type="dxa"/>
          </w:tcPr>
          <w:p w:rsidR="00145117" w:rsidRPr="00145117" w:rsidRDefault="00145117" w:rsidP="001E34D8">
            <w:pPr>
              <w:pStyle w:val="ListParagraph"/>
              <w:ind w:left="0"/>
              <w:rPr>
                <w:sz w:val="20"/>
                <w:szCs w:val="20"/>
              </w:rPr>
            </w:pPr>
            <w:r w:rsidRPr="00145117">
              <w:rPr>
                <w:sz w:val="20"/>
                <w:szCs w:val="20"/>
              </w:rPr>
              <w:t>Social Protection Expenditure linked to progressive taxation system</w:t>
            </w:r>
          </w:p>
        </w:tc>
        <w:tc>
          <w:tcPr>
            <w:tcW w:w="3690" w:type="dxa"/>
          </w:tcPr>
          <w:p w:rsidR="00145117" w:rsidRPr="00085BA6" w:rsidRDefault="00145117" w:rsidP="001E34D8">
            <w:pPr>
              <w:pStyle w:val="ListParagraph"/>
              <w:ind w:left="0"/>
              <w:rPr>
                <w:sz w:val="20"/>
                <w:szCs w:val="20"/>
              </w:rPr>
            </w:pPr>
          </w:p>
        </w:tc>
        <w:tc>
          <w:tcPr>
            <w:tcW w:w="1782" w:type="dxa"/>
          </w:tcPr>
          <w:p w:rsidR="00145117" w:rsidRPr="00085BA6" w:rsidRDefault="0027050E" w:rsidP="0027050E">
            <w:pPr>
              <w:pStyle w:val="ListParagraph"/>
              <w:ind w:left="0"/>
              <w:rPr>
                <w:sz w:val="20"/>
                <w:szCs w:val="20"/>
              </w:rPr>
            </w:pPr>
            <w:r>
              <w:rPr>
                <w:sz w:val="20"/>
                <w:szCs w:val="20"/>
              </w:rPr>
              <w:t>Discussion is yet to begin on this outcome indicator</w:t>
            </w:r>
          </w:p>
        </w:tc>
      </w:tr>
      <w:tr w:rsidR="00145117" w:rsidTr="00145117">
        <w:trPr>
          <w:trHeight w:val="135"/>
        </w:trPr>
        <w:tc>
          <w:tcPr>
            <w:tcW w:w="558" w:type="dxa"/>
          </w:tcPr>
          <w:p w:rsidR="00145117" w:rsidRPr="00145117" w:rsidRDefault="00145117" w:rsidP="001E34D8">
            <w:pPr>
              <w:pStyle w:val="ListParagraph"/>
              <w:ind w:left="0"/>
              <w:rPr>
                <w:sz w:val="20"/>
                <w:szCs w:val="20"/>
              </w:rPr>
            </w:pPr>
            <w:r w:rsidRPr="00145117">
              <w:rPr>
                <w:sz w:val="20"/>
                <w:szCs w:val="20"/>
              </w:rPr>
              <w:t>9.</w:t>
            </w:r>
          </w:p>
        </w:tc>
        <w:tc>
          <w:tcPr>
            <w:tcW w:w="3414" w:type="dxa"/>
          </w:tcPr>
          <w:p w:rsidR="00145117" w:rsidRPr="00145117" w:rsidRDefault="00145117" w:rsidP="001E34D8">
            <w:pPr>
              <w:pStyle w:val="ListParagraph"/>
              <w:ind w:left="0"/>
              <w:rPr>
                <w:sz w:val="20"/>
                <w:szCs w:val="20"/>
              </w:rPr>
            </w:pPr>
            <w:r w:rsidRPr="00145117">
              <w:rPr>
                <w:sz w:val="20"/>
                <w:szCs w:val="20"/>
              </w:rPr>
              <w:t>National Targeting mechanism for  social protection expenditure, developed</w:t>
            </w:r>
          </w:p>
        </w:tc>
        <w:tc>
          <w:tcPr>
            <w:tcW w:w="3690" w:type="dxa"/>
          </w:tcPr>
          <w:p w:rsidR="00C56F59" w:rsidRDefault="00C56F59" w:rsidP="00C56F59">
            <w:pPr>
              <w:pStyle w:val="ListParagraph"/>
              <w:ind w:left="0"/>
              <w:rPr>
                <w:sz w:val="20"/>
                <w:szCs w:val="20"/>
              </w:rPr>
            </w:pPr>
            <w:r>
              <w:rPr>
                <w:sz w:val="20"/>
                <w:szCs w:val="20"/>
              </w:rPr>
              <w:t xml:space="preserve">Targeting options are being explored by the government with technical assistance form the World Bank. </w:t>
            </w:r>
          </w:p>
          <w:p w:rsidR="00C56F59" w:rsidRDefault="00C56F59" w:rsidP="00C56F59">
            <w:pPr>
              <w:pStyle w:val="ListParagraph"/>
              <w:ind w:left="0"/>
              <w:rPr>
                <w:sz w:val="20"/>
                <w:szCs w:val="20"/>
              </w:rPr>
            </w:pPr>
          </w:p>
          <w:p w:rsidR="00C56F59" w:rsidRDefault="00C56F59" w:rsidP="00C56F59">
            <w:pPr>
              <w:pStyle w:val="ListParagraph"/>
              <w:ind w:left="0"/>
              <w:rPr>
                <w:sz w:val="20"/>
                <w:szCs w:val="20"/>
              </w:rPr>
            </w:pPr>
            <w:r>
              <w:rPr>
                <w:sz w:val="20"/>
                <w:szCs w:val="20"/>
              </w:rPr>
              <w:t xml:space="preserve">Using household income and expenditure survey a proxy is being developed to identify people who are most vulnerable. </w:t>
            </w:r>
          </w:p>
          <w:p w:rsidR="00C56F59" w:rsidRDefault="00C56F59" w:rsidP="00C56F59">
            <w:pPr>
              <w:pStyle w:val="ListParagraph"/>
              <w:ind w:left="0"/>
              <w:rPr>
                <w:sz w:val="20"/>
                <w:szCs w:val="20"/>
              </w:rPr>
            </w:pPr>
          </w:p>
          <w:p w:rsidR="00145117" w:rsidRPr="00085BA6" w:rsidRDefault="00C56F59" w:rsidP="00C56F59">
            <w:pPr>
              <w:pStyle w:val="ListParagraph"/>
              <w:ind w:left="0"/>
              <w:rPr>
                <w:sz w:val="20"/>
                <w:szCs w:val="20"/>
              </w:rPr>
            </w:pPr>
            <w:r>
              <w:rPr>
                <w:sz w:val="20"/>
                <w:szCs w:val="20"/>
              </w:rPr>
              <w:t>An institutional assessment is currently underway to develop process maps to strengthen the implementation capacity of existing social protection package and the new targeting system when it is in place.</w:t>
            </w:r>
          </w:p>
        </w:tc>
        <w:tc>
          <w:tcPr>
            <w:tcW w:w="1782" w:type="dxa"/>
          </w:tcPr>
          <w:p w:rsidR="00145117" w:rsidRPr="00085BA6" w:rsidRDefault="00145117" w:rsidP="001E34D8">
            <w:pPr>
              <w:pStyle w:val="ListParagraph"/>
              <w:ind w:left="0"/>
              <w:rPr>
                <w:sz w:val="20"/>
                <w:szCs w:val="20"/>
              </w:rPr>
            </w:pPr>
          </w:p>
        </w:tc>
      </w:tr>
      <w:tr w:rsidR="00145117" w:rsidTr="00145117">
        <w:trPr>
          <w:trHeight w:val="135"/>
        </w:trPr>
        <w:tc>
          <w:tcPr>
            <w:tcW w:w="558" w:type="dxa"/>
          </w:tcPr>
          <w:p w:rsidR="00145117" w:rsidRPr="00145117" w:rsidRDefault="00145117" w:rsidP="001E34D8">
            <w:pPr>
              <w:pStyle w:val="ListParagraph"/>
              <w:ind w:left="0"/>
              <w:rPr>
                <w:sz w:val="20"/>
                <w:szCs w:val="20"/>
              </w:rPr>
            </w:pPr>
            <w:r w:rsidRPr="00145117">
              <w:rPr>
                <w:sz w:val="20"/>
                <w:szCs w:val="20"/>
              </w:rPr>
              <w:t>10.</w:t>
            </w:r>
          </w:p>
        </w:tc>
        <w:tc>
          <w:tcPr>
            <w:tcW w:w="3414" w:type="dxa"/>
          </w:tcPr>
          <w:p w:rsidR="00145117" w:rsidRPr="00145117" w:rsidRDefault="00145117" w:rsidP="001E34D8">
            <w:pPr>
              <w:pStyle w:val="ListParagraph"/>
              <w:ind w:left="0"/>
              <w:rPr>
                <w:sz w:val="20"/>
                <w:szCs w:val="20"/>
              </w:rPr>
            </w:pPr>
            <w:r w:rsidRPr="00145117">
              <w:rPr>
                <w:sz w:val="20"/>
                <w:szCs w:val="20"/>
              </w:rPr>
              <w:t>Delivery and monitoring of social protection expenditure strengthens</w:t>
            </w:r>
          </w:p>
        </w:tc>
        <w:tc>
          <w:tcPr>
            <w:tcW w:w="3690" w:type="dxa"/>
          </w:tcPr>
          <w:p w:rsidR="00145117" w:rsidRPr="00085BA6" w:rsidRDefault="00EB1ABD" w:rsidP="001E34D8">
            <w:pPr>
              <w:pStyle w:val="ListParagraph"/>
              <w:ind w:left="0"/>
              <w:rPr>
                <w:sz w:val="20"/>
                <w:szCs w:val="20"/>
              </w:rPr>
            </w:pPr>
            <w:r>
              <w:rPr>
                <w:sz w:val="20"/>
                <w:szCs w:val="20"/>
              </w:rPr>
              <w:t>Initial system analysis</w:t>
            </w:r>
            <w:r w:rsidR="00B108BC">
              <w:rPr>
                <w:sz w:val="20"/>
                <w:szCs w:val="20"/>
              </w:rPr>
              <w:t xml:space="preserve"> is currently under way for the </w:t>
            </w:r>
            <w:r>
              <w:rPr>
                <w:sz w:val="20"/>
                <w:szCs w:val="20"/>
              </w:rPr>
              <w:t>develop</w:t>
            </w:r>
            <w:r w:rsidR="00B108BC">
              <w:rPr>
                <w:sz w:val="20"/>
                <w:szCs w:val="20"/>
              </w:rPr>
              <w:t>ment</w:t>
            </w:r>
            <w:r>
              <w:rPr>
                <w:sz w:val="20"/>
                <w:szCs w:val="20"/>
              </w:rPr>
              <w:t xml:space="preserve"> of system specifications for the </w:t>
            </w:r>
            <w:proofErr w:type="spellStart"/>
            <w:r>
              <w:rPr>
                <w:sz w:val="20"/>
                <w:szCs w:val="20"/>
              </w:rPr>
              <w:t>MISs.</w:t>
            </w:r>
            <w:proofErr w:type="spellEnd"/>
            <w:r>
              <w:rPr>
                <w:sz w:val="20"/>
                <w:szCs w:val="20"/>
              </w:rPr>
              <w:t xml:space="preserve"> </w:t>
            </w:r>
          </w:p>
        </w:tc>
        <w:tc>
          <w:tcPr>
            <w:tcW w:w="1782" w:type="dxa"/>
          </w:tcPr>
          <w:p w:rsidR="00145117" w:rsidRPr="00085BA6" w:rsidRDefault="00145117" w:rsidP="001E34D8">
            <w:pPr>
              <w:pStyle w:val="ListParagraph"/>
              <w:ind w:left="0"/>
              <w:rPr>
                <w:sz w:val="20"/>
                <w:szCs w:val="20"/>
              </w:rPr>
            </w:pPr>
          </w:p>
        </w:tc>
      </w:tr>
    </w:tbl>
    <w:p w:rsidR="002D65D1" w:rsidRDefault="002D65D1" w:rsidP="00616C94"/>
    <w:p w:rsidR="00D1620E" w:rsidRDefault="00D1620E" w:rsidP="008526AE">
      <w:pPr>
        <w:pStyle w:val="ListParagraph"/>
        <w:ind w:left="450"/>
      </w:pPr>
    </w:p>
    <w:p w:rsidR="00692C45" w:rsidRDefault="00692C45" w:rsidP="00A8036E">
      <w:pPr>
        <w:pStyle w:val="ListParagraph"/>
        <w:numPr>
          <w:ilvl w:val="1"/>
          <w:numId w:val="4"/>
        </w:numPr>
        <w:ind w:left="810"/>
        <w:rPr>
          <w:b/>
        </w:rPr>
      </w:pPr>
      <w:r w:rsidRPr="00A8036E">
        <w:rPr>
          <w:b/>
        </w:rPr>
        <w:t>Institution</w:t>
      </w:r>
      <w:r w:rsidR="00A8036E" w:rsidRPr="00A8036E">
        <w:rPr>
          <w:b/>
        </w:rPr>
        <w:t xml:space="preserve">al </w:t>
      </w:r>
      <w:r w:rsidR="00D1620E" w:rsidRPr="00A8036E">
        <w:rPr>
          <w:b/>
        </w:rPr>
        <w:t xml:space="preserve">Achievements in relation to </w:t>
      </w:r>
      <w:r w:rsidRPr="00A8036E">
        <w:rPr>
          <w:b/>
        </w:rPr>
        <w:t>the Sector</w:t>
      </w:r>
      <w:r w:rsidR="00D1620E" w:rsidRPr="00A8036E">
        <w:rPr>
          <w:b/>
        </w:rPr>
        <w:t xml:space="preserve"> Outcomes</w:t>
      </w:r>
    </w:p>
    <w:p w:rsidR="00A8036E" w:rsidRPr="0007674A" w:rsidRDefault="00A8036E" w:rsidP="0007674A">
      <w:pPr>
        <w:pStyle w:val="ListParagraph"/>
        <w:ind w:left="450" w:firstLine="270"/>
        <w:rPr>
          <w:b/>
          <w:sz w:val="18"/>
          <w:szCs w:val="18"/>
        </w:rPr>
      </w:pPr>
      <w:r w:rsidRPr="0007674A">
        <w:rPr>
          <w:b/>
          <w:sz w:val="18"/>
          <w:szCs w:val="18"/>
        </w:rPr>
        <w:t>{</w:t>
      </w:r>
      <w:r w:rsidR="00196C12">
        <w:rPr>
          <w:b/>
          <w:sz w:val="18"/>
          <w:szCs w:val="18"/>
        </w:rPr>
        <w:t>Briefly d</w:t>
      </w:r>
      <w:r w:rsidRPr="00A8036E">
        <w:rPr>
          <w:b/>
          <w:i/>
          <w:sz w:val="18"/>
          <w:szCs w:val="18"/>
        </w:rPr>
        <w:t xml:space="preserve">escribe </w:t>
      </w:r>
      <w:r>
        <w:rPr>
          <w:b/>
          <w:i/>
          <w:sz w:val="18"/>
          <w:szCs w:val="18"/>
        </w:rPr>
        <w:t>t</w:t>
      </w:r>
      <w:r w:rsidRPr="00A8036E">
        <w:rPr>
          <w:b/>
          <w:i/>
          <w:sz w:val="18"/>
          <w:szCs w:val="18"/>
        </w:rPr>
        <w:t>he role of key institutions in relation to the key sector outcomes and their achievement</w:t>
      </w:r>
      <w:r>
        <w:rPr>
          <w:b/>
          <w:i/>
          <w:sz w:val="18"/>
          <w:szCs w:val="18"/>
        </w:rPr>
        <w:t>s</w:t>
      </w:r>
      <w:r w:rsidRPr="0007674A">
        <w:rPr>
          <w:b/>
          <w:sz w:val="18"/>
          <w:szCs w:val="18"/>
        </w:rPr>
        <w:t>}</w:t>
      </w:r>
    </w:p>
    <w:p w:rsidR="0007674A" w:rsidRPr="00A8036E" w:rsidRDefault="0007674A" w:rsidP="0007674A">
      <w:pPr>
        <w:pStyle w:val="ListParagraph"/>
        <w:ind w:left="450" w:firstLine="270"/>
        <w:rPr>
          <w:b/>
          <w:i/>
          <w:sz w:val="18"/>
          <w:szCs w:val="18"/>
        </w:rPr>
      </w:pPr>
    </w:p>
    <w:tbl>
      <w:tblPr>
        <w:tblStyle w:val="TableGrid"/>
        <w:tblW w:w="9270" w:type="dxa"/>
        <w:tblInd w:w="540" w:type="dxa"/>
        <w:tblLayout w:type="fixed"/>
        <w:tblLook w:val="04A0"/>
      </w:tblPr>
      <w:tblGrid>
        <w:gridCol w:w="384"/>
        <w:gridCol w:w="3324"/>
        <w:gridCol w:w="2700"/>
        <w:gridCol w:w="2862"/>
      </w:tblGrid>
      <w:tr w:rsidR="00692C45" w:rsidTr="00D1620E">
        <w:trPr>
          <w:trHeight w:val="547"/>
        </w:trPr>
        <w:tc>
          <w:tcPr>
            <w:tcW w:w="3708" w:type="dxa"/>
            <w:gridSpan w:val="2"/>
          </w:tcPr>
          <w:p w:rsidR="00692C45" w:rsidRDefault="00692C45" w:rsidP="00692C45">
            <w:pPr>
              <w:pStyle w:val="ListParagraph"/>
              <w:ind w:left="0"/>
              <w:jc w:val="center"/>
            </w:pPr>
            <w:r>
              <w:t>Name of Institution(s)</w:t>
            </w:r>
          </w:p>
        </w:tc>
        <w:tc>
          <w:tcPr>
            <w:tcW w:w="2700" w:type="dxa"/>
          </w:tcPr>
          <w:p w:rsidR="00692C45" w:rsidRDefault="00692C45" w:rsidP="00692C45">
            <w:pPr>
              <w:pStyle w:val="ListParagraph"/>
              <w:ind w:left="0"/>
              <w:jc w:val="center"/>
            </w:pPr>
            <w:r>
              <w:t>Major Responsibilities</w:t>
            </w:r>
            <w:r w:rsidR="00E44888">
              <w:t xml:space="preserve"> towards outcomes</w:t>
            </w:r>
          </w:p>
        </w:tc>
        <w:tc>
          <w:tcPr>
            <w:tcW w:w="2862" w:type="dxa"/>
          </w:tcPr>
          <w:p w:rsidR="00692C45" w:rsidRDefault="0061189E" w:rsidP="001E34D8">
            <w:pPr>
              <w:pStyle w:val="ListParagraph"/>
              <w:ind w:left="0"/>
              <w:jc w:val="center"/>
            </w:pPr>
            <w:r>
              <w:t>Achievement</w:t>
            </w:r>
          </w:p>
        </w:tc>
      </w:tr>
      <w:tr w:rsidR="00692C45" w:rsidTr="00D1620E">
        <w:trPr>
          <w:trHeight w:val="135"/>
        </w:trPr>
        <w:tc>
          <w:tcPr>
            <w:tcW w:w="384" w:type="dxa"/>
          </w:tcPr>
          <w:p w:rsidR="00692C45" w:rsidRDefault="00692C45" w:rsidP="001E34D8">
            <w:pPr>
              <w:pStyle w:val="ListParagraph"/>
              <w:ind w:left="0"/>
            </w:pPr>
            <w:r>
              <w:t>1.</w:t>
            </w:r>
          </w:p>
        </w:tc>
        <w:tc>
          <w:tcPr>
            <w:tcW w:w="3324" w:type="dxa"/>
          </w:tcPr>
          <w:p w:rsidR="00692C45" w:rsidRDefault="00EB1ABD" w:rsidP="001E34D8">
            <w:pPr>
              <w:pStyle w:val="ListParagraph"/>
              <w:ind w:left="0"/>
            </w:pPr>
            <w:r>
              <w:t>NSPA</w:t>
            </w:r>
          </w:p>
        </w:tc>
        <w:tc>
          <w:tcPr>
            <w:tcW w:w="2700" w:type="dxa"/>
          </w:tcPr>
          <w:p w:rsidR="00692C45" w:rsidRDefault="00EB1ABD" w:rsidP="001E34D8">
            <w:pPr>
              <w:pStyle w:val="ListParagraph"/>
              <w:ind w:left="0"/>
            </w:pPr>
            <w:r>
              <w:t>Strengthen the social protection system of the Maldives</w:t>
            </w:r>
          </w:p>
        </w:tc>
        <w:tc>
          <w:tcPr>
            <w:tcW w:w="2862" w:type="dxa"/>
          </w:tcPr>
          <w:p w:rsidR="00692C45" w:rsidRDefault="00EB1ABD" w:rsidP="001E34D8">
            <w:pPr>
              <w:pStyle w:val="ListParagraph"/>
              <w:ind w:left="0"/>
            </w:pPr>
            <w:r>
              <w:t>Madhana Scheme</w:t>
            </w:r>
          </w:p>
          <w:p w:rsidR="00EB1ABD" w:rsidRDefault="00EB1ABD" w:rsidP="00B108BC">
            <w:pPr>
              <w:pStyle w:val="ListParagraph"/>
              <w:ind w:left="0"/>
            </w:pPr>
            <w:r>
              <w:t>Social protection p</w:t>
            </w:r>
            <w:r w:rsidR="00B108BC">
              <w:t>ackage</w:t>
            </w:r>
            <w:r>
              <w:t xml:space="preserve"> – electricity subsidy, single parent allowance, foster kids allowance</w:t>
            </w:r>
          </w:p>
        </w:tc>
      </w:tr>
      <w:tr w:rsidR="00692C45" w:rsidTr="00D1620E">
        <w:trPr>
          <w:trHeight w:val="135"/>
        </w:trPr>
        <w:tc>
          <w:tcPr>
            <w:tcW w:w="384" w:type="dxa"/>
          </w:tcPr>
          <w:p w:rsidR="00692C45" w:rsidRDefault="00692C45" w:rsidP="001E34D8">
            <w:pPr>
              <w:pStyle w:val="ListParagraph"/>
              <w:ind w:left="0"/>
            </w:pPr>
            <w:r>
              <w:t>2.</w:t>
            </w:r>
          </w:p>
        </w:tc>
        <w:tc>
          <w:tcPr>
            <w:tcW w:w="3324" w:type="dxa"/>
          </w:tcPr>
          <w:p w:rsidR="00692C45" w:rsidRDefault="00692C45" w:rsidP="001E34D8">
            <w:pPr>
              <w:pStyle w:val="ListParagraph"/>
              <w:ind w:left="0"/>
            </w:pPr>
          </w:p>
        </w:tc>
        <w:tc>
          <w:tcPr>
            <w:tcW w:w="2700" w:type="dxa"/>
          </w:tcPr>
          <w:p w:rsidR="00692C45" w:rsidRDefault="00692C45" w:rsidP="001E34D8">
            <w:pPr>
              <w:pStyle w:val="ListParagraph"/>
              <w:ind w:left="0"/>
            </w:pPr>
          </w:p>
        </w:tc>
        <w:tc>
          <w:tcPr>
            <w:tcW w:w="2862" w:type="dxa"/>
          </w:tcPr>
          <w:p w:rsidR="00692C45" w:rsidRDefault="00692C45" w:rsidP="001E34D8">
            <w:pPr>
              <w:pStyle w:val="ListParagraph"/>
              <w:ind w:left="0"/>
            </w:pPr>
          </w:p>
        </w:tc>
      </w:tr>
      <w:tr w:rsidR="00692C45" w:rsidTr="00D1620E">
        <w:trPr>
          <w:trHeight w:val="135"/>
        </w:trPr>
        <w:tc>
          <w:tcPr>
            <w:tcW w:w="384" w:type="dxa"/>
          </w:tcPr>
          <w:p w:rsidR="00692C45" w:rsidRDefault="00692C45" w:rsidP="001E34D8">
            <w:pPr>
              <w:pStyle w:val="ListParagraph"/>
              <w:ind w:left="0"/>
            </w:pPr>
            <w:r>
              <w:lastRenderedPageBreak/>
              <w:t>3.</w:t>
            </w:r>
          </w:p>
        </w:tc>
        <w:tc>
          <w:tcPr>
            <w:tcW w:w="3324" w:type="dxa"/>
          </w:tcPr>
          <w:p w:rsidR="00692C45" w:rsidRDefault="00692C45" w:rsidP="001E34D8">
            <w:pPr>
              <w:pStyle w:val="ListParagraph"/>
              <w:ind w:left="0"/>
            </w:pPr>
          </w:p>
        </w:tc>
        <w:tc>
          <w:tcPr>
            <w:tcW w:w="2700" w:type="dxa"/>
          </w:tcPr>
          <w:p w:rsidR="00692C45" w:rsidRDefault="00692C45" w:rsidP="001E34D8">
            <w:pPr>
              <w:pStyle w:val="ListParagraph"/>
              <w:ind w:left="0"/>
            </w:pPr>
          </w:p>
        </w:tc>
        <w:tc>
          <w:tcPr>
            <w:tcW w:w="2862" w:type="dxa"/>
          </w:tcPr>
          <w:p w:rsidR="00692C45" w:rsidRDefault="00692C45" w:rsidP="001E34D8">
            <w:pPr>
              <w:pStyle w:val="ListParagraph"/>
              <w:ind w:left="0"/>
            </w:pPr>
          </w:p>
        </w:tc>
      </w:tr>
      <w:tr w:rsidR="00692C45" w:rsidTr="00D1620E">
        <w:trPr>
          <w:trHeight w:val="135"/>
        </w:trPr>
        <w:tc>
          <w:tcPr>
            <w:tcW w:w="384" w:type="dxa"/>
          </w:tcPr>
          <w:p w:rsidR="00692C45" w:rsidRDefault="00692C45" w:rsidP="001E34D8">
            <w:pPr>
              <w:pStyle w:val="ListParagraph"/>
              <w:ind w:left="0"/>
            </w:pPr>
            <w:r>
              <w:t>4.</w:t>
            </w:r>
          </w:p>
        </w:tc>
        <w:tc>
          <w:tcPr>
            <w:tcW w:w="3324" w:type="dxa"/>
          </w:tcPr>
          <w:p w:rsidR="00692C45" w:rsidRDefault="00692C45" w:rsidP="001E34D8">
            <w:pPr>
              <w:pStyle w:val="ListParagraph"/>
              <w:ind w:left="0"/>
            </w:pPr>
          </w:p>
        </w:tc>
        <w:tc>
          <w:tcPr>
            <w:tcW w:w="2700" w:type="dxa"/>
          </w:tcPr>
          <w:p w:rsidR="00692C45" w:rsidRDefault="00692C45" w:rsidP="001E34D8">
            <w:pPr>
              <w:pStyle w:val="ListParagraph"/>
              <w:ind w:left="0"/>
            </w:pPr>
          </w:p>
        </w:tc>
        <w:tc>
          <w:tcPr>
            <w:tcW w:w="2862" w:type="dxa"/>
          </w:tcPr>
          <w:p w:rsidR="00692C45" w:rsidRDefault="00692C45" w:rsidP="001E34D8">
            <w:pPr>
              <w:pStyle w:val="ListParagraph"/>
              <w:ind w:left="0"/>
            </w:pPr>
          </w:p>
        </w:tc>
      </w:tr>
      <w:tr w:rsidR="00D1620E" w:rsidTr="00D1620E">
        <w:trPr>
          <w:trHeight w:val="135"/>
        </w:trPr>
        <w:tc>
          <w:tcPr>
            <w:tcW w:w="384" w:type="dxa"/>
          </w:tcPr>
          <w:p w:rsidR="00D1620E" w:rsidRDefault="00D1620E" w:rsidP="001E34D8">
            <w:pPr>
              <w:pStyle w:val="ListParagraph"/>
              <w:ind w:left="0"/>
            </w:pPr>
            <w:r>
              <w:t>5.</w:t>
            </w:r>
          </w:p>
        </w:tc>
        <w:tc>
          <w:tcPr>
            <w:tcW w:w="3324" w:type="dxa"/>
          </w:tcPr>
          <w:p w:rsidR="00D1620E" w:rsidRDefault="00D1620E" w:rsidP="001E34D8">
            <w:pPr>
              <w:pStyle w:val="ListParagraph"/>
              <w:ind w:left="0"/>
            </w:pPr>
          </w:p>
        </w:tc>
        <w:tc>
          <w:tcPr>
            <w:tcW w:w="2700" w:type="dxa"/>
          </w:tcPr>
          <w:p w:rsidR="00D1620E" w:rsidRDefault="00D1620E" w:rsidP="001E34D8">
            <w:pPr>
              <w:pStyle w:val="ListParagraph"/>
              <w:ind w:left="0"/>
            </w:pPr>
          </w:p>
        </w:tc>
        <w:tc>
          <w:tcPr>
            <w:tcW w:w="2862" w:type="dxa"/>
          </w:tcPr>
          <w:p w:rsidR="00D1620E" w:rsidRDefault="00D1620E" w:rsidP="001E34D8">
            <w:pPr>
              <w:pStyle w:val="ListParagraph"/>
              <w:ind w:left="0"/>
            </w:pPr>
          </w:p>
        </w:tc>
      </w:tr>
    </w:tbl>
    <w:p w:rsidR="00692C45" w:rsidRDefault="00692C45" w:rsidP="008526AE">
      <w:pPr>
        <w:pStyle w:val="ListParagraph"/>
        <w:ind w:left="450"/>
      </w:pPr>
    </w:p>
    <w:p w:rsidR="0007674A" w:rsidRDefault="0007674A" w:rsidP="008526AE">
      <w:pPr>
        <w:pStyle w:val="ListParagraph"/>
        <w:ind w:left="450"/>
      </w:pPr>
    </w:p>
    <w:p w:rsidR="008526AE" w:rsidRPr="007122D6" w:rsidRDefault="0061189E" w:rsidP="007122D6">
      <w:pPr>
        <w:pStyle w:val="ListParagraph"/>
        <w:numPr>
          <w:ilvl w:val="0"/>
          <w:numId w:val="4"/>
        </w:numPr>
        <w:rPr>
          <w:b/>
        </w:rPr>
      </w:pPr>
      <w:r w:rsidRPr="007122D6">
        <w:rPr>
          <w:b/>
        </w:rPr>
        <w:t xml:space="preserve">Overall </w:t>
      </w:r>
      <w:r w:rsidR="0005451C" w:rsidRPr="007122D6">
        <w:rPr>
          <w:b/>
        </w:rPr>
        <w:t>Assessment</w:t>
      </w:r>
      <w:r w:rsidR="00BC3ACF" w:rsidRPr="007122D6">
        <w:rPr>
          <w:b/>
        </w:rPr>
        <w:t xml:space="preserve"> of Sector</w:t>
      </w:r>
      <w:r w:rsidR="00D378A4" w:rsidRPr="007122D6">
        <w:rPr>
          <w:b/>
        </w:rPr>
        <w:t xml:space="preserve"> Performance related to key aspects </w:t>
      </w:r>
      <w:r w:rsidR="00D1620E" w:rsidRPr="007122D6">
        <w:rPr>
          <w:b/>
        </w:rPr>
        <w:t xml:space="preserve"> </w:t>
      </w:r>
    </w:p>
    <w:tbl>
      <w:tblPr>
        <w:tblStyle w:val="TableGrid"/>
        <w:tblW w:w="9315" w:type="dxa"/>
        <w:tblInd w:w="558" w:type="dxa"/>
        <w:tblLook w:val="04A0"/>
      </w:tblPr>
      <w:tblGrid>
        <w:gridCol w:w="9315"/>
      </w:tblGrid>
      <w:tr w:rsidR="007122D6" w:rsidTr="00D00264">
        <w:trPr>
          <w:trHeight w:val="758"/>
        </w:trPr>
        <w:tc>
          <w:tcPr>
            <w:tcW w:w="9315" w:type="dxa"/>
          </w:tcPr>
          <w:p w:rsidR="007122D6" w:rsidRDefault="007122D6" w:rsidP="007122D6">
            <w:r w:rsidRPr="007122D6">
              <w:t>Operation</w:t>
            </w:r>
            <w:r>
              <w:t xml:space="preserve">al </w:t>
            </w:r>
            <w:r w:rsidRPr="007122D6">
              <w:t xml:space="preserve"> Progress</w:t>
            </w:r>
            <w:r>
              <w:t xml:space="preserve"> </w:t>
            </w:r>
            <w:r w:rsidR="00123ADC">
              <w:t>(</w:t>
            </w:r>
            <w:r w:rsidR="009F666C">
              <w:t>3</w:t>
            </w:r>
            <w:r w:rsidR="00123ADC">
              <w:t>00 words)</w:t>
            </w:r>
          </w:p>
          <w:p w:rsidR="007122D6" w:rsidRPr="007122D6" w:rsidRDefault="007122D6" w:rsidP="007122D6">
            <w:pPr>
              <w:rPr>
                <w:b/>
                <w:i/>
                <w:sz w:val="18"/>
                <w:szCs w:val="18"/>
              </w:rPr>
            </w:pPr>
            <w:r w:rsidRPr="007122D6">
              <w:rPr>
                <w:b/>
                <w:sz w:val="18"/>
                <w:szCs w:val="18"/>
              </w:rPr>
              <w:t>{</w:t>
            </w:r>
            <w:r w:rsidRPr="007122D6">
              <w:rPr>
                <w:b/>
                <w:i/>
                <w:sz w:val="18"/>
                <w:szCs w:val="18"/>
              </w:rPr>
              <w:t>Explain the Extent to which implementation was carried out as envisaged by the Strategies / Intervention List of the SAP. If there were any deviations why was this and what where they.</w:t>
            </w:r>
            <w:r w:rsidRPr="007122D6">
              <w:rPr>
                <w:b/>
                <w:sz w:val="18"/>
                <w:szCs w:val="18"/>
              </w:rPr>
              <w:t>}</w:t>
            </w:r>
          </w:p>
        </w:tc>
      </w:tr>
      <w:tr w:rsidR="007122D6" w:rsidTr="00D00264">
        <w:trPr>
          <w:trHeight w:val="1744"/>
        </w:trPr>
        <w:tc>
          <w:tcPr>
            <w:tcW w:w="9315" w:type="dxa"/>
          </w:tcPr>
          <w:p w:rsidR="00616C94" w:rsidRDefault="00616C94" w:rsidP="00DD460A">
            <w:pPr>
              <w:jc w:val="both"/>
              <w:rPr>
                <w:bCs/>
                <w:sz w:val="20"/>
                <w:szCs w:val="20"/>
              </w:rPr>
            </w:pPr>
          </w:p>
          <w:p w:rsidR="007122D6" w:rsidRDefault="00DD460A" w:rsidP="00DD460A">
            <w:pPr>
              <w:jc w:val="both"/>
              <w:rPr>
                <w:bCs/>
                <w:sz w:val="20"/>
                <w:szCs w:val="20"/>
              </w:rPr>
            </w:pPr>
            <w:r>
              <w:rPr>
                <w:bCs/>
                <w:sz w:val="20"/>
                <w:szCs w:val="20"/>
              </w:rPr>
              <w:t xml:space="preserve">NSPA is very successful in achieving its targets under the different sector outcomes. </w:t>
            </w:r>
            <w:r w:rsidR="002C1E5F" w:rsidRPr="00DD460A">
              <w:rPr>
                <w:bCs/>
                <w:sz w:val="20"/>
                <w:szCs w:val="20"/>
              </w:rPr>
              <w:t>With jus</w:t>
            </w:r>
            <w:r w:rsidR="00A679C4">
              <w:rPr>
                <w:bCs/>
                <w:sz w:val="20"/>
                <w:szCs w:val="20"/>
              </w:rPr>
              <w:t>t under 50 staff, NSPA provided</w:t>
            </w:r>
            <w:r w:rsidR="002C1E5F" w:rsidRPr="00DD460A">
              <w:rPr>
                <w:bCs/>
                <w:sz w:val="20"/>
                <w:szCs w:val="20"/>
              </w:rPr>
              <w:t xml:space="preserve"> services (health insurance, electricity subsidy, single parent allowance, foster </w:t>
            </w:r>
            <w:r w:rsidRPr="00DD460A">
              <w:rPr>
                <w:bCs/>
                <w:sz w:val="20"/>
                <w:szCs w:val="20"/>
              </w:rPr>
              <w:t>parents/children’s</w:t>
            </w:r>
            <w:r w:rsidR="002C1E5F" w:rsidRPr="00DD460A">
              <w:rPr>
                <w:bCs/>
                <w:sz w:val="20"/>
                <w:szCs w:val="20"/>
              </w:rPr>
              <w:t xml:space="preserve"> allowance, disability benefit) to </w:t>
            </w:r>
            <w:r w:rsidRPr="00DD460A">
              <w:rPr>
                <w:bCs/>
                <w:sz w:val="20"/>
                <w:szCs w:val="20"/>
              </w:rPr>
              <w:t>approximately 45 % of</w:t>
            </w:r>
            <w:r w:rsidR="002C1E5F" w:rsidRPr="00DD460A">
              <w:rPr>
                <w:bCs/>
                <w:sz w:val="20"/>
                <w:szCs w:val="20"/>
              </w:rPr>
              <w:t xml:space="preserve"> the population. </w:t>
            </w:r>
            <w:r w:rsidR="00CC61EB" w:rsidRPr="00DD460A">
              <w:rPr>
                <w:bCs/>
                <w:sz w:val="20"/>
                <w:szCs w:val="20"/>
              </w:rPr>
              <w:t xml:space="preserve">However, it is important to note that NSPA faces operational difficulties due to the non-existence of a suitable IT infrastructure (management information systems) for information </w:t>
            </w:r>
            <w:r>
              <w:rPr>
                <w:bCs/>
                <w:sz w:val="20"/>
                <w:szCs w:val="20"/>
              </w:rPr>
              <w:t>management and</w:t>
            </w:r>
            <w:r w:rsidR="00CC61EB" w:rsidRPr="00DD460A">
              <w:rPr>
                <w:bCs/>
                <w:sz w:val="20"/>
                <w:szCs w:val="20"/>
              </w:rPr>
              <w:t xml:space="preserve"> standard operational protocols for processing applications </w:t>
            </w:r>
            <w:r w:rsidRPr="00DD460A">
              <w:rPr>
                <w:bCs/>
                <w:sz w:val="20"/>
                <w:szCs w:val="20"/>
              </w:rPr>
              <w:t>under</w:t>
            </w:r>
            <w:r w:rsidR="00CC61EB" w:rsidRPr="00DD460A">
              <w:rPr>
                <w:bCs/>
                <w:sz w:val="20"/>
                <w:szCs w:val="20"/>
              </w:rPr>
              <w:t xml:space="preserve"> the various programs. </w:t>
            </w:r>
            <w:r w:rsidRPr="00DD460A">
              <w:rPr>
                <w:bCs/>
                <w:sz w:val="20"/>
                <w:szCs w:val="20"/>
              </w:rPr>
              <w:t xml:space="preserve">Additionally, </w:t>
            </w:r>
            <w:proofErr w:type="spellStart"/>
            <w:r w:rsidR="00CC61EB" w:rsidRPr="00DD460A">
              <w:rPr>
                <w:bCs/>
                <w:sz w:val="20"/>
                <w:szCs w:val="20"/>
              </w:rPr>
              <w:t>GoM</w:t>
            </w:r>
            <w:r w:rsidRPr="00DD460A">
              <w:rPr>
                <w:bCs/>
                <w:sz w:val="20"/>
                <w:szCs w:val="20"/>
              </w:rPr>
              <w:t>’</w:t>
            </w:r>
            <w:r w:rsidR="00CC61EB" w:rsidRPr="00DD460A">
              <w:rPr>
                <w:bCs/>
                <w:sz w:val="20"/>
                <w:szCs w:val="20"/>
              </w:rPr>
              <w:t>s</w:t>
            </w:r>
            <w:proofErr w:type="spellEnd"/>
            <w:r w:rsidR="00CC61EB" w:rsidRPr="00DD460A">
              <w:rPr>
                <w:bCs/>
                <w:sz w:val="20"/>
                <w:szCs w:val="20"/>
              </w:rPr>
              <w:t xml:space="preserve"> recent policy on </w:t>
            </w:r>
            <w:r w:rsidR="00DF4623" w:rsidRPr="00DD460A">
              <w:rPr>
                <w:bCs/>
                <w:sz w:val="20"/>
                <w:szCs w:val="20"/>
              </w:rPr>
              <w:t>downsizing the public sector will also have a</w:t>
            </w:r>
            <w:r w:rsidRPr="00DD460A">
              <w:rPr>
                <w:bCs/>
                <w:sz w:val="20"/>
                <w:szCs w:val="20"/>
              </w:rPr>
              <w:t xml:space="preserve"> huge</w:t>
            </w:r>
            <w:r w:rsidR="00DF4623" w:rsidRPr="00DD460A">
              <w:rPr>
                <w:bCs/>
                <w:sz w:val="20"/>
                <w:szCs w:val="20"/>
              </w:rPr>
              <w:t xml:space="preserve"> impact on the operational capacity of NSPA as most of the processes are manual. </w:t>
            </w:r>
          </w:p>
          <w:p w:rsidR="00616C94" w:rsidRPr="00DD460A" w:rsidRDefault="00616C94" w:rsidP="00DD460A">
            <w:pPr>
              <w:jc w:val="both"/>
              <w:rPr>
                <w:bCs/>
                <w:sz w:val="20"/>
                <w:szCs w:val="20"/>
              </w:rPr>
            </w:pPr>
          </w:p>
        </w:tc>
      </w:tr>
      <w:tr w:rsidR="007122D6" w:rsidRPr="00FD0915" w:rsidTr="00D00264">
        <w:trPr>
          <w:trHeight w:val="308"/>
        </w:trPr>
        <w:tc>
          <w:tcPr>
            <w:tcW w:w="9315" w:type="dxa"/>
          </w:tcPr>
          <w:p w:rsidR="007122D6" w:rsidRPr="00392A20" w:rsidRDefault="007122D6" w:rsidP="007122D6">
            <w:r w:rsidRPr="00392A20">
              <w:t>Financial Performance</w:t>
            </w:r>
            <w:r w:rsidR="00123ADC" w:rsidRPr="00392A20">
              <w:t xml:space="preserve"> (</w:t>
            </w:r>
            <w:r w:rsidR="009F666C" w:rsidRPr="00392A20">
              <w:t>2</w:t>
            </w:r>
            <w:r w:rsidR="00123ADC" w:rsidRPr="00392A20">
              <w:t>00 words)</w:t>
            </w:r>
          </w:p>
          <w:p w:rsidR="007122D6" w:rsidRPr="00FD0915" w:rsidRDefault="007122D6" w:rsidP="007122D6">
            <w:pPr>
              <w:rPr>
                <w:highlight w:val="yellow"/>
              </w:rPr>
            </w:pPr>
            <w:r w:rsidRPr="00392A20">
              <w:rPr>
                <w:b/>
                <w:sz w:val="18"/>
                <w:szCs w:val="18"/>
              </w:rPr>
              <w:t>{</w:t>
            </w:r>
            <w:r w:rsidRPr="00392A20">
              <w:rPr>
                <w:b/>
                <w:i/>
                <w:sz w:val="18"/>
                <w:szCs w:val="18"/>
              </w:rPr>
              <w:t>To what extent was the budget allocation utilized and if budgetary shortfalls were encountered what were the likely causes what impact did it have in regard to pursuing  the Strategies / Intervention List of the SAP</w:t>
            </w:r>
            <w:r w:rsidRPr="00392A20">
              <w:rPr>
                <w:b/>
                <w:sz w:val="18"/>
                <w:szCs w:val="18"/>
              </w:rPr>
              <w:t>}</w:t>
            </w:r>
          </w:p>
        </w:tc>
      </w:tr>
      <w:tr w:rsidR="007122D6" w:rsidTr="00D00264">
        <w:trPr>
          <w:trHeight w:val="1744"/>
        </w:trPr>
        <w:tc>
          <w:tcPr>
            <w:tcW w:w="9315" w:type="dxa"/>
          </w:tcPr>
          <w:p w:rsidR="00616C94" w:rsidRDefault="00616C94" w:rsidP="00BD780B">
            <w:pPr>
              <w:rPr>
                <w:bCs/>
                <w:sz w:val="20"/>
                <w:szCs w:val="20"/>
              </w:rPr>
            </w:pPr>
          </w:p>
          <w:p w:rsidR="00BD780B" w:rsidRDefault="00BD780B" w:rsidP="00BD780B">
            <w:pPr>
              <w:rPr>
                <w:bCs/>
                <w:sz w:val="20"/>
                <w:szCs w:val="20"/>
              </w:rPr>
            </w:pPr>
            <w:r>
              <w:rPr>
                <w:bCs/>
                <w:sz w:val="20"/>
                <w:szCs w:val="20"/>
              </w:rPr>
              <w:t xml:space="preserve">The total approved budget was considerably less than what was requested and NSPA experienced budget shortfalls for administration of </w:t>
            </w:r>
            <w:proofErr w:type="spellStart"/>
            <w:r>
              <w:rPr>
                <w:bCs/>
                <w:sz w:val="20"/>
                <w:szCs w:val="20"/>
              </w:rPr>
              <w:t>Madhana</w:t>
            </w:r>
            <w:proofErr w:type="spellEnd"/>
            <w:r>
              <w:rPr>
                <w:bCs/>
                <w:sz w:val="20"/>
                <w:szCs w:val="20"/>
              </w:rPr>
              <w:t xml:space="preserve"> scheme and NSPA fully utilized the approved budget. However, MOFT released funds to ensure that services provided through NSPA run without interruptions. </w:t>
            </w:r>
          </w:p>
          <w:p w:rsidR="00BD780B" w:rsidRPr="00BD780B" w:rsidRDefault="00BD780B" w:rsidP="00BD780B">
            <w:pPr>
              <w:rPr>
                <w:bCs/>
                <w:sz w:val="20"/>
                <w:szCs w:val="20"/>
              </w:rPr>
            </w:pPr>
          </w:p>
        </w:tc>
      </w:tr>
      <w:tr w:rsidR="007122D6" w:rsidTr="00D00264">
        <w:trPr>
          <w:trHeight w:val="443"/>
        </w:trPr>
        <w:tc>
          <w:tcPr>
            <w:tcW w:w="9315" w:type="dxa"/>
          </w:tcPr>
          <w:p w:rsidR="007122D6" w:rsidRDefault="007122D6" w:rsidP="007122D6">
            <w:r w:rsidRPr="007122D6">
              <w:t>Institutional Linkages</w:t>
            </w:r>
            <w:r w:rsidR="00123ADC">
              <w:t xml:space="preserve"> (</w:t>
            </w:r>
            <w:r w:rsidR="009F666C">
              <w:t>1</w:t>
            </w:r>
            <w:r w:rsidR="00123ADC">
              <w:t>00 words)</w:t>
            </w:r>
          </w:p>
          <w:p w:rsidR="007122D6" w:rsidRDefault="007122D6" w:rsidP="0007674A">
            <w:pPr>
              <w:rPr>
                <w:b/>
              </w:rPr>
            </w:pPr>
            <w:r w:rsidRPr="007122D6">
              <w:rPr>
                <w:b/>
                <w:sz w:val="18"/>
                <w:szCs w:val="18"/>
              </w:rPr>
              <w:t>{</w:t>
            </w:r>
            <w:r w:rsidR="002C0834">
              <w:rPr>
                <w:b/>
                <w:sz w:val="18"/>
                <w:szCs w:val="18"/>
              </w:rPr>
              <w:t xml:space="preserve">If </w:t>
            </w:r>
            <w:r w:rsidR="002C0834">
              <w:rPr>
                <w:b/>
                <w:i/>
                <w:sz w:val="18"/>
                <w:szCs w:val="18"/>
              </w:rPr>
              <w:t xml:space="preserve">any institutional linkages </w:t>
            </w:r>
            <w:proofErr w:type="gramStart"/>
            <w:r w:rsidR="002C0834">
              <w:rPr>
                <w:b/>
                <w:i/>
                <w:sz w:val="18"/>
                <w:szCs w:val="18"/>
              </w:rPr>
              <w:t>were  expected</w:t>
            </w:r>
            <w:proofErr w:type="gramEnd"/>
            <w:r w:rsidR="002C0834">
              <w:rPr>
                <w:b/>
                <w:i/>
                <w:sz w:val="18"/>
                <w:szCs w:val="18"/>
              </w:rPr>
              <w:t xml:space="preserve"> to be developed during the  implementation, to what extent were they achieved. If not what were the main causes</w:t>
            </w:r>
            <w:r w:rsidR="0007674A">
              <w:rPr>
                <w:b/>
                <w:i/>
                <w:sz w:val="18"/>
                <w:szCs w:val="18"/>
              </w:rPr>
              <w:t xml:space="preserve"> and what was </w:t>
            </w:r>
            <w:proofErr w:type="gramStart"/>
            <w:r w:rsidR="0007674A">
              <w:rPr>
                <w:b/>
                <w:i/>
                <w:sz w:val="18"/>
                <w:szCs w:val="18"/>
              </w:rPr>
              <w:t>the  affect</w:t>
            </w:r>
            <w:proofErr w:type="gramEnd"/>
            <w:r w:rsidR="0007674A">
              <w:rPr>
                <w:b/>
                <w:i/>
                <w:sz w:val="18"/>
                <w:szCs w:val="18"/>
              </w:rPr>
              <w:t xml:space="preserve"> on the implementation</w:t>
            </w:r>
            <w:r w:rsidR="002C0834">
              <w:rPr>
                <w:b/>
                <w:i/>
                <w:sz w:val="18"/>
                <w:szCs w:val="18"/>
              </w:rPr>
              <w:t>.</w:t>
            </w:r>
            <w:r w:rsidR="002C0834" w:rsidRPr="002C0834">
              <w:rPr>
                <w:b/>
                <w:sz w:val="18"/>
                <w:szCs w:val="18"/>
              </w:rPr>
              <w:t>}</w:t>
            </w:r>
          </w:p>
        </w:tc>
      </w:tr>
      <w:tr w:rsidR="007122D6" w:rsidTr="00D00264">
        <w:trPr>
          <w:trHeight w:val="1744"/>
        </w:trPr>
        <w:tc>
          <w:tcPr>
            <w:tcW w:w="9315" w:type="dxa"/>
          </w:tcPr>
          <w:p w:rsidR="00616C94" w:rsidRDefault="00616C94" w:rsidP="00B108BC">
            <w:pPr>
              <w:rPr>
                <w:bCs/>
                <w:sz w:val="20"/>
                <w:szCs w:val="20"/>
              </w:rPr>
            </w:pPr>
          </w:p>
          <w:p w:rsidR="007122D6" w:rsidRDefault="00CD1A2C" w:rsidP="00B108BC">
            <w:pPr>
              <w:rPr>
                <w:bCs/>
                <w:sz w:val="20"/>
                <w:szCs w:val="20"/>
              </w:rPr>
            </w:pPr>
            <w:r w:rsidRPr="00BC019C">
              <w:rPr>
                <w:bCs/>
                <w:sz w:val="20"/>
                <w:szCs w:val="20"/>
              </w:rPr>
              <w:t xml:space="preserve">NSPA has established institutional linkages with the relevant institutions </w:t>
            </w:r>
            <w:r w:rsidR="005C49C5" w:rsidRPr="00BC019C">
              <w:rPr>
                <w:bCs/>
                <w:sz w:val="20"/>
                <w:szCs w:val="20"/>
              </w:rPr>
              <w:t xml:space="preserve">at both local and international level </w:t>
            </w:r>
            <w:r w:rsidRPr="00BC019C">
              <w:rPr>
                <w:bCs/>
                <w:sz w:val="20"/>
                <w:szCs w:val="20"/>
              </w:rPr>
              <w:t>and have maintained these linkages to facilitate the implementation of the outcomes identified. An example is the link</w:t>
            </w:r>
            <w:r w:rsidR="005C49C5" w:rsidRPr="00BC019C">
              <w:rPr>
                <w:bCs/>
                <w:sz w:val="20"/>
                <w:szCs w:val="20"/>
              </w:rPr>
              <w:t>age</w:t>
            </w:r>
            <w:r w:rsidRPr="00BC019C">
              <w:rPr>
                <w:bCs/>
                <w:sz w:val="20"/>
                <w:szCs w:val="20"/>
              </w:rPr>
              <w:t>s NSPA has with the various healthcare providers and pharmacies for the implementation of the health insurance scheme. NSPA also has link</w:t>
            </w:r>
            <w:r w:rsidR="005C49C5" w:rsidRPr="00BC019C">
              <w:rPr>
                <w:bCs/>
                <w:sz w:val="20"/>
                <w:szCs w:val="20"/>
              </w:rPr>
              <w:t>age</w:t>
            </w:r>
            <w:r w:rsidRPr="00BC019C">
              <w:rPr>
                <w:bCs/>
                <w:sz w:val="20"/>
                <w:szCs w:val="20"/>
              </w:rPr>
              <w:t>s with national offices, atoll and island councils for the implementation of the social protection package. Additionally</w:t>
            </w:r>
            <w:r w:rsidR="005C49C5" w:rsidRPr="00BC019C">
              <w:rPr>
                <w:bCs/>
                <w:sz w:val="20"/>
                <w:szCs w:val="20"/>
              </w:rPr>
              <w:t>,</w:t>
            </w:r>
            <w:r w:rsidRPr="00BC019C">
              <w:rPr>
                <w:bCs/>
                <w:sz w:val="20"/>
                <w:szCs w:val="20"/>
              </w:rPr>
              <w:t xml:space="preserve"> NSPA also has developed link</w:t>
            </w:r>
            <w:r w:rsidR="005C49C5" w:rsidRPr="00BC019C">
              <w:rPr>
                <w:bCs/>
                <w:sz w:val="20"/>
                <w:szCs w:val="20"/>
              </w:rPr>
              <w:t>age</w:t>
            </w:r>
            <w:r w:rsidRPr="00BC019C">
              <w:rPr>
                <w:bCs/>
                <w:sz w:val="20"/>
                <w:szCs w:val="20"/>
              </w:rPr>
              <w:t>s with international institutions</w:t>
            </w:r>
            <w:r w:rsidR="005C49C5" w:rsidRPr="00BC019C">
              <w:rPr>
                <w:bCs/>
                <w:sz w:val="20"/>
                <w:szCs w:val="20"/>
              </w:rPr>
              <w:t xml:space="preserve"> such</w:t>
            </w:r>
            <w:r w:rsidRPr="00BC019C">
              <w:rPr>
                <w:bCs/>
                <w:sz w:val="20"/>
                <w:szCs w:val="20"/>
              </w:rPr>
              <w:t xml:space="preserve"> as the World Bank in getting support for the design and implementation on a national targeting system and </w:t>
            </w:r>
            <w:r w:rsidR="005C49C5" w:rsidRPr="00BC019C">
              <w:rPr>
                <w:bCs/>
                <w:sz w:val="20"/>
                <w:szCs w:val="20"/>
              </w:rPr>
              <w:t xml:space="preserve">on </w:t>
            </w:r>
            <w:r w:rsidRPr="00BC019C">
              <w:rPr>
                <w:bCs/>
                <w:sz w:val="20"/>
                <w:szCs w:val="20"/>
              </w:rPr>
              <w:t xml:space="preserve">strengthening NSPA’s administrative capacity. </w:t>
            </w:r>
            <w:r w:rsidR="00B108BC" w:rsidRPr="00BC019C">
              <w:rPr>
                <w:bCs/>
                <w:sz w:val="20"/>
                <w:szCs w:val="20"/>
              </w:rPr>
              <w:t xml:space="preserve"> </w:t>
            </w:r>
          </w:p>
          <w:p w:rsidR="00616C94" w:rsidRPr="00BC019C" w:rsidRDefault="00616C94" w:rsidP="00B108BC">
            <w:pPr>
              <w:rPr>
                <w:bCs/>
                <w:sz w:val="20"/>
                <w:szCs w:val="20"/>
              </w:rPr>
            </w:pPr>
          </w:p>
        </w:tc>
      </w:tr>
      <w:tr w:rsidR="007122D6" w:rsidTr="00D00264">
        <w:trPr>
          <w:trHeight w:val="398"/>
        </w:trPr>
        <w:tc>
          <w:tcPr>
            <w:tcW w:w="9315" w:type="dxa"/>
          </w:tcPr>
          <w:p w:rsidR="007122D6" w:rsidRDefault="002C0834" w:rsidP="007122D6">
            <w:r w:rsidRPr="002C0834">
              <w:t>Sustainability</w:t>
            </w:r>
            <w:r w:rsidR="00123ADC">
              <w:t xml:space="preserve"> (</w:t>
            </w:r>
            <w:r w:rsidR="009F666C">
              <w:t>1</w:t>
            </w:r>
            <w:r w:rsidR="00123ADC">
              <w:t>00 words)</w:t>
            </w:r>
          </w:p>
          <w:p w:rsidR="002C0834" w:rsidRPr="002C0834" w:rsidRDefault="002C0834" w:rsidP="002C0834">
            <w:pPr>
              <w:rPr>
                <w:sz w:val="18"/>
                <w:szCs w:val="18"/>
              </w:rPr>
            </w:pPr>
            <w:r w:rsidRPr="007122D6">
              <w:rPr>
                <w:b/>
                <w:sz w:val="18"/>
                <w:szCs w:val="18"/>
              </w:rPr>
              <w:t>{</w:t>
            </w:r>
            <w:r w:rsidRPr="002C0834">
              <w:rPr>
                <w:b/>
                <w:i/>
                <w:sz w:val="18"/>
                <w:szCs w:val="18"/>
              </w:rPr>
              <w:t>To what degree could the operational aspects; including institutional linkages if any can be carried forward and describe any essential criteria required to facilitate this</w:t>
            </w:r>
            <w:r>
              <w:rPr>
                <w:b/>
                <w:sz w:val="18"/>
                <w:szCs w:val="18"/>
              </w:rPr>
              <w:t xml:space="preserve">}  </w:t>
            </w:r>
          </w:p>
        </w:tc>
      </w:tr>
      <w:tr w:rsidR="002C0834" w:rsidTr="00D00264">
        <w:trPr>
          <w:trHeight w:val="1744"/>
        </w:trPr>
        <w:tc>
          <w:tcPr>
            <w:tcW w:w="9315" w:type="dxa"/>
          </w:tcPr>
          <w:p w:rsidR="00616C94" w:rsidRDefault="00616C94" w:rsidP="00112BCF">
            <w:pPr>
              <w:rPr>
                <w:bCs/>
                <w:sz w:val="20"/>
                <w:szCs w:val="20"/>
              </w:rPr>
            </w:pPr>
          </w:p>
          <w:p w:rsidR="002C0834" w:rsidRPr="00BC019C" w:rsidRDefault="006822CE" w:rsidP="00112BCF">
            <w:pPr>
              <w:rPr>
                <w:bCs/>
                <w:sz w:val="20"/>
                <w:szCs w:val="20"/>
              </w:rPr>
            </w:pPr>
            <w:r w:rsidRPr="00BC019C">
              <w:rPr>
                <w:bCs/>
                <w:sz w:val="20"/>
                <w:szCs w:val="20"/>
              </w:rPr>
              <w:t xml:space="preserve">NAPA is operationally sustainable in the sense that there is political support and institutional capacity within NSPA to continue with its operations. It has also established linkages with key institutions and has identified process and procedures to help facilitate its operations. </w:t>
            </w:r>
            <w:r w:rsidR="00112BCF">
              <w:rPr>
                <w:bCs/>
                <w:sz w:val="20"/>
                <w:szCs w:val="20"/>
              </w:rPr>
              <w:t>Strong</w:t>
            </w:r>
            <w:r w:rsidR="00D569A2" w:rsidRPr="00BC019C">
              <w:rPr>
                <w:bCs/>
                <w:sz w:val="20"/>
                <w:szCs w:val="20"/>
              </w:rPr>
              <w:t xml:space="preserve"> leadership can be described as the essential criteria for operational sus</w:t>
            </w:r>
            <w:r w:rsidR="00112BCF">
              <w:rPr>
                <w:bCs/>
                <w:sz w:val="20"/>
                <w:szCs w:val="20"/>
              </w:rPr>
              <w:t>tainability at</w:t>
            </w:r>
            <w:r w:rsidR="00D569A2" w:rsidRPr="00BC019C">
              <w:rPr>
                <w:bCs/>
                <w:sz w:val="20"/>
                <w:szCs w:val="20"/>
              </w:rPr>
              <w:t xml:space="preserve"> NSPA. </w:t>
            </w:r>
          </w:p>
        </w:tc>
      </w:tr>
    </w:tbl>
    <w:p w:rsidR="007122D6" w:rsidRDefault="007122D6" w:rsidP="007122D6">
      <w:pPr>
        <w:rPr>
          <w:b/>
        </w:rPr>
      </w:pPr>
    </w:p>
    <w:p w:rsidR="00616C94" w:rsidRDefault="00616C94" w:rsidP="007122D6">
      <w:pPr>
        <w:rPr>
          <w:b/>
        </w:rPr>
      </w:pPr>
    </w:p>
    <w:p w:rsidR="00616C94" w:rsidRDefault="00616C94" w:rsidP="007122D6">
      <w:pPr>
        <w:rPr>
          <w:b/>
        </w:rPr>
      </w:pPr>
    </w:p>
    <w:p w:rsidR="00616C94" w:rsidRDefault="00616C94" w:rsidP="007122D6">
      <w:pPr>
        <w:rPr>
          <w:b/>
        </w:rPr>
      </w:pPr>
    </w:p>
    <w:p w:rsidR="00616C94" w:rsidRDefault="00616C94" w:rsidP="007122D6">
      <w:pPr>
        <w:rPr>
          <w:b/>
        </w:rPr>
      </w:pPr>
    </w:p>
    <w:p w:rsidR="008526AE" w:rsidRDefault="00953806" w:rsidP="00953806">
      <w:pPr>
        <w:pStyle w:val="ListParagraph"/>
        <w:ind w:left="540" w:hanging="450"/>
        <w:rPr>
          <w:b/>
        </w:rPr>
      </w:pPr>
      <w:r>
        <w:rPr>
          <w:b/>
        </w:rPr>
        <w:lastRenderedPageBreak/>
        <w:t>3.0</w:t>
      </w:r>
      <w:r>
        <w:rPr>
          <w:b/>
        </w:rPr>
        <w:tab/>
      </w:r>
      <w:r w:rsidR="008526AE" w:rsidRPr="0005451C">
        <w:rPr>
          <w:b/>
        </w:rPr>
        <w:t xml:space="preserve">Key Issues </w:t>
      </w:r>
      <w:r w:rsidR="00E25A44">
        <w:rPr>
          <w:b/>
        </w:rPr>
        <w:t>encountered</w:t>
      </w:r>
    </w:p>
    <w:tbl>
      <w:tblPr>
        <w:tblStyle w:val="TableGrid"/>
        <w:tblW w:w="9348" w:type="dxa"/>
        <w:tblInd w:w="558" w:type="dxa"/>
        <w:tblLook w:val="04A0"/>
      </w:tblPr>
      <w:tblGrid>
        <w:gridCol w:w="9348"/>
      </w:tblGrid>
      <w:tr w:rsidR="008526AE" w:rsidTr="00D378A4">
        <w:trPr>
          <w:trHeight w:val="353"/>
        </w:trPr>
        <w:tc>
          <w:tcPr>
            <w:tcW w:w="9348" w:type="dxa"/>
          </w:tcPr>
          <w:p w:rsidR="007E516D" w:rsidRPr="00E82BD0" w:rsidRDefault="008526AE" w:rsidP="002B2C00">
            <w:pPr>
              <w:rPr>
                <w:i/>
              </w:rPr>
            </w:pPr>
            <w:r w:rsidRPr="00E82BD0">
              <w:rPr>
                <w:i/>
              </w:rPr>
              <w:t>Institutional</w:t>
            </w:r>
            <w:r w:rsidR="00123ADC" w:rsidRPr="00E82BD0">
              <w:rPr>
                <w:i/>
              </w:rPr>
              <w:t xml:space="preserve"> (</w:t>
            </w:r>
            <w:r w:rsidR="009F666C" w:rsidRPr="00E82BD0">
              <w:rPr>
                <w:i/>
              </w:rPr>
              <w:t>2</w:t>
            </w:r>
            <w:r w:rsidR="00123ADC" w:rsidRPr="00E82BD0">
              <w:rPr>
                <w:i/>
              </w:rPr>
              <w:t>00 words)</w:t>
            </w:r>
          </w:p>
          <w:p w:rsidR="008526AE" w:rsidRPr="00C104D4" w:rsidRDefault="00E150E9" w:rsidP="002B2C00">
            <w:pPr>
              <w:rPr>
                <w:i/>
              </w:rPr>
            </w:pPr>
            <w:r w:rsidRPr="00E82BD0">
              <w:rPr>
                <w:i/>
              </w:rPr>
              <w:t xml:space="preserve"> </w:t>
            </w:r>
            <w:r w:rsidR="00D00264" w:rsidRPr="00E82BD0">
              <w:rPr>
                <w:b/>
                <w:i/>
                <w:sz w:val="18"/>
                <w:szCs w:val="18"/>
              </w:rPr>
              <w:t>{</w:t>
            </w:r>
            <w:r w:rsidR="007E516D" w:rsidRPr="00E82BD0">
              <w:rPr>
                <w:b/>
                <w:i/>
                <w:sz w:val="18"/>
                <w:szCs w:val="18"/>
              </w:rPr>
              <w:t>Discuss the Strategic position of the Lead Agency and how it affected the Implementation of Strategies/ Operational Performance</w:t>
            </w:r>
            <w:r w:rsidR="002B2C00" w:rsidRPr="00E82BD0">
              <w:rPr>
                <w:b/>
                <w:i/>
                <w:sz w:val="18"/>
                <w:szCs w:val="18"/>
              </w:rPr>
              <w:t>}</w:t>
            </w:r>
            <w:r w:rsidRPr="00E82BD0">
              <w:rPr>
                <w:i/>
              </w:rPr>
              <w:t>:</w:t>
            </w:r>
          </w:p>
        </w:tc>
      </w:tr>
      <w:tr w:rsidR="0005451C" w:rsidTr="00D378A4">
        <w:trPr>
          <w:trHeight w:val="1870"/>
        </w:trPr>
        <w:tc>
          <w:tcPr>
            <w:tcW w:w="9348" w:type="dxa"/>
          </w:tcPr>
          <w:p w:rsidR="0005451C" w:rsidRDefault="0005451C" w:rsidP="008526AE"/>
          <w:p w:rsidR="0005451C" w:rsidRDefault="00873386" w:rsidP="008526AE">
            <w:r>
              <w:t xml:space="preserve">Political commitment to provide services through NSPA allowed the institution to operate without any problems. </w:t>
            </w:r>
            <w:r w:rsidR="00E82BD0">
              <w:t xml:space="preserve">NSPA received the necessary cooperation from all the stakeholders. </w:t>
            </w:r>
          </w:p>
          <w:p w:rsidR="0005451C" w:rsidRDefault="0005451C" w:rsidP="008526AE"/>
        </w:tc>
      </w:tr>
      <w:tr w:rsidR="00E150E9" w:rsidTr="00D378A4">
        <w:trPr>
          <w:trHeight w:val="246"/>
        </w:trPr>
        <w:tc>
          <w:tcPr>
            <w:tcW w:w="9348" w:type="dxa"/>
          </w:tcPr>
          <w:p w:rsidR="00056335" w:rsidRDefault="00E150E9" w:rsidP="007E516D">
            <w:pPr>
              <w:rPr>
                <w:i/>
              </w:rPr>
            </w:pPr>
            <w:r w:rsidRPr="00C104D4">
              <w:rPr>
                <w:i/>
              </w:rPr>
              <w:t>Implementation</w:t>
            </w:r>
            <w:r w:rsidR="00123ADC">
              <w:rPr>
                <w:i/>
              </w:rPr>
              <w:t xml:space="preserve"> (</w:t>
            </w:r>
            <w:r w:rsidR="009F666C">
              <w:rPr>
                <w:i/>
              </w:rPr>
              <w:t>2</w:t>
            </w:r>
            <w:r w:rsidR="00123ADC">
              <w:rPr>
                <w:i/>
              </w:rPr>
              <w:t>00 words)</w:t>
            </w:r>
          </w:p>
          <w:p w:rsidR="00E150E9" w:rsidRPr="00056335" w:rsidRDefault="00056335" w:rsidP="00056335">
            <w:pPr>
              <w:rPr>
                <w:sz w:val="18"/>
                <w:szCs w:val="18"/>
              </w:rPr>
            </w:pPr>
            <w:r w:rsidRPr="00056335">
              <w:rPr>
                <w:b/>
                <w:sz w:val="18"/>
                <w:szCs w:val="18"/>
              </w:rPr>
              <w:t>{</w:t>
            </w:r>
            <w:r w:rsidRPr="00056335">
              <w:rPr>
                <w:b/>
                <w:i/>
                <w:sz w:val="18"/>
                <w:szCs w:val="18"/>
              </w:rPr>
              <w:t xml:space="preserve">Matters relating to </w:t>
            </w:r>
            <w:r w:rsidR="00E150E9" w:rsidRPr="00056335">
              <w:rPr>
                <w:b/>
                <w:i/>
                <w:sz w:val="18"/>
                <w:szCs w:val="18"/>
              </w:rPr>
              <w:t xml:space="preserve"> </w:t>
            </w:r>
            <w:r w:rsidRPr="00056335">
              <w:rPr>
                <w:b/>
                <w:i/>
                <w:sz w:val="18"/>
                <w:szCs w:val="18"/>
              </w:rPr>
              <w:t>implementation finances, human resources, monitoring</w:t>
            </w:r>
            <w:r>
              <w:rPr>
                <w:b/>
                <w:i/>
                <w:sz w:val="18"/>
                <w:szCs w:val="18"/>
              </w:rPr>
              <w:t xml:space="preserve"> </w:t>
            </w:r>
            <w:r w:rsidRPr="00056335">
              <w:rPr>
                <w:b/>
                <w:i/>
                <w:sz w:val="18"/>
                <w:szCs w:val="18"/>
              </w:rPr>
              <w:t>and oversight</w:t>
            </w:r>
            <w:r w:rsidRPr="00056335">
              <w:rPr>
                <w:b/>
                <w:sz w:val="18"/>
                <w:szCs w:val="18"/>
              </w:rPr>
              <w:t>}</w:t>
            </w:r>
          </w:p>
        </w:tc>
      </w:tr>
      <w:tr w:rsidR="00E150E9" w:rsidTr="00D378A4">
        <w:trPr>
          <w:trHeight w:val="2062"/>
        </w:trPr>
        <w:tc>
          <w:tcPr>
            <w:tcW w:w="9348" w:type="dxa"/>
          </w:tcPr>
          <w:p w:rsidR="00E910F4" w:rsidRPr="00FD0915" w:rsidRDefault="00FD0915" w:rsidP="00236FF9">
            <w:pPr>
              <w:rPr>
                <w:sz w:val="20"/>
                <w:szCs w:val="20"/>
              </w:rPr>
            </w:pPr>
            <w:r>
              <w:rPr>
                <w:sz w:val="20"/>
                <w:szCs w:val="20"/>
              </w:rPr>
              <w:t>Service delivery to atolls is an issue due the country’s unique geography</w:t>
            </w:r>
            <w:r w:rsidR="00175D92">
              <w:rPr>
                <w:sz w:val="20"/>
                <w:szCs w:val="20"/>
              </w:rPr>
              <w:t xml:space="preserve"> and the centralized nature of administration.</w:t>
            </w:r>
            <w:r>
              <w:rPr>
                <w:sz w:val="20"/>
                <w:szCs w:val="20"/>
              </w:rPr>
              <w:t xml:space="preserve"> </w:t>
            </w:r>
            <w:r w:rsidR="005E482A">
              <w:rPr>
                <w:sz w:val="20"/>
                <w:szCs w:val="20"/>
              </w:rPr>
              <w:t>Information</w:t>
            </w:r>
            <w:r>
              <w:rPr>
                <w:sz w:val="20"/>
                <w:szCs w:val="20"/>
              </w:rPr>
              <w:t xml:space="preserve"> dissemination</w:t>
            </w:r>
            <w:r w:rsidR="00175D92">
              <w:rPr>
                <w:sz w:val="20"/>
                <w:szCs w:val="20"/>
              </w:rPr>
              <w:t xml:space="preserve"> (</w:t>
            </w:r>
            <w:proofErr w:type="spellStart"/>
            <w:r w:rsidR="00175D92">
              <w:rPr>
                <w:sz w:val="20"/>
                <w:szCs w:val="20"/>
              </w:rPr>
              <w:t>eg</w:t>
            </w:r>
            <w:proofErr w:type="spellEnd"/>
            <w:r w:rsidR="00175D92">
              <w:rPr>
                <w:sz w:val="20"/>
                <w:szCs w:val="20"/>
              </w:rPr>
              <w:t>. Information camps at islands)</w:t>
            </w:r>
            <w:r>
              <w:rPr>
                <w:sz w:val="20"/>
                <w:szCs w:val="20"/>
              </w:rPr>
              <w:t xml:space="preserve"> to people residing in the islands is costly and most often information is transferred through media and via national offices.</w:t>
            </w:r>
            <w:r w:rsidR="005E482A">
              <w:rPr>
                <w:sz w:val="20"/>
                <w:szCs w:val="20"/>
              </w:rPr>
              <w:t xml:space="preserve"> The centralized nature of administration also increases workload for staff at NSPA and this process is time consuming as applicants from the islands have to send their forms to NSPA via island offices or by post. Information management at NSPA is another issue as data is maintained in separate Excel files for the various programs at NSPA. </w:t>
            </w:r>
            <w:r w:rsidR="00E910F4">
              <w:rPr>
                <w:sz w:val="20"/>
                <w:szCs w:val="20"/>
              </w:rPr>
              <w:t xml:space="preserve">Another issue is the difficulty in information verification, which takes time as this is a very manual and time consuming process that requires information to be crosschecked with other institutions such as the Courts, </w:t>
            </w:r>
            <w:r w:rsidR="00236FF9">
              <w:rPr>
                <w:sz w:val="20"/>
                <w:szCs w:val="20"/>
              </w:rPr>
              <w:t>Island C</w:t>
            </w:r>
            <w:r w:rsidR="00E910F4">
              <w:rPr>
                <w:sz w:val="20"/>
                <w:szCs w:val="20"/>
              </w:rPr>
              <w:t xml:space="preserve">ouncils etc. Additionally, monitoring of these programs is also very costly. </w:t>
            </w:r>
          </w:p>
          <w:p w:rsidR="00E150E9" w:rsidRDefault="00E150E9" w:rsidP="001E34D8"/>
          <w:p w:rsidR="00E150E9" w:rsidRDefault="00E150E9" w:rsidP="001E34D8"/>
        </w:tc>
      </w:tr>
      <w:tr w:rsidR="00E150E9" w:rsidRPr="001F4BE6" w:rsidTr="00D378A4">
        <w:trPr>
          <w:trHeight w:val="353"/>
        </w:trPr>
        <w:tc>
          <w:tcPr>
            <w:tcW w:w="9348" w:type="dxa"/>
          </w:tcPr>
          <w:p w:rsidR="00E150E9" w:rsidRPr="001F4BE6" w:rsidRDefault="00E150E9" w:rsidP="00056335">
            <w:pPr>
              <w:rPr>
                <w:i/>
              </w:rPr>
            </w:pPr>
            <w:r w:rsidRPr="001F4BE6">
              <w:rPr>
                <w:i/>
              </w:rPr>
              <w:t>Environmental</w:t>
            </w:r>
            <w:r w:rsidR="008241F2" w:rsidRPr="001F4BE6">
              <w:rPr>
                <w:i/>
              </w:rPr>
              <w:t xml:space="preserve"> :</w:t>
            </w:r>
            <w:r w:rsidR="00AF3F5C" w:rsidRPr="001F4BE6">
              <w:rPr>
                <w:i/>
              </w:rPr>
              <w:t xml:space="preserve"> </w:t>
            </w:r>
            <w:r w:rsidR="00123ADC" w:rsidRPr="001F4BE6">
              <w:rPr>
                <w:i/>
              </w:rPr>
              <w:t>(</w:t>
            </w:r>
            <w:r w:rsidR="009F666C" w:rsidRPr="001F4BE6">
              <w:rPr>
                <w:i/>
              </w:rPr>
              <w:t>1</w:t>
            </w:r>
            <w:r w:rsidR="00123ADC" w:rsidRPr="001F4BE6">
              <w:rPr>
                <w:i/>
              </w:rPr>
              <w:t>00 words)</w:t>
            </w:r>
          </w:p>
          <w:p w:rsidR="00056335" w:rsidRPr="001F4BE6" w:rsidRDefault="00056335" w:rsidP="00056335">
            <w:pPr>
              <w:rPr>
                <w:i/>
              </w:rPr>
            </w:pPr>
            <w:r w:rsidRPr="001F4BE6">
              <w:rPr>
                <w:b/>
                <w:sz w:val="18"/>
                <w:szCs w:val="18"/>
              </w:rPr>
              <w:t>{</w:t>
            </w:r>
            <w:r w:rsidRPr="001F4BE6">
              <w:rPr>
                <w:b/>
                <w:i/>
                <w:sz w:val="18"/>
                <w:szCs w:val="18"/>
              </w:rPr>
              <w:t xml:space="preserve">Environmental </w:t>
            </w:r>
            <w:r w:rsidR="00D17BE4" w:rsidRPr="001F4BE6">
              <w:rPr>
                <w:b/>
                <w:i/>
                <w:sz w:val="18"/>
                <w:szCs w:val="18"/>
              </w:rPr>
              <w:t xml:space="preserve">9including Operational aspects) </w:t>
            </w:r>
            <w:r w:rsidRPr="001F4BE6">
              <w:rPr>
                <w:b/>
                <w:i/>
                <w:sz w:val="18"/>
                <w:szCs w:val="18"/>
              </w:rPr>
              <w:t>aspects which were encountered and need to be addressed</w:t>
            </w:r>
            <w:r w:rsidRPr="001F4BE6">
              <w:rPr>
                <w:b/>
                <w:sz w:val="18"/>
                <w:szCs w:val="18"/>
              </w:rPr>
              <w:t>}</w:t>
            </w:r>
          </w:p>
        </w:tc>
      </w:tr>
      <w:tr w:rsidR="00E150E9" w:rsidTr="00196C12">
        <w:trPr>
          <w:trHeight w:val="1262"/>
        </w:trPr>
        <w:tc>
          <w:tcPr>
            <w:tcW w:w="9348" w:type="dxa"/>
          </w:tcPr>
          <w:p w:rsidR="00E150E9" w:rsidRPr="001F4BE6" w:rsidRDefault="00E4462E" w:rsidP="001E34D8">
            <w:r w:rsidRPr="001F4BE6">
              <w:t xml:space="preserve">Working </w:t>
            </w:r>
            <w:r w:rsidR="001F4BE6" w:rsidRPr="001F4BE6">
              <w:t>environment is generally good at</w:t>
            </w:r>
            <w:r w:rsidRPr="001F4BE6">
              <w:t xml:space="preserve"> NSPA, however as there is only one staff responsible for IT and maintenance </w:t>
            </w:r>
            <w:r w:rsidR="001F4BE6" w:rsidRPr="001F4BE6">
              <w:t xml:space="preserve">work, </w:t>
            </w:r>
            <w:r w:rsidRPr="001F4BE6">
              <w:t>waiting time for services takes time. Also non-existence of standard operating procedures also delays the work process. Furthermore,</w:t>
            </w:r>
            <w:r w:rsidR="001F4BE6" w:rsidRPr="001F4BE6">
              <w:t xml:space="preserve"> morale of staff is not very </w:t>
            </w:r>
            <w:proofErr w:type="gramStart"/>
            <w:r w:rsidR="001F4BE6" w:rsidRPr="001F4BE6">
              <w:t>high,</w:t>
            </w:r>
            <w:proofErr w:type="gramEnd"/>
            <w:r w:rsidR="001F4BE6" w:rsidRPr="001F4BE6">
              <w:t xml:space="preserve"> this is an area that the leadership of NSPA is working to improve. </w:t>
            </w:r>
          </w:p>
          <w:p w:rsidR="00E150E9" w:rsidRPr="001F4BE6" w:rsidRDefault="00E150E9" w:rsidP="001E34D8"/>
          <w:p w:rsidR="00E150E9" w:rsidRPr="001F4BE6" w:rsidRDefault="00E150E9" w:rsidP="001E34D8"/>
        </w:tc>
      </w:tr>
      <w:tr w:rsidR="00E150E9" w:rsidTr="00D378A4">
        <w:trPr>
          <w:trHeight w:val="353"/>
        </w:trPr>
        <w:tc>
          <w:tcPr>
            <w:tcW w:w="9348" w:type="dxa"/>
          </w:tcPr>
          <w:p w:rsidR="00E150E9" w:rsidRDefault="00E150E9" w:rsidP="00056335">
            <w:pPr>
              <w:rPr>
                <w:i/>
              </w:rPr>
            </w:pPr>
            <w:r w:rsidRPr="00C104D4">
              <w:rPr>
                <w:i/>
              </w:rPr>
              <w:t>Political</w:t>
            </w:r>
            <w:r w:rsidR="008241F2" w:rsidRPr="00C104D4">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Political considerations encountered and to be addressed</w:t>
            </w:r>
            <w:r w:rsidRPr="00056335">
              <w:rPr>
                <w:b/>
                <w:sz w:val="18"/>
                <w:szCs w:val="18"/>
              </w:rPr>
              <w:t>}</w:t>
            </w:r>
          </w:p>
        </w:tc>
      </w:tr>
      <w:tr w:rsidR="00E150E9" w:rsidTr="00D378A4">
        <w:trPr>
          <w:trHeight w:val="1305"/>
        </w:trPr>
        <w:tc>
          <w:tcPr>
            <w:tcW w:w="9348" w:type="dxa"/>
          </w:tcPr>
          <w:p w:rsidR="00E150E9" w:rsidRPr="00C65912" w:rsidRDefault="00A61DDC" w:rsidP="001F4BE6">
            <w:pPr>
              <w:rPr>
                <w:sz w:val="20"/>
                <w:szCs w:val="20"/>
              </w:rPr>
            </w:pPr>
            <w:r w:rsidRPr="00C65912">
              <w:rPr>
                <w:sz w:val="20"/>
                <w:szCs w:val="20"/>
              </w:rPr>
              <w:t xml:space="preserve">It is important that policies are backed with technical justifications that are acceptable to the majority of the population and are forward looking. The long term impact </w:t>
            </w:r>
            <w:r w:rsidR="00C32E2D" w:rsidRPr="00C65912">
              <w:rPr>
                <w:sz w:val="20"/>
                <w:szCs w:val="20"/>
              </w:rPr>
              <w:t>in terms of financial sustainability and behavioral impact of these policies n</w:t>
            </w:r>
            <w:r w:rsidR="001F4BE6" w:rsidRPr="00C65912">
              <w:rPr>
                <w:sz w:val="20"/>
                <w:szCs w:val="20"/>
              </w:rPr>
              <w:t>eeds to be understood at the design phase</w:t>
            </w:r>
            <w:r w:rsidR="00C32E2D" w:rsidRPr="00C65912">
              <w:rPr>
                <w:sz w:val="20"/>
                <w:szCs w:val="20"/>
              </w:rPr>
              <w:t xml:space="preserve">. </w:t>
            </w:r>
            <w:r w:rsidR="00C906D5" w:rsidRPr="00C65912">
              <w:rPr>
                <w:sz w:val="20"/>
                <w:szCs w:val="20"/>
              </w:rPr>
              <w:t xml:space="preserve">It </w:t>
            </w:r>
            <w:r w:rsidR="001F4BE6" w:rsidRPr="00C65912">
              <w:rPr>
                <w:sz w:val="20"/>
                <w:szCs w:val="20"/>
              </w:rPr>
              <w:t>is also important for</w:t>
            </w:r>
            <w:r w:rsidR="00C906D5" w:rsidRPr="00C65912">
              <w:rPr>
                <w:sz w:val="20"/>
                <w:szCs w:val="20"/>
              </w:rPr>
              <w:t xml:space="preserve"> politic</w:t>
            </w:r>
            <w:r w:rsidR="001F4BE6" w:rsidRPr="00C65912">
              <w:rPr>
                <w:sz w:val="20"/>
                <w:szCs w:val="20"/>
              </w:rPr>
              <w:t>ians to give sufficient time to</w:t>
            </w:r>
            <w:r w:rsidR="00C906D5" w:rsidRPr="00C65912">
              <w:rPr>
                <w:sz w:val="20"/>
                <w:szCs w:val="20"/>
              </w:rPr>
              <w:t xml:space="preserve"> the implementation agency to get organized to avoid public frustration when announcing new polices</w:t>
            </w:r>
            <w:r w:rsidR="00A46DE2" w:rsidRPr="00C65912">
              <w:rPr>
                <w:sz w:val="20"/>
                <w:szCs w:val="20"/>
              </w:rPr>
              <w:t xml:space="preserve"> or amendments</w:t>
            </w:r>
            <w:r w:rsidR="001F4BE6" w:rsidRPr="00C65912">
              <w:rPr>
                <w:sz w:val="20"/>
                <w:szCs w:val="20"/>
              </w:rPr>
              <w:t xml:space="preserve"> to policies</w:t>
            </w:r>
            <w:r w:rsidR="009525BA" w:rsidRPr="00C65912">
              <w:rPr>
                <w:sz w:val="20"/>
                <w:szCs w:val="20"/>
              </w:rPr>
              <w:t>.</w:t>
            </w:r>
          </w:p>
          <w:p w:rsidR="00E150E9" w:rsidRDefault="00E150E9" w:rsidP="001E34D8"/>
        </w:tc>
      </w:tr>
      <w:tr w:rsidR="00E150E9" w:rsidTr="00C32E2D">
        <w:trPr>
          <w:trHeight w:val="551"/>
        </w:trPr>
        <w:tc>
          <w:tcPr>
            <w:tcW w:w="9348" w:type="dxa"/>
          </w:tcPr>
          <w:p w:rsidR="00E150E9" w:rsidRPr="00392A20" w:rsidRDefault="00E150E9" w:rsidP="00056335">
            <w:pPr>
              <w:rPr>
                <w:i/>
              </w:rPr>
            </w:pPr>
            <w:r w:rsidRPr="00392A20">
              <w:rPr>
                <w:i/>
              </w:rPr>
              <w:t>Socio/ Cultural</w:t>
            </w:r>
            <w:r w:rsidR="008241F2" w:rsidRPr="00392A20">
              <w:rPr>
                <w:i/>
              </w:rPr>
              <w:t xml:space="preserve"> </w:t>
            </w:r>
            <w:r w:rsidR="00123ADC" w:rsidRPr="00392A20">
              <w:rPr>
                <w:i/>
              </w:rPr>
              <w:t>(</w:t>
            </w:r>
            <w:r w:rsidR="009F666C" w:rsidRPr="00392A20">
              <w:rPr>
                <w:i/>
              </w:rPr>
              <w:t>1</w:t>
            </w:r>
            <w:r w:rsidR="00123ADC" w:rsidRPr="00392A20">
              <w:rPr>
                <w:i/>
              </w:rPr>
              <w:t>00 words)</w:t>
            </w:r>
          </w:p>
          <w:p w:rsidR="00056335" w:rsidRPr="00C104D4" w:rsidRDefault="00056335" w:rsidP="00930643">
            <w:pPr>
              <w:rPr>
                <w:i/>
              </w:rPr>
            </w:pPr>
            <w:r w:rsidRPr="00392A20">
              <w:rPr>
                <w:b/>
                <w:sz w:val="18"/>
                <w:szCs w:val="18"/>
              </w:rPr>
              <w:t>{</w:t>
            </w:r>
            <w:r w:rsidRPr="00392A20">
              <w:rPr>
                <w:b/>
                <w:i/>
                <w:sz w:val="18"/>
                <w:szCs w:val="18"/>
              </w:rPr>
              <w:t>Socio Cultural considerations encountered in respect of operation and implementation</w:t>
            </w:r>
            <w:r w:rsidRPr="00392A20">
              <w:rPr>
                <w:b/>
                <w:sz w:val="18"/>
                <w:szCs w:val="18"/>
              </w:rPr>
              <w:t>}</w:t>
            </w:r>
          </w:p>
        </w:tc>
      </w:tr>
      <w:tr w:rsidR="00E150E9" w:rsidTr="002D65D1">
        <w:trPr>
          <w:trHeight w:val="60"/>
        </w:trPr>
        <w:tc>
          <w:tcPr>
            <w:tcW w:w="9348" w:type="dxa"/>
          </w:tcPr>
          <w:p w:rsidR="00BA5FD8" w:rsidRDefault="00BA5FD8" w:rsidP="0011230C">
            <w:pPr>
              <w:rPr>
                <w:sz w:val="20"/>
                <w:szCs w:val="20"/>
              </w:rPr>
            </w:pPr>
          </w:p>
          <w:p w:rsidR="00BA5FD8" w:rsidRDefault="0011230C" w:rsidP="00392A20">
            <w:pPr>
              <w:jc w:val="both"/>
              <w:rPr>
                <w:sz w:val="20"/>
                <w:szCs w:val="20"/>
              </w:rPr>
            </w:pPr>
            <w:r>
              <w:rPr>
                <w:sz w:val="20"/>
                <w:szCs w:val="20"/>
              </w:rPr>
              <w:t xml:space="preserve">Maldives has the highest divorce rate in the world. This results in a large number of broken families that seek assistance from the State through NSPA. At the same time re-marriage rate is also very high. The difficulty that arise form this in NSPA’s operation is the difficulty in verifying the marital status of persons receiving single parent allowance. This process is manual and time consuming and there public distrust in the system as people </w:t>
            </w:r>
            <w:r w:rsidR="004A5088">
              <w:rPr>
                <w:sz w:val="20"/>
                <w:szCs w:val="20"/>
              </w:rPr>
              <w:t>whose</w:t>
            </w:r>
            <w:r>
              <w:rPr>
                <w:sz w:val="20"/>
                <w:szCs w:val="20"/>
              </w:rPr>
              <w:t xml:space="preserve"> status change </w:t>
            </w:r>
            <w:r w:rsidR="00BA5FD8">
              <w:rPr>
                <w:sz w:val="20"/>
                <w:szCs w:val="20"/>
              </w:rPr>
              <w:t>continues</w:t>
            </w:r>
            <w:r>
              <w:rPr>
                <w:sz w:val="20"/>
                <w:szCs w:val="20"/>
              </w:rPr>
              <w:t xml:space="preserve"> to receive the benefit. </w:t>
            </w:r>
            <w:r w:rsidR="004B0BAA">
              <w:rPr>
                <w:sz w:val="20"/>
                <w:szCs w:val="20"/>
              </w:rPr>
              <w:t>This benefit might also create behavioral changes and might contribute towards</w:t>
            </w:r>
            <w:r w:rsidR="00CF14DF">
              <w:rPr>
                <w:sz w:val="20"/>
                <w:szCs w:val="20"/>
              </w:rPr>
              <w:t xml:space="preserve"> divorces in the country. </w:t>
            </w:r>
            <w:r w:rsidR="00E559A7">
              <w:rPr>
                <w:sz w:val="20"/>
                <w:szCs w:val="20"/>
              </w:rPr>
              <w:t xml:space="preserve">This is an area that needs further studies. The impact of </w:t>
            </w:r>
            <w:r w:rsidR="004A5088">
              <w:rPr>
                <w:sz w:val="20"/>
                <w:szCs w:val="20"/>
              </w:rPr>
              <w:t>this benefit</w:t>
            </w:r>
            <w:r w:rsidR="00E559A7">
              <w:rPr>
                <w:sz w:val="20"/>
                <w:szCs w:val="20"/>
              </w:rPr>
              <w:t xml:space="preserve"> on people having children out of wedlock is another issue that needs to be studied.</w:t>
            </w:r>
            <w:r w:rsidR="00BA5FD8">
              <w:rPr>
                <w:sz w:val="20"/>
                <w:szCs w:val="20"/>
              </w:rPr>
              <w:t xml:space="preserve"> </w:t>
            </w:r>
            <w:r w:rsidR="00D44A90">
              <w:rPr>
                <w:sz w:val="20"/>
                <w:szCs w:val="20"/>
              </w:rPr>
              <w:t>The change is p</w:t>
            </w:r>
            <w:r w:rsidR="00BA5FD8">
              <w:rPr>
                <w:sz w:val="20"/>
                <w:szCs w:val="20"/>
              </w:rPr>
              <w:t>eople</w:t>
            </w:r>
            <w:r w:rsidR="00D44A90">
              <w:rPr>
                <w:sz w:val="20"/>
                <w:szCs w:val="20"/>
              </w:rPr>
              <w:t>’</w:t>
            </w:r>
            <w:r w:rsidR="00BA5FD8">
              <w:rPr>
                <w:sz w:val="20"/>
                <w:szCs w:val="20"/>
              </w:rPr>
              <w:t>s perception on the rol</w:t>
            </w:r>
            <w:r w:rsidR="00D44A90">
              <w:rPr>
                <w:sz w:val="20"/>
                <w:szCs w:val="20"/>
              </w:rPr>
              <w:t xml:space="preserve">e of the state due to the introduction of the minimum social protection package is also an area that can impact NSPA’s operations. Hence, needs to be analyzed. </w:t>
            </w:r>
          </w:p>
          <w:p w:rsidR="00D44A90" w:rsidRDefault="00D44A90" w:rsidP="00392A20">
            <w:pPr>
              <w:jc w:val="both"/>
              <w:rPr>
                <w:sz w:val="20"/>
                <w:szCs w:val="20"/>
              </w:rPr>
            </w:pPr>
            <w:r>
              <w:rPr>
                <w:sz w:val="20"/>
                <w:szCs w:val="20"/>
              </w:rPr>
              <w:t>Religious interpretations on certain issues such as vaccination and schooling can also impact the implementation of some of the components, such as single parent allowance, of the minimum social protection package</w:t>
            </w:r>
            <w:r w:rsidR="00392A20">
              <w:rPr>
                <w:sz w:val="20"/>
                <w:szCs w:val="20"/>
              </w:rPr>
              <w:t>.</w:t>
            </w:r>
          </w:p>
          <w:p w:rsidR="00D44A90" w:rsidRDefault="00D44A90" w:rsidP="00D44A90">
            <w:pPr>
              <w:jc w:val="both"/>
              <w:rPr>
                <w:sz w:val="20"/>
                <w:szCs w:val="20"/>
              </w:rPr>
            </w:pPr>
          </w:p>
          <w:p w:rsidR="00BA5FD8" w:rsidRDefault="00BA5FD8" w:rsidP="00BA5FD8">
            <w:pPr>
              <w:jc w:val="both"/>
            </w:pPr>
          </w:p>
          <w:p w:rsidR="00D13C00" w:rsidRDefault="00D13C00" w:rsidP="00BA5FD8">
            <w:pPr>
              <w:jc w:val="both"/>
            </w:pPr>
          </w:p>
        </w:tc>
      </w:tr>
      <w:tr w:rsidR="00E150E9" w:rsidTr="00D378A4">
        <w:trPr>
          <w:trHeight w:val="353"/>
        </w:trPr>
        <w:tc>
          <w:tcPr>
            <w:tcW w:w="9348" w:type="dxa"/>
          </w:tcPr>
          <w:p w:rsidR="00E150E9" w:rsidRPr="00392A20" w:rsidRDefault="00D378A4" w:rsidP="006A11B1">
            <w:pPr>
              <w:rPr>
                <w:i/>
              </w:rPr>
            </w:pPr>
            <w:r w:rsidRPr="00392A20">
              <w:rPr>
                <w:i/>
              </w:rPr>
              <w:lastRenderedPageBreak/>
              <w:t xml:space="preserve">Gender </w:t>
            </w:r>
            <w:r w:rsidR="00AF3F5C" w:rsidRPr="00392A20">
              <w:rPr>
                <w:i/>
              </w:rPr>
              <w:t xml:space="preserve"> </w:t>
            </w:r>
            <w:r w:rsidR="00123ADC" w:rsidRPr="00392A20">
              <w:rPr>
                <w:i/>
              </w:rPr>
              <w:t>(</w:t>
            </w:r>
            <w:r w:rsidR="009F666C" w:rsidRPr="00392A20">
              <w:rPr>
                <w:i/>
              </w:rPr>
              <w:t>1</w:t>
            </w:r>
            <w:r w:rsidR="00123ADC" w:rsidRPr="00392A20">
              <w:rPr>
                <w:i/>
              </w:rPr>
              <w:t>00 words)</w:t>
            </w:r>
          </w:p>
          <w:p w:rsidR="006A11B1" w:rsidRPr="002709DD" w:rsidRDefault="006A11B1" w:rsidP="006A11B1">
            <w:pPr>
              <w:rPr>
                <w:i/>
                <w:highlight w:val="yellow"/>
              </w:rPr>
            </w:pPr>
            <w:r w:rsidRPr="00392A20">
              <w:rPr>
                <w:b/>
                <w:sz w:val="18"/>
                <w:szCs w:val="18"/>
              </w:rPr>
              <w:t>{</w:t>
            </w:r>
            <w:r w:rsidRPr="00392A20">
              <w:rPr>
                <w:b/>
                <w:i/>
                <w:sz w:val="18"/>
                <w:szCs w:val="18"/>
              </w:rPr>
              <w:t>Gender related issues  encountered during operation and implementation</w:t>
            </w:r>
            <w:r w:rsidRPr="00392A20">
              <w:rPr>
                <w:b/>
                <w:sz w:val="18"/>
                <w:szCs w:val="18"/>
              </w:rPr>
              <w:t>}</w:t>
            </w:r>
          </w:p>
        </w:tc>
      </w:tr>
      <w:tr w:rsidR="00D378A4" w:rsidTr="00196C12">
        <w:trPr>
          <w:trHeight w:val="938"/>
        </w:trPr>
        <w:tc>
          <w:tcPr>
            <w:tcW w:w="9348" w:type="dxa"/>
          </w:tcPr>
          <w:p w:rsidR="00D378A4" w:rsidRDefault="00BF1023" w:rsidP="001E34D8">
            <w:pPr>
              <w:rPr>
                <w:i/>
              </w:rPr>
            </w:pPr>
            <w:r>
              <w:rPr>
                <w:i/>
              </w:rPr>
              <w:t>-</w:t>
            </w:r>
          </w:p>
          <w:p w:rsidR="00D378A4" w:rsidRDefault="00D378A4" w:rsidP="001E34D8">
            <w:pPr>
              <w:rPr>
                <w:i/>
              </w:rPr>
            </w:pPr>
          </w:p>
        </w:tc>
      </w:tr>
      <w:tr w:rsidR="00E150E9" w:rsidTr="00D378A4">
        <w:trPr>
          <w:trHeight w:val="289"/>
        </w:trPr>
        <w:tc>
          <w:tcPr>
            <w:tcW w:w="9348" w:type="dxa"/>
          </w:tcPr>
          <w:p w:rsidR="00E150E9" w:rsidRDefault="001E34D8" w:rsidP="006A11B1">
            <w:r>
              <w:t xml:space="preserve">Statistical and Data Collection </w:t>
            </w:r>
            <w:r w:rsidR="00123ADC">
              <w:t>(</w:t>
            </w:r>
            <w:r w:rsidR="009F666C">
              <w:t>1</w:t>
            </w:r>
            <w:r w:rsidR="00123ADC">
              <w:t>00 words)</w:t>
            </w:r>
          </w:p>
          <w:p w:rsidR="006A11B1" w:rsidRDefault="006A11B1" w:rsidP="006A11B1">
            <w:r w:rsidRPr="00056335">
              <w:rPr>
                <w:b/>
                <w:sz w:val="18"/>
                <w:szCs w:val="18"/>
              </w:rPr>
              <w:t>{</w:t>
            </w:r>
            <w:r w:rsidR="007536C1" w:rsidRPr="007536C1">
              <w:rPr>
                <w:b/>
                <w:i/>
                <w:iCs/>
                <w:sz w:val="18"/>
                <w:szCs w:val="18"/>
              </w:rPr>
              <w:t>All the data sources used. O</w:t>
            </w:r>
            <w:r w:rsidRPr="007536C1">
              <w:rPr>
                <w:b/>
                <w:i/>
                <w:iCs/>
                <w:sz w:val="18"/>
                <w:szCs w:val="18"/>
              </w:rPr>
              <w:t>ther factors which</w:t>
            </w:r>
            <w:r>
              <w:rPr>
                <w:b/>
                <w:i/>
                <w:sz w:val="18"/>
                <w:szCs w:val="18"/>
              </w:rPr>
              <w:t xml:space="preserve"> surfaced in the operation and implementation</w:t>
            </w:r>
            <w:r w:rsidRPr="00056335">
              <w:rPr>
                <w:b/>
                <w:sz w:val="18"/>
                <w:szCs w:val="18"/>
              </w:rPr>
              <w:t>}</w:t>
            </w:r>
          </w:p>
        </w:tc>
      </w:tr>
      <w:tr w:rsidR="00D378A4" w:rsidTr="00196C12">
        <w:trPr>
          <w:trHeight w:val="1298"/>
        </w:trPr>
        <w:tc>
          <w:tcPr>
            <w:tcW w:w="9348" w:type="dxa"/>
          </w:tcPr>
          <w:p w:rsidR="00D378A4" w:rsidRPr="00D121FF" w:rsidRDefault="002709DD" w:rsidP="00E4462E">
            <w:pPr>
              <w:rPr>
                <w:sz w:val="20"/>
                <w:szCs w:val="20"/>
              </w:rPr>
            </w:pPr>
            <w:r w:rsidRPr="00D121FF">
              <w:rPr>
                <w:sz w:val="20"/>
                <w:szCs w:val="20"/>
              </w:rPr>
              <w:t xml:space="preserve">The lack of an appropriate IT infrastructure at NSPA makes it very difficult for information management. There is no one database, information is stored in separate Excel files </w:t>
            </w:r>
            <w:r w:rsidR="00E4462E" w:rsidRPr="00D121FF">
              <w:rPr>
                <w:sz w:val="20"/>
                <w:szCs w:val="20"/>
              </w:rPr>
              <w:t xml:space="preserve">or databases </w:t>
            </w:r>
            <w:r w:rsidRPr="00D121FF">
              <w:rPr>
                <w:sz w:val="20"/>
                <w:szCs w:val="20"/>
              </w:rPr>
              <w:t>and extracting data from these</w:t>
            </w:r>
            <w:r w:rsidR="00E4462E" w:rsidRPr="00D121FF">
              <w:rPr>
                <w:sz w:val="20"/>
                <w:szCs w:val="20"/>
              </w:rPr>
              <w:t xml:space="preserve"> Excel</w:t>
            </w:r>
            <w:r w:rsidRPr="00D121FF">
              <w:rPr>
                <w:sz w:val="20"/>
                <w:szCs w:val="20"/>
              </w:rPr>
              <w:t xml:space="preserve"> files</w:t>
            </w:r>
            <w:r w:rsidR="00E4462E" w:rsidRPr="00D121FF">
              <w:rPr>
                <w:sz w:val="20"/>
                <w:szCs w:val="20"/>
              </w:rPr>
              <w:t xml:space="preserve"> is</w:t>
            </w:r>
            <w:r w:rsidRPr="00D121FF">
              <w:rPr>
                <w:sz w:val="20"/>
                <w:szCs w:val="20"/>
              </w:rPr>
              <w:t xml:space="preserve"> a very manual process and is time consuming. </w:t>
            </w:r>
            <w:r w:rsidR="008A4BFC" w:rsidRPr="00D121FF">
              <w:rPr>
                <w:sz w:val="20"/>
                <w:szCs w:val="20"/>
              </w:rPr>
              <w:t xml:space="preserve">Also the lack of a trained staff responsible for research/data analysis </w:t>
            </w:r>
            <w:r w:rsidR="00E4462E" w:rsidRPr="00D121FF">
              <w:rPr>
                <w:sz w:val="20"/>
                <w:szCs w:val="20"/>
              </w:rPr>
              <w:t xml:space="preserve">adds to the difficulty in </w:t>
            </w:r>
            <w:r w:rsidR="001F4BE6" w:rsidRPr="00D121FF">
              <w:rPr>
                <w:sz w:val="20"/>
                <w:szCs w:val="20"/>
              </w:rPr>
              <w:t>data collection and compilation.</w:t>
            </w:r>
          </w:p>
          <w:p w:rsidR="00D378A4" w:rsidRDefault="00D378A4" w:rsidP="001E34D8"/>
          <w:p w:rsidR="00D378A4" w:rsidRDefault="00D378A4" w:rsidP="001E34D8"/>
          <w:p w:rsidR="00D378A4" w:rsidRDefault="00D378A4" w:rsidP="001E34D8"/>
        </w:tc>
      </w:tr>
    </w:tbl>
    <w:p w:rsidR="00D378A4" w:rsidRDefault="00D378A4" w:rsidP="00953806">
      <w:pPr>
        <w:ind w:left="540" w:hanging="450"/>
        <w:rPr>
          <w:b/>
        </w:rPr>
      </w:pPr>
    </w:p>
    <w:p w:rsidR="008241F2" w:rsidRDefault="008241F2" w:rsidP="006A11B1">
      <w:pPr>
        <w:pStyle w:val="ListParagraph"/>
        <w:numPr>
          <w:ilvl w:val="0"/>
          <w:numId w:val="4"/>
        </w:numPr>
        <w:rPr>
          <w:b/>
        </w:rPr>
      </w:pPr>
      <w:r w:rsidRPr="006A11B1">
        <w:rPr>
          <w:b/>
        </w:rPr>
        <w:t>Lessons Learnt</w:t>
      </w:r>
      <w:r w:rsidR="006A11B1" w:rsidRPr="006A11B1">
        <w:rPr>
          <w:b/>
        </w:rPr>
        <w:t xml:space="preserve"> </w:t>
      </w:r>
      <w:r w:rsidR="00AF3F5C" w:rsidRPr="006A11B1">
        <w:rPr>
          <w:b/>
        </w:rPr>
        <w:t xml:space="preserve"> (300 words)</w:t>
      </w:r>
    </w:p>
    <w:p w:rsidR="006A11B1" w:rsidRPr="0007674A" w:rsidRDefault="006A11B1" w:rsidP="006A11B1">
      <w:pPr>
        <w:pStyle w:val="ListParagraph"/>
        <w:ind w:left="540"/>
        <w:rPr>
          <w:b/>
          <w:sz w:val="18"/>
          <w:szCs w:val="18"/>
        </w:rPr>
      </w:pPr>
      <w:r w:rsidRPr="0007674A">
        <w:rPr>
          <w:b/>
          <w:bCs/>
          <w:sz w:val="18"/>
          <w:szCs w:val="18"/>
        </w:rPr>
        <w:t>{Discuss the Lessons Learnt in the process of carrying out interventions relevant to realization of the Sector Outcomes as specified in the SAP</w:t>
      </w:r>
      <w:r w:rsidR="00172CBF">
        <w:rPr>
          <w:b/>
          <w:bCs/>
          <w:sz w:val="18"/>
          <w:szCs w:val="18"/>
        </w:rPr>
        <w:t>. F</w:t>
      </w:r>
      <w:r w:rsidR="0007674A" w:rsidRPr="0007674A">
        <w:rPr>
          <w:b/>
          <w:bCs/>
          <w:sz w:val="18"/>
          <w:szCs w:val="18"/>
        </w:rPr>
        <w:t xml:space="preserve">ocus on </w:t>
      </w:r>
      <w:r w:rsidR="0007674A" w:rsidRPr="0007674A">
        <w:rPr>
          <w:b/>
          <w:sz w:val="18"/>
          <w:szCs w:val="18"/>
        </w:rPr>
        <w:t>the involved agencies and other stakeholders (including beneficiaries) and their willing</w:t>
      </w:r>
      <w:r w:rsidR="00172CBF">
        <w:rPr>
          <w:b/>
          <w:sz w:val="18"/>
          <w:szCs w:val="18"/>
        </w:rPr>
        <w:t xml:space="preserve">ness </w:t>
      </w:r>
      <w:r w:rsidR="0007674A" w:rsidRPr="0007674A">
        <w:rPr>
          <w:b/>
          <w:sz w:val="18"/>
          <w:szCs w:val="18"/>
        </w:rPr>
        <w:t>and capability to continue the interventions. If not what additional measures would need to be taken to strengthen them</w:t>
      </w:r>
      <w:r w:rsidRPr="0007674A">
        <w:rPr>
          <w:b/>
          <w:bCs/>
          <w:sz w:val="18"/>
          <w:szCs w:val="18"/>
        </w:rPr>
        <w:t>}</w:t>
      </w:r>
    </w:p>
    <w:tbl>
      <w:tblPr>
        <w:tblStyle w:val="TableGrid"/>
        <w:tblW w:w="9300" w:type="dxa"/>
        <w:tblInd w:w="558" w:type="dxa"/>
        <w:tblLook w:val="04A0"/>
      </w:tblPr>
      <w:tblGrid>
        <w:gridCol w:w="9300"/>
      </w:tblGrid>
      <w:tr w:rsidR="008241F2" w:rsidTr="00692C45">
        <w:trPr>
          <w:trHeight w:val="3299"/>
        </w:trPr>
        <w:tc>
          <w:tcPr>
            <w:tcW w:w="9300" w:type="dxa"/>
          </w:tcPr>
          <w:p w:rsidR="008241F2" w:rsidRDefault="008241F2" w:rsidP="008526AE"/>
          <w:p w:rsidR="004C03C0" w:rsidRDefault="00392A20" w:rsidP="009E63B7">
            <w:pPr>
              <w:jc w:val="both"/>
            </w:pPr>
            <w:r>
              <w:t>Being clear on the targets of NSPA helped the institution to work towards achieving them. It is also important to note that waiting to implement a perfect system does not always work, instead it is best to ident</w:t>
            </w:r>
            <w:r w:rsidR="009E63B7">
              <w:t>ify the policy direction (</w:t>
            </w:r>
            <w:r>
              <w:t xml:space="preserve">the big picture) and then start implementation of small parts </w:t>
            </w:r>
            <w:r w:rsidR="009E63B7">
              <w:t>of this</w:t>
            </w:r>
            <w:r>
              <w:t xml:space="preserve"> big picture to achieve the full outcome. </w:t>
            </w:r>
            <w:r w:rsidR="008556DD">
              <w:t xml:space="preserve">It is also important to have an open mind and work to improve the system progressively as more experience and expertise are acquired instead of building rigid structures. </w:t>
            </w:r>
          </w:p>
          <w:p w:rsidR="004C03C0" w:rsidRPr="00392A20" w:rsidRDefault="004C03C0" w:rsidP="008526AE">
            <w:pPr>
              <w:rPr>
                <w:sz w:val="20"/>
                <w:szCs w:val="20"/>
              </w:rPr>
            </w:pPr>
          </w:p>
          <w:p w:rsidR="008241F2" w:rsidRDefault="008241F2" w:rsidP="008526AE"/>
          <w:p w:rsidR="008241F2" w:rsidRDefault="008241F2" w:rsidP="008526AE"/>
          <w:p w:rsidR="0007674A" w:rsidRDefault="0007674A" w:rsidP="008526AE"/>
          <w:p w:rsidR="0007674A" w:rsidRDefault="0007674A" w:rsidP="008526AE"/>
        </w:tc>
      </w:tr>
    </w:tbl>
    <w:p w:rsidR="00C104D4" w:rsidRDefault="00C104D4" w:rsidP="001E74DE">
      <w:pPr>
        <w:ind w:left="90"/>
        <w:rPr>
          <w:b/>
        </w:rPr>
      </w:pPr>
    </w:p>
    <w:p w:rsidR="0007674A" w:rsidRPr="0007674A" w:rsidRDefault="00D378A4" w:rsidP="00172CBF">
      <w:pPr>
        <w:pStyle w:val="ListParagraph"/>
        <w:numPr>
          <w:ilvl w:val="0"/>
          <w:numId w:val="4"/>
        </w:numPr>
        <w:spacing w:after="0"/>
        <w:ind w:left="547"/>
        <w:rPr>
          <w:b/>
        </w:rPr>
      </w:pPr>
      <w:r w:rsidRPr="0007674A">
        <w:rPr>
          <w:b/>
        </w:rPr>
        <w:t xml:space="preserve">Partnerships </w:t>
      </w:r>
      <w:r w:rsidR="00123ADC">
        <w:rPr>
          <w:b/>
        </w:rPr>
        <w:t>(200 words)</w:t>
      </w:r>
    </w:p>
    <w:p w:rsidR="00D378A4" w:rsidRDefault="00172CBF" w:rsidP="00172CBF">
      <w:pPr>
        <w:spacing w:after="0"/>
        <w:ind w:left="547"/>
        <w:rPr>
          <w:b/>
          <w:sz w:val="18"/>
          <w:szCs w:val="18"/>
        </w:rPr>
      </w:pPr>
      <w:r w:rsidRPr="00172CBF">
        <w:rPr>
          <w:b/>
          <w:sz w:val="18"/>
          <w:szCs w:val="18"/>
        </w:rPr>
        <w:t>{</w:t>
      </w:r>
      <w:r w:rsidRPr="00172CBF">
        <w:rPr>
          <w:b/>
          <w:i/>
          <w:sz w:val="18"/>
          <w:szCs w:val="18"/>
        </w:rPr>
        <w:t xml:space="preserve">Describe any partnerships established with a donor, private sector of civil society </w:t>
      </w:r>
      <w:r w:rsidR="00F70970" w:rsidRPr="00172CBF">
        <w:rPr>
          <w:b/>
          <w:i/>
          <w:sz w:val="18"/>
          <w:szCs w:val="18"/>
        </w:rPr>
        <w:t>organ</w:t>
      </w:r>
      <w:r w:rsidR="00F70970">
        <w:rPr>
          <w:b/>
          <w:i/>
          <w:sz w:val="18"/>
          <w:szCs w:val="18"/>
        </w:rPr>
        <w:t>i</w:t>
      </w:r>
      <w:r w:rsidR="00F70970" w:rsidRPr="00172CBF">
        <w:rPr>
          <w:b/>
          <w:i/>
          <w:sz w:val="18"/>
          <w:szCs w:val="18"/>
        </w:rPr>
        <w:t>zation</w:t>
      </w:r>
      <w:r w:rsidRPr="00172CBF">
        <w:rPr>
          <w:b/>
          <w:i/>
          <w:sz w:val="18"/>
          <w:szCs w:val="18"/>
        </w:rPr>
        <w:t xml:space="preserve"> to achieve an outcome(s)</w:t>
      </w:r>
      <w:r w:rsidRPr="00172CBF">
        <w:rPr>
          <w:b/>
          <w:sz w:val="18"/>
          <w:szCs w:val="18"/>
        </w:rPr>
        <w:t xml:space="preserve">} </w:t>
      </w:r>
    </w:p>
    <w:p w:rsidR="00172CBF" w:rsidRDefault="00172CBF" w:rsidP="00172CBF">
      <w:pPr>
        <w:spacing w:after="0"/>
        <w:ind w:left="547"/>
        <w:rPr>
          <w:b/>
          <w:sz w:val="18"/>
          <w:szCs w:val="18"/>
        </w:rPr>
      </w:pPr>
    </w:p>
    <w:p w:rsidR="00172CBF" w:rsidRPr="00172CBF" w:rsidRDefault="00172CBF" w:rsidP="00172CBF">
      <w:pPr>
        <w:spacing w:after="0"/>
        <w:ind w:left="547"/>
        <w:rPr>
          <w:b/>
          <w:sz w:val="18"/>
          <w:szCs w:val="18"/>
        </w:rPr>
      </w:pPr>
    </w:p>
    <w:tbl>
      <w:tblPr>
        <w:tblStyle w:val="TableGrid"/>
        <w:tblW w:w="9364" w:type="dxa"/>
        <w:tblInd w:w="468" w:type="dxa"/>
        <w:tblLook w:val="04A0"/>
      </w:tblPr>
      <w:tblGrid>
        <w:gridCol w:w="9364"/>
      </w:tblGrid>
      <w:tr w:rsidR="00D378A4" w:rsidTr="00D378A4">
        <w:trPr>
          <w:trHeight w:val="3214"/>
        </w:trPr>
        <w:tc>
          <w:tcPr>
            <w:tcW w:w="9364" w:type="dxa"/>
          </w:tcPr>
          <w:p w:rsidR="00D378A4" w:rsidRPr="00D121FF" w:rsidRDefault="00421D35" w:rsidP="00794FA4">
            <w:pPr>
              <w:jc w:val="both"/>
              <w:rPr>
                <w:sz w:val="20"/>
                <w:szCs w:val="20"/>
              </w:rPr>
            </w:pPr>
            <w:r w:rsidRPr="00D121FF">
              <w:rPr>
                <w:sz w:val="20"/>
                <w:szCs w:val="20"/>
              </w:rPr>
              <w:t>NSPA is working with the World Bank in establishing a national targeting system in the Maldives. Currently WB is providing technical support, under a non-lending technical assistance arrangement, to design a targeting model. The Bank has also proposed to provide additional financing, under the Maldives Pension And Social Protection Administration Project</w:t>
            </w:r>
            <w:r w:rsidR="00457BAD" w:rsidRPr="00D121FF">
              <w:rPr>
                <w:sz w:val="20"/>
                <w:szCs w:val="20"/>
              </w:rPr>
              <w:t>, for the implementation of the new targeting system.</w:t>
            </w:r>
            <w:r w:rsidR="00E442A6" w:rsidRPr="00D121FF">
              <w:rPr>
                <w:sz w:val="20"/>
                <w:szCs w:val="20"/>
              </w:rPr>
              <w:t xml:space="preserve"> Developing an MIS for the implementation of the health insurance scheme as well as social protection package is also part of this project.</w:t>
            </w:r>
            <w:r w:rsidR="00457BAD" w:rsidRPr="00D121FF">
              <w:rPr>
                <w:sz w:val="20"/>
                <w:szCs w:val="20"/>
              </w:rPr>
              <w:t xml:space="preserve"> Finances to be made available under the project amounts to USD 2 million. </w:t>
            </w:r>
            <w:r w:rsidRPr="00D121FF">
              <w:rPr>
                <w:sz w:val="20"/>
                <w:szCs w:val="20"/>
              </w:rPr>
              <w:t xml:space="preserve"> </w:t>
            </w:r>
          </w:p>
          <w:p w:rsidR="0007674A" w:rsidRDefault="0007674A" w:rsidP="002D65D1"/>
        </w:tc>
      </w:tr>
    </w:tbl>
    <w:p w:rsidR="005D6EEC" w:rsidRDefault="005D6EEC" w:rsidP="00C104D4"/>
    <w:p w:rsidR="0007674A" w:rsidRDefault="0007674A" w:rsidP="00C104D4"/>
    <w:p w:rsidR="0007674A" w:rsidRDefault="0007674A" w:rsidP="00C104D4"/>
    <w:p w:rsidR="0007674A" w:rsidRDefault="0007674A" w:rsidP="00C104D4"/>
    <w:p w:rsidR="0007674A" w:rsidRPr="0007674A" w:rsidRDefault="0007674A" w:rsidP="0007674A">
      <w:pPr>
        <w:pStyle w:val="ListParagraph"/>
        <w:numPr>
          <w:ilvl w:val="0"/>
          <w:numId w:val="5"/>
        </w:numPr>
        <w:ind w:left="540" w:hanging="450"/>
        <w:rPr>
          <w:b/>
        </w:rPr>
      </w:pPr>
      <w:r w:rsidRPr="0007674A">
        <w:rPr>
          <w:b/>
        </w:rPr>
        <w:t>Follow-up Actions &amp; Recommendations  (</w:t>
      </w:r>
      <w:r w:rsidR="009F666C">
        <w:rPr>
          <w:b/>
        </w:rPr>
        <w:t>4</w:t>
      </w:r>
      <w:r w:rsidRPr="0007674A">
        <w:rPr>
          <w:b/>
        </w:rPr>
        <w:t>00 words)</w:t>
      </w:r>
    </w:p>
    <w:p w:rsidR="0007674A" w:rsidRPr="0007674A" w:rsidRDefault="0007674A" w:rsidP="0007674A">
      <w:pPr>
        <w:ind w:left="540"/>
        <w:rPr>
          <w:b/>
        </w:rPr>
      </w:pPr>
      <w:r w:rsidRPr="0007674A">
        <w:rPr>
          <w:b/>
          <w:bCs/>
          <w:sz w:val="18"/>
          <w:szCs w:val="18"/>
        </w:rPr>
        <w:t xml:space="preserve">{Recommendations for strengthening, reorienting and/or revising the implementation mechanisms and strengthening the key agencies and other stakeholders for achieving </w:t>
      </w:r>
      <w:r w:rsidRPr="0007674A">
        <w:rPr>
          <w:b/>
          <w:sz w:val="18"/>
          <w:szCs w:val="18"/>
        </w:rPr>
        <w:t>Sector Outcomes in future periods}</w:t>
      </w:r>
    </w:p>
    <w:tbl>
      <w:tblPr>
        <w:tblStyle w:val="TableGrid"/>
        <w:tblW w:w="9360" w:type="dxa"/>
        <w:tblInd w:w="468" w:type="dxa"/>
        <w:tblLook w:val="04A0"/>
      </w:tblPr>
      <w:tblGrid>
        <w:gridCol w:w="9360"/>
      </w:tblGrid>
      <w:tr w:rsidR="0007674A" w:rsidTr="001E34D8">
        <w:trPr>
          <w:trHeight w:val="6405"/>
        </w:trPr>
        <w:tc>
          <w:tcPr>
            <w:tcW w:w="9360" w:type="dxa"/>
          </w:tcPr>
          <w:p w:rsidR="0007674A" w:rsidRDefault="0007674A" w:rsidP="001E34D8"/>
          <w:p w:rsidR="009E63B7" w:rsidRDefault="009E63B7" w:rsidP="009E63B7">
            <w:r>
              <w:t xml:space="preserve">To further improve the operational efficiency and effectiveness of the various programs administered at NSPA, the following issues needs to be dealt with. </w:t>
            </w:r>
          </w:p>
          <w:p w:rsidR="009E63B7" w:rsidRDefault="009E63B7" w:rsidP="009E63B7"/>
          <w:p w:rsidR="009E63B7" w:rsidRDefault="00291148" w:rsidP="00291148">
            <w:pPr>
              <w:pStyle w:val="ListParagraph"/>
              <w:numPr>
                <w:ilvl w:val="0"/>
                <w:numId w:val="8"/>
              </w:numPr>
            </w:pPr>
            <w:r>
              <w:t xml:space="preserve">Develop </w:t>
            </w:r>
            <w:r w:rsidR="009E63B7">
              <w:t>appropr</w:t>
            </w:r>
            <w:r>
              <w:t xml:space="preserve">iate IT infrastructure </w:t>
            </w:r>
            <w:r w:rsidR="009E63B7">
              <w:t>for efficient information</w:t>
            </w:r>
            <w:r>
              <w:t xml:space="preserve"> management and administration </w:t>
            </w:r>
          </w:p>
          <w:p w:rsidR="009E63B7" w:rsidRDefault="00291148" w:rsidP="00291148">
            <w:pPr>
              <w:pStyle w:val="ListParagraph"/>
              <w:numPr>
                <w:ilvl w:val="0"/>
                <w:numId w:val="8"/>
              </w:numPr>
            </w:pPr>
            <w:r>
              <w:t>Develop s</w:t>
            </w:r>
            <w:r w:rsidR="009E63B7">
              <w:t xml:space="preserve">tandard operating procedures </w:t>
            </w:r>
            <w:r>
              <w:t>to achieve operational efficiency</w:t>
            </w:r>
            <w:r w:rsidR="009E63B7">
              <w:t xml:space="preserve"> </w:t>
            </w:r>
          </w:p>
          <w:p w:rsidR="009E63B7" w:rsidRDefault="00291148" w:rsidP="00291148">
            <w:pPr>
              <w:pStyle w:val="ListParagraph"/>
              <w:numPr>
                <w:ilvl w:val="0"/>
                <w:numId w:val="8"/>
              </w:numPr>
            </w:pPr>
            <w:r>
              <w:t>Prepare m</w:t>
            </w:r>
            <w:r w:rsidR="009E63B7">
              <w:t xml:space="preserve">aterials need on process and programs administered by NSPA </w:t>
            </w:r>
            <w:r>
              <w:t>to increase effectiveness</w:t>
            </w:r>
          </w:p>
          <w:p w:rsidR="009E63B7" w:rsidRDefault="00291148" w:rsidP="00291148">
            <w:pPr>
              <w:pStyle w:val="ListParagraph"/>
              <w:numPr>
                <w:ilvl w:val="0"/>
                <w:numId w:val="8"/>
              </w:numPr>
            </w:pPr>
            <w:r>
              <w:t>Conduct i</w:t>
            </w:r>
            <w:r w:rsidR="009E63B7">
              <w:t xml:space="preserve">nformation campaign to update the population at large </w:t>
            </w:r>
            <w:r>
              <w:t>on new policies and changes</w:t>
            </w:r>
            <w:r w:rsidR="009E63B7">
              <w:t xml:space="preserve">. </w:t>
            </w:r>
          </w:p>
          <w:p w:rsidR="009E63B7" w:rsidRDefault="00291148" w:rsidP="00291148">
            <w:pPr>
              <w:pStyle w:val="ListParagraph"/>
              <w:numPr>
                <w:ilvl w:val="0"/>
                <w:numId w:val="8"/>
              </w:numPr>
            </w:pPr>
            <w:r>
              <w:t>Conduct e</w:t>
            </w:r>
            <w:r w:rsidR="009E63B7">
              <w:t xml:space="preserve">ducational campaigns to create awareness on the role of the State to minimize the risk of creating state/welfare dependency </w:t>
            </w:r>
          </w:p>
          <w:p w:rsidR="005D0C9F" w:rsidRDefault="005D0C9F" w:rsidP="00291148">
            <w:pPr>
              <w:pStyle w:val="ListParagraph"/>
              <w:numPr>
                <w:ilvl w:val="0"/>
                <w:numId w:val="8"/>
              </w:numPr>
            </w:pPr>
            <w:r>
              <w:t xml:space="preserve">Train staff </w:t>
            </w:r>
          </w:p>
          <w:p w:rsidR="009E63B7" w:rsidRPr="009E63B7" w:rsidRDefault="009E63B7" w:rsidP="009E63B7"/>
        </w:tc>
      </w:tr>
    </w:tbl>
    <w:p w:rsidR="0007674A" w:rsidRDefault="0007674A" w:rsidP="0007674A">
      <w:pPr>
        <w:ind w:left="540" w:hanging="450"/>
        <w:rPr>
          <w:b/>
        </w:rPr>
      </w:pPr>
    </w:p>
    <w:p w:rsidR="0007674A" w:rsidRDefault="00196C12" w:rsidP="00C104D4">
      <w:proofErr w:type="gramStart"/>
      <w:r>
        <w:t>Date :</w:t>
      </w:r>
      <w:proofErr w:type="gramEnd"/>
      <w:r w:rsidR="002D65D1">
        <w:t xml:space="preserve"> June 5, 2011</w:t>
      </w:r>
    </w:p>
    <w:p w:rsidR="00196C12" w:rsidRDefault="00196C12" w:rsidP="00C104D4">
      <w:r>
        <w:t xml:space="preserve">Name of </w:t>
      </w:r>
      <w:proofErr w:type="gramStart"/>
      <w:r>
        <w:t>Officer  :</w:t>
      </w:r>
      <w:proofErr w:type="gramEnd"/>
      <w:r>
        <w:t xml:space="preserve"> </w:t>
      </w:r>
      <w:r w:rsidR="002D65D1">
        <w:t xml:space="preserve">Fathmath </w:t>
      </w:r>
      <w:proofErr w:type="spellStart"/>
      <w:r w:rsidR="002D65D1">
        <w:t>Sahudha</w:t>
      </w:r>
      <w:proofErr w:type="spellEnd"/>
      <w:r w:rsidR="002D65D1">
        <w:tab/>
      </w:r>
    </w:p>
    <w:p w:rsidR="00196C12" w:rsidRDefault="00196C12" w:rsidP="00C104D4">
      <w:r>
        <w:t xml:space="preserve">Designation : </w:t>
      </w:r>
      <w:r w:rsidR="002D65D1">
        <w:t>Assistant Director</w:t>
      </w:r>
      <w:bookmarkStart w:id="0" w:name="_GoBack"/>
      <w:bookmarkEnd w:id="0"/>
    </w:p>
    <w:sectPr w:rsidR="00196C12" w:rsidSect="00377AA4">
      <w:pgSz w:w="12240" w:h="15840"/>
      <w:pgMar w:top="420" w:right="1440" w:bottom="27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50E" w:rsidRDefault="0027050E" w:rsidP="00377AA4">
      <w:pPr>
        <w:spacing w:after="0" w:line="240" w:lineRule="auto"/>
      </w:pPr>
      <w:r>
        <w:separator/>
      </w:r>
    </w:p>
  </w:endnote>
  <w:endnote w:type="continuationSeparator" w:id="0">
    <w:p w:rsidR="0027050E" w:rsidRDefault="0027050E" w:rsidP="00377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50E" w:rsidRDefault="0027050E" w:rsidP="00377AA4">
      <w:pPr>
        <w:spacing w:after="0" w:line="240" w:lineRule="auto"/>
      </w:pPr>
      <w:r>
        <w:separator/>
      </w:r>
    </w:p>
  </w:footnote>
  <w:footnote w:type="continuationSeparator" w:id="0">
    <w:p w:rsidR="0027050E" w:rsidRDefault="0027050E" w:rsidP="00377A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D661D"/>
    <w:multiLevelType w:val="hybridMultilevel"/>
    <w:tmpl w:val="1FC66DAA"/>
    <w:lvl w:ilvl="0" w:tplc="4B2AD8B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2">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44813EBC"/>
    <w:multiLevelType w:val="hybridMultilevel"/>
    <w:tmpl w:val="C422BE48"/>
    <w:lvl w:ilvl="0" w:tplc="0F22073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6E7A0886"/>
    <w:multiLevelType w:val="hybridMultilevel"/>
    <w:tmpl w:val="7F729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5"/>
  </w:num>
  <w:num w:numId="6">
    <w:abstractNumId w:val="3"/>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useFELayout/>
  </w:compat>
  <w:rsids>
    <w:rsidRoot w:val="005F2121"/>
    <w:rsid w:val="00017E89"/>
    <w:rsid w:val="00027C42"/>
    <w:rsid w:val="000533BD"/>
    <w:rsid w:val="0005451C"/>
    <w:rsid w:val="00055FDD"/>
    <w:rsid w:val="00056335"/>
    <w:rsid w:val="0007674A"/>
    <w:rsid w:val="00083898"/>
    <w:rsid w:val="00085BA6"/>
    <w:rsid w:val="00092352"/>
    <w:rsid w:val="000A4113"/>
    <w:rsid w:val="000D248F"/>
    <w:rsid w:val="0011230C"/>
    <w:rsid w:val="00112BCF"/>
    <w:rsid w:val="00123ADC"/>
    <w:rsid w:val="00130241"/>
    <w:rsid w:val="001449F9"/>
    <w:rsid w:val="00145117"/>
    <w:rsid w:val="00166685"/>
    <w:rsid w:val="00172CBF"/>
    <w:rsid w:val="00175D92"/>
    <w:rsid w:val="00196C12"/>
    <w:rsid w:val="001A695F"/>
    <w:rsid w:val="001D681F"/>
    <w:rsid w:val="001D6E35"/>
    <w:rsid w:val="001E34D8"/>
    <w:rsid w:val="001E74DE"/>
    <w:rsid w:val="001F4BE6"/>
    <w:rsid w:val="0021785B"/>
    <w:rsid w:val="002242EF"/>
    <w:rsid w:val="00236FF9"/>
    <w:rsid w:val="0027050E"/>
    <w:rsid w:val="002709DD"/>
    <w:rsid w:val="00291148"/>
    <w:rsid w:val="002A4A93"/>
    <w:rsid w:val="002B2C00"/>
    <w:rsid w:val="002C0834"/>
    <w:rsid w:val="002C1E5F"/>
    <w:rsid w:val="002C50B2"/>
    <w:rsid w:val="002D3E18"/>
    <w:rsid w:val="002D65D1"/>
    <w:rsid w:val="003450EA"/>
    <w:rsid w:val="003537D9"/>
    <w:rsid w:val="00377AA4"/>
    <w:rsid w:val="00392A20"/>
    <w:rsid w:val="00421D35"/>
    <w:rsid w:val="0042244D"/>
    <w:rsid w:val="00457BAD"/>
    <w:rsid w:val="00480CD4"/>
    <w:rsid w:val="004963F6"/>
    <w:rsid w:val="004A5088"/>
    <w:rsid w:val="004B0BAA"/>
    <w:rsid w:val="004C03C0"/>
    <w:rsid w:val="004D143B"/>
    <w:rsid w:val="005206DE"/>
    <w:rsid w:val="005756E0"/>
    <w:rsid w:val="0059796B"/>
    <w:rsid w:val="005A38FB"/>
    <w:rsid w:val="005C49C5"/>
    <w:rsid w:val="005D0C9F"/>
    <w:rsid w:val="005D3B92"/>
    <w:rsid w:val="005D6EEC"/>
    <w:rsid w:val="005D7D52"/>
    <w:rsid w:val="005E482A"/>
    <w:rsid w:val="005F2121"/>
    <w:rsid w:val="005F21A3"/>
    <w:rsid w:val="006112EC"/>
    <w:rsid w:val="0061189E"/>
    <w:rsid w:val="00616C94"/>
    <w:rsid w:val="00645B9C"/>
    <w:rsid w:val="006646CD"/>
    <w:rsid w:val="006822CE"/>
    <w:rsid w:val="00692C45"/>
    <w:rsid w:val="006A11B1"/>
    <w:rsid w:val="006C6695"/>
    <w:rsid w:val="006E6BF1"/>
    <w:rsid w:val="007122D6"/>
    <w:rsid w:val="007536C1"/>
    <w:rsid w:val="0075413F"/>
    <w:rsid w:val="007809C6"/>
    <w:rsid w:val="00794FA4"/>
    <w:rsid w:val="007A2C46"/>
    <w:rsid w:val="007B0729"/>
    <w:rsid w:val="007E516D"/>
    <w:rsid w:val="007F48DD"/>
    <w:rsid w:val="008241F2"/>
    <w:rsid w:val="008526AE"/>
    <w:rsid w:val="008556DD"/>
    <w:rsid w:val="00864C9C"/>
    <w:rsid w:val="00873386"/>
    <w:rsid w:val="008A0F14"/>
    <w:rsid w:val="008A4BFC"/>
    <w:rsid w:val="00930643"/>
    <w:rsid w:val="009525BA"/>
    <w:rsid w:val="00953806"/>
    <w:rsid w:val="00967F4F"/>
    <w:rsid w:val="00996883"/>
    <w:rsid w:val="009E63B7"/>
    <w:rsid w:val="009F666C"/>
    <w:rsid w:val="00A46DE2"/>
    <w:rsid w:val="00A61DDC"/>
    <w:rsid w:val="00A679C4"/>
    <w:rsid w:val="00A8036E"/>
    <w:rsid w:val="00A97BF5"/>
    <w:rsid w:val="00AF3F5C"/>
    <w:rsid w:val="00AF5DB1"/>
    <w:rsid w:val="00B108BC"/>
    <w:rsid w:val="00B167E5"/>
    <w:rsid w:val="00B40084"/>
    <w:rsid w:val="00B6395B"/>
    <w:rsid w:val="00B652B1"/>
    <w:rsid w:val="00B7009A"/>
    <w:rsid w:val="00B713D9"/>
    <w:rsid w:val="00B80BFC"/>
    <w:rsid w:val="00BA5FD8"/>
    <w:rsid w:val="00BC019C"/>
    <w:rsid w:val="00BC1AD9"/>
    <w:rsid w:val="00BC3ACF"/>
    <w:rsid w:val="00BD780B"/>
    <w:rsid w:val="00BE57F0"/>
    <w:rsid w:val="00BF1023"/>
    <w:rsid w:val="00C104D4"/>
    <w:rsid w:val="00C32E2D"/>
    <w:rsid w:val="00C506D8"/>
    <w:rsid w:val="00C56F59"/>
    <w:rsid w:val="00C65912"/>
    <w:rsid w:val="00C906D5"/>
    <w:rsid w:val="00C975CA"/>
    <w:rsid w:val="00CA634E"/>
    <w:rsid w:val="00CB4769"/>
    <w:rsid w:val="00CB72BE"/>
    <w:rsid w:val="00CC61EB"/>
    <w:rsid w:val="00CD1A2C"/>
    <w:rsid w:val="00CF14DF"/>
    <w:rsid w:val="00D00264"/>
    <w:rsid w:val="00D121FF"/>
    <w:rsid w:val="00D13C00"/>
    <w:rsid w:val="00D1620E"/>
    <w:rsid w:val="00D17BE4"/>
    <w:rsid w:val="00D33A5E"/>
    <w:rsid w:val="00D378A4"/>
    <w:rsid w:val="00D44A90"/>
    <w:rsid w:val="00D569A2"/>
    <w:rsid w:val="00D62E4D"/>
    <w:rsid w:val="00D655B3"/>
    <w:rsid w:val="00D83A51"/>
    <w:rsid w:val="00D86B36"/>
    <w:rsid w:val="00DB3054"/>
    <w:rsid w:val="00DD460A"/>
    <w:rsid w:val="00DD7D13"/>
    <w:rsid w:val="00DF4623"/>
    <w:rsid w:val="00E03A57"/>
    <w:rsid w:val="00E150E9"/>
    <w:rsid w:val="00E23BFD"/>
    <w:rsid w:val="00E25A44"/>
    <w:rsid w:val="00E442A6"/>
    <w:rsid w:val="00E4462E"/>
    <w:rsid w:val="00E44888"/>
    <w:rsid w:val="00E5100A"/>
    <w:rsid w:val="00E559A7"/>
    <w:rsid w:val="00E82BD0"/>
    <w:rsid w:val="00E910F4"/>
    <w:rsid w:val="00EA77CC"/>
    <w:rsid w:val="00EA7CA9"/>
    <w:rsid w:val="00EB1ABD"/>
    <w:rsid w:val="00EE0D84"/>
    <w:rsid w:val="00F66D8C"/>
    <w:rsid w:val="00F70970"/>
    <w:rsid w:val="00F97AC5"/>
    <w:rsid w:val="00FA102A"/>
    <w:rsid w:val="00FB09CB"/>
    <w:rsid w:val="00FD0915"/>
    <w:rsid w:val="00FF043D"/>
    <w:rsid w:val="00FF067B"/>
    <w:rsid w:val="00FF14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9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F213D-A280-4963-86E1-06AFDB3D2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2343</Words>
  <Characters>13356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15668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Consultant2</dc:creator>
  <cp:lastModifiedBy>aishathrasheed</cp:lastModifiedBy>
  <cp:revision>5</cp:revision>
  <dcterms:created xsi:type="dcterms:W3CDTF">2011-06-06T05:54:00Z</dcterms:created>
  <dcterms:modified xsi:type="dcterms:W3CDTF">2011-06-16T10:29:00Z</dcterms:modified>
</cp:coreProperties>
</file>