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01A" w:rsidRDefault="00C1023B" w:rsidP="00C1023B">
      <w:pPr>
        <w:tabs>
          <w:tab w:val="left" w:pos="2205"/>
        </w:tabs>
        <w:ind w:right="-360"/>
        <w:jc w:val="center"/>
        <w:rPr>
          <w:sz w:val="32"/>
          <w:szCs w:val="32"/>
        </w:rPr>
      </w:pPr>
      <w:r>
        <w:rPr>
          <w:rFonts w:ascii="Calibri" w:hAnsi="Calibri"/>
          <w:b/>
          <w:sz w:val="28"/>
          <w:szCs w:val="28"/>
        </w:rPr>
        <w:t>Results Framework (RF) -</w:t>
      </w:r>
      <w:r w:rsidR="00565ECA" w:rsidRPr="00C1023B">
        <w:rPr>
          <w:rFonts w:ascii="Calibri" w:hAnsi="Calibri"/>
          <w:b/>
          <w:sz w:val="28"/>
          <w:szCs w:val="28"/>
        </w:rPr>
        <w:t xml:space="preserve"> </w:t>
      </w:r>
      <w:r w:rsidR="00BB5F88" w:rsidRPr="00C1023B">
        <w:rPr>
          <w:rFonts w:ascii="Calibri" w:hAnsi="Calibri"/>
          <w:b/>
          <w:sz w:val="28"/>
          <w:szCs w:val="28"/>
        </w:rPr>
        <w:t>Benevolent State (Social Protection)</w:t>
      </w:r>
    </w:p>
    <w:tbl>
      <w:tblPr>
        <w:tblpPr w:leftFromText="180" w:rightFromText="180" w:vertAnchor="text" w:horzAnchor="margin" w:tblpY="399"/>
        <w:tblW w:w="14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1"/>
        <w:gridCol w:w="1368"/>
        <w:gridCol w:w="1179"/>
        <w:gridCol w:w="828"/>
        <w:gridCol w:w="711"/>
        <w:gridCol w:w="774"/>
        <w:gridCol w:w="1332"/>
        <w:gridCol w:w="1449"/>
        <w:gridCol w:w="1305"/>
        <w:gridCol w:w="1368"/>
        <w:gridCol w:w="1152"/>
        <w:gridCol w:w="1359"/>
      </w:tblGrid>
      <w:tr w:rsidR="00A13FC4" w:rsidRPr="000223A9" w:rsidTr="008C64B6">
        <w:trPr>
          <w:trHeight w:val="413"/>
        </w:trPr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288" w:rsidRPr="000223A9" w:rsidRDefault="00DF7288" w:rsidP="00A13B59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Sector Outcome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288" w:rsidRPr="000223A9" w:rsidRDefault="00DF7288" w:rsidP="00A13B59">
            <w:pPr>
              <w:tabs>
                <w:tab w:val="left" w:pos="3495"/>
              </w:tabs>
              <w:rPr>
                <w:b/>
              </w:rPr>
            </w:pPr>
            <w:r w:rsidRPr="000223A9">
              <w:rPr>
                <w:b/>
              </w:rPr>
              <w:t>Sector Outcome Indicators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288" w:rsidRDefault="00DF7288" w:rsidP="00076023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 xml:space="preserve">Indicator Type 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288" w:rsidRPr="000223A9" w:rsidRDefault="00DF7288" w:rsidP="00A13B59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Unit of Measure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288" w:rsidRDefault="00DF7288" w:rsidP="00A13B59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Baseline</w:t>
            </w:r>
          </w:p>
          <w:p w:rsidR="002767BE" w:rsidRPr="000223A9" w:rsidRDefault="002767BE" w:rsidP="00A13B59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(2008)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288" w:rsidRDefault="00DF7288" w:rsidP="00A13B5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660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288" w:rsidRPr="000223A9" w:rsidRDefault="00DF7288" w:rsidP="00A13B59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Targets/ Achievements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288" w:rsidRDefault="00DF7288" w:rsidP="00A13B59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Lead Agency</w:t>
            </w:r>
          </w:p>
        </w:tc>
      </w:tr>
      <w:tr w:rsidR="00A13FC4" w:rsidRPr="000223A9" w:rsidTr="008C64B6">
        <w:trPr>
          <w:trHeight w:val="412"/>
        </w:trPr>
        <w:tc>
          <w:tcPr>
            <w:tcW w:w="1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F04" w:rsidRPr="000223A9" w:rsidRDefault="00443F04" w:rsidP="00A13B5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F04" w:rsidRPr="000223A9" w:rsidRDefault="00443F04" w:rsidP="00A13B5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F04" w:rsidRDefault="00443F04" w:rsidP="00A13B5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F04" w:rsidRDefault="00443F04" w:rsidP="00A13B5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F04" w:rsidRDefault="00443F04" w:rsidP="00A13B5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F04" w:rsidRDefault="00443F04" w:rsidP="00A13B5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3F04" w:rsidRPr="000223A9" w:rsidRDefault="00443F04" w:rsidP="00A13B59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2009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3F04" w:rsidRDefault="00443F04" w:rsidP="00A13B59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2010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3F04" w:rsidRPr="000223A9" w:rsidRDefault="00443F04" w:rsidP="00A13B59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2011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3F04" w:rsidRDefault="00443F04" w:rsidP="00A13B59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2012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3F04" w:rsidRPr="000223A9" w:rsidRDefault="00443F04" w:rsidP="00A13B59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2013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3F04" w:rsidRDefault="00443F04" w:rsidP="00A13B59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A13FC4" w:rsidRPr="000223A9" w:rsidTr="008C64B6">
        <w:trPr>
          <w:trHeight w:val="555"/>
        </w:trPr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3F04" w:rsidRPr="000223A9" w:rsidRDefault="00166C7C" w:rsidP="00A13FC4">
            <w:pPr>
              <w:tabs>
                <w:tab w:val="left" w:pos="270"/>
                <w:tab w:val="left" w:pos="3495"/>
              </w:tabs>
              <w:ind w:left="270" w:hanging="2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13FC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  </w:t>
            </w:r>
            <w:r w:rsidR="00A13FC4">
              <w:rPr>
                <w:sz w:val="20"/>
                <w:szCs w:val="20"/>
              </w:rPr>
              <w:t xml:space="preserve">A Social </w:t>
            </w:r>
            <w:r w:rsidR="00443F04">
              <w:rPr>
                <w:sz w:val="20"/>
                <w:szCs w:val="20"/>
              </w:rPr>
              <w:t xml:space="preserve">Protection System that is Preventive, </w:t>
            </w:r>
            <w:proofErr w:type="spellStart"/>
            <w:r w:rsidR="00443F04">
              <w:rPr>
                <w:sz w:val="20"/>
                <w:szCs w:val="20"/>
              </w:rPr>
              <w:t>Promotive</w:t>
            </w:r>
            <w:proofErr w:type="spellEnd"/>
            <w:r w:rsidR="00443F04">
              <w:rPr>
                <w:sz w:val="20"/>
                <w:szCs w:val="20"/>
              </w:rPr>
              <w:t xml:space="preserve"> and Transformative</w:t>
            </w:r>
            <w:r w:rsidR="005A2216">
              <w:rPr>
                <w:sz w:val="20"/>
                <w:szCs w:val="20"/>
              </w:rPr>
              <w:t xml:space="preserve"> established</w:t>
            </w:r>
            <w:r w:rsidR="00443F04">
              <w:rPr>
                <w:sz w:val="20"/>
                <w:szCs w:val="20"/>
              </w:rPr>
              <w:t xml:space="preserve"> </w:t>
            </w:r>
            <w:r w:rsidR="00B004CD" w:rsidRPr="00B004CD">
              <w:rPr>
                <w:color w:val="FF0000"/>
                <w:sz w:val="20"/>
                <w:szCs w:val="20"/>
              </w:rPr>
              <w:t>(P1)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3F04" w:rsidRPr="002C6737" w:rsidRDefault="00A13FC4" w:rsidP="00BA667D">
            <w:pPr>
              <w:tabs>
                <w:tab w:val="left" w:pos="3495"/>
              </w:tabs>
              <w:ind w:left="162" w:hanging="207"/>
            </w:pPr>
            <w:r>
              <w:rPr>
                <w:sz w:val="20"/>
                <w:szCs w:val="20"/>
              </w:rPr>
              <w:t xml:space="preserve">1. </w:t>
            </w:r>
            <w:r w:rsidR="00443F04" w:rsidRPr="00B747CA">
              <w:rPr>
                <w:sz w:val="20"/>
                <w:szCs w:val="20"/>
              </w:rPr>
              <w:t xml:space="preserve">Legislation on Social </w:t>
            </w:r>
            <w:r w:rsidR="00E97DCF">
              <w:rPr>
                <w:sz w:val="20"/>
                <w:szCs w:val="20"/>
              </w:rPr>
              <w:t xml:space="preserve">Protection </w:t>
            </w:r>
            <w:r w:rsidR="00342042">
              <w:rPr>
                <w:sz w:val="20"/>
                <w:szCs w:val="20"/>
              </w:rPr>
              <w:t xml:space="preserve">and Social Health Insurance  </w:t>
            </w:r>
            <w:r w:rsidR="00342042" w:rsidRPr="00076023">
              <w:rPr>
                <w:sz w:val="20"/>
                <w:szCs w:val="20"/>
              </w:rPr>
              <w:t>enact</w:t>
            </w:r>
            <w:r w:rsidR="00443F04" w:rsidRPr="00076023">
              <w:rPr>
                <w:sz w:val="20"/>
                <w:szCs w:val="20"/>
              </w:rPr>
              <w:t>ed</w:t>
            </w:r>
            <w:r w:rsidR="001068A9">
              <w:rPr>
                <w:sz w:val="20"/>
                <w:szCs w:val="20"/>
              </w:rPr>
              <w:t xml:space="preserve"> </w:t>
            </w:r>
            <w:r w:rsidR="001068A9" w:rsidRPr="001068A9">
              <w:rPr>
                <w:color w:val="FF0000"/>
                <w:sz w:val="20"/>
                <w:szCs w:val="20"/>
              </w:rPr>
              <w:t>(P1 S1,</w:t>
            </w:r>
            <w:r w:rsidR="00E97DCF" w:rsidRPr="001068A9">
              <w:rPr>
                <w:color w:val="FF0000"/>
                <w:sz w:val="20"/>
                <w:szCs w:val="20"/>
              </w:rPr>
              <w:t>S</w:t>
            </w:r>
            <w:r w:rsidR="00E97DCF">
              <w:rPr>
                <w:color w:val="FF0000"/>
                <w:sz w:val="20"/>
                <w:szCs w:val="20"/>
              </w:rPr>
              <w:t>7</w:t>
            </w:r>
            <w:r w:rsidR="001068A9" w:rsidRPr="001068A9">
              <w:rPr>
                <w:color w:val="FF0000"/>
                <w:sz w:val="20"/>
                <w:szCs w:val="20"/>
              </w:rPr>
              <w:t>)</w:t>
            </w:r>
            <w:r w:rsidR="00443F04" w:rsidRPr="002C6737">
              <w:t xml:space="preserve"> </w:t>
            </w:r>
          </w:p>
        </w:tc>
        <w:tc>
          <w:tcPr>
            <w:tcW w:w="11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3F04" w:rsidRPr="001E6ABC" w:rsidRDefault="00076023" w:rsidP="00A13B59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3F04" w:rsidRPr="001E6ABC" w:rsidRDefault="00443F04" w:rsidP="00A13B59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Event</w:t>
            </w:r>
          </w:p>
        </w:tc>
        <w:tc>
          <w:tcPr>
            <w:tcW w:w="7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3F04" w:rsidRPr="00076023" w:rsidRDefault="00342042" w:rsidP="00A13B59">
            <w:pPr>
              <w:tabs>
                <w:tab w:val="left" w:pos="3495"/>
              </w:tabs>
            </w:pPr>
            <w:r w:rsidRPr="00076023">
              <w:t>nil</w:t>
            </w: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443F04" w:rsidRPr="004A1C84" w:rsidRDefault="00443F04" w:rsidP="00A13B59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4A1C84">
              <w:rPr>
                <w:sz w:val="20"/>
                <w:szCs w:val="20"/>
              </w:rPr>
              <w:t>Target</w:t>
            </w: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</w:tcPr>
          <w:p w:rsidR="00443F04" w:rsidRPr="000223A9" w:rsidRDefault="00342042" w:rsidP="00A13B59">
            <w:pPr>
              <w:tabs>
                <w:tab w:val="left" w:pos="3495"/>
              </w:tabs>
              <w:rPr>
                <w:b/>
              </w:rPr>
            </w:pPr>
            <w:r w:rsidRPr="00B747CA">
              <w:rPr>
                <w:sz w:val="20"/>
                <w:szCs w:val="20"/>
              </w:rPr>
              <w:t>Social Health Insurance</w:t>
            </w:r>
            <w:r>
              <w:rPr>
                <w:sz w:val="20"/>
                <w:szCs w:val="20"/>
              </w:rPr>
              <w:t xml:space="preserve"> bill drafted</w:t>
            </w:r>
          </w:p>
        </w:tc>
        <w:tc>
          <w:tcPr>
            <w:tcW w:w="1449" w:type="dxa"/>
            <w:tcBorders>
              <w:left w:val="single" w:sz="4" w:space="0" w:color="auto"/>
              <w:right w:val="single" w:sz="4" w:space="0" w:color="auto"/>
            </w:tcBorders>
          </w:tcPr>
          <w:p w:rsidR="00443F04" w:rsidRPr="00D03F48" w:rsidRDefault="00342042" w:rsidP="00D03F4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B747CA">
              <w:rPr>
                <w:sz w:val="20"/>
                <w:szCs w:val="20"/>
              </w:rPr>
              <w:t xml:space="preserve">Social </w:t>
            </w:r>
            <w:r>
              <w:rPr>
                <w:sz w:val="20"/>
                <w:szCs w:val="20"/>
              </w:rPr>
              <w:t xml:space="preserve">Security </w:t>
            </w:r>
            <w:proofErr w:type="spellStart"/>
            <w:r w:rsidR="00D03F48">
              <w:rPr>
                <w:sz w:val="20"/>
                <w:szCs w:val="20"/>
              </w:rPr>
              <w:t>Bill</w:t>
            </w:r>
            <w:r>
              <w:rPr>
                <w:sz w:val="20"/>
                <w:szCs w:val="20"/>
              </w:rPr>
              <w:t>and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B747CA">
              <w:rPr>
                <w:sz w:val="20"/>
                <w:szCs w:val="20"/>
              </w:rPr>
              <w:t xml:space="preserve"> Social Health Insurance</w:t>
            </w:r>
            <w:r>
              <w:rPr>
                <w:sz w:val="20"/>
                <w:szCs w:val="20"/>
              </w:rPr>
              <w:t xml:space="preserve"> </w:t>
            </w:r>
            <w:r w:rsidR="00D03F48">
              <w:rPr>
                <w:sz w:val="20"/>
                <w:szCs w:val="20"/>
              </w:rPr>
              <w:t xml:space="preserve">Bill </w:t>
            </w:r>
            <w:r>
              <w:rPr>
                <w:sz w:val="20"/>
                <w:szCs w:val="20"/>
              </w:rPr>
              <w:t>send to parliament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443F04" w:rsidRPr="000223A9" w:rsidRDefault="00342042" w:rsidP="00D50AE4">
            <w:pPr>
              <w:tabs>
                <w:tab w:val="left" w:pos="3495"/>
              </w:tabs>
              <w:rPr>
                <w:b/>
              </w:rPr>
            </w:pPr>
            <w:r w:rsidRPr="00B747CA">
              <w:rPr>
                <w:sz w:val="20"/>
                <w:szCs w:val="20"/>
              </w:rPr>
              <w:t>Social Health Insurance</w:t>
            </w:r>
            <w:r>
              <w:rPr>
                <w:sz w:val="20"/>
                <w:szCs w:val="20"/>
              </w:rPr>
              <w:t xml:space="preserve"> bill and </w:t>
            </w:r>
            <w:r w:rsidRPr="00B747CA">
              <w:rPr>
                <w:sz w:val="20"/>
                <w:szCs w:val="20"/>
              </w:rPr>
              <w:t xml:space="preserve"> Social </w:t>
            </w:r>
            <w:r>
              <w:rPr>
                <w:sz w:val="20"/>
                <w:szCs w:val="20"/>
              </w:rPr>
              <w:t xml:space="preserve">Security </w:t>
            </w:r>
            <w:r w:rsidR="00D50AE4">
              <w:rPr>
                <w:sz w:val="20"/>
                <w:szCs w:val="20"/>
              </w:rPr>
              <w:t xml:space="preserve">Act </w:t>
            </w:r>
            <w:r>
              <w:rPr>
                <w:sz w:val="20"/>
                <w:szCs w:val="20"/>
              </w:rPr>
              <w:t>ratified</w:t>
            </w:r>
          </w:p>
        </w:tc>
        <w:tc>
          <w:tcPr>
            <w:tcW w:w="1368" w:type="dxa"/>
            <w:tcBorders>
              <w:left w:val="single" w:sz="4" w:space="0" w:color="auto"/>
              <w:right w:val="single" w:sz="4" w:space="0" w:color="auto"/>
            </w:tcBorders>
          </w:tcPr>
          <w:p w:rsidR="00443F04" w:rsidRPr="000223A9" w:rsidRDefault="00D03F48" w:rsidP="00D03F48">
            <w:pPr>
              <w:tabs>
                <w:tab w:val="left" w:pos="3495"/>
              </w:tabs>
              <w:rPr>
                <w:b/>
              </w:rPr>
            </w:pPr>
            <w:r>
              <w:rPr>
                <w:sz w:val="20"/>
                <w:szCs w:val="20"/>
              </w:rPr>
              <w:t>Mechanisms and processes (incl. regulations) to implement the Acts in place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443F04" w:rsidRPr="000223A9" w:rsidRDefault="00D03F48" w:rsidP="00A13B59">
            <w:pPr>
              <w:tabs>
                <w:tab w:val="left" w:pos="3495"/>
              </w:tabs>
              <w:rPr>
                <w:b/>
              </w:rPr>
            </w:pPr>
            <w:r w:rsidRPr="00B747CA">
              <w:rPr>
                <w:sz w:val="20"/>
                <w:szCs w:val="20"/>
              </w:rPr>
              <w:t>Social Health Insurance</w:t>
            </w:r>
            <w:r w:rsidR="00D50AE4">
              <w:rPr>
                <w:sz w:val="20"/>
                <w:szCs w:val="20"/>
              </w:rPr>
              <w:t xml:space="preserve"> Act</w:t>
            </w:r>
            <w:r>
              <w:rPr>
                <w:sz w:val="20"/>
                <w:szCs w:val="20"/>
              </w:rPr>
              <w:t xml:space="preserve"> and </w:t>
            </w:r>
            <w:r w:rsidRPr="00B747CA">
              <w:rPr>
                <w:sz w:val="20"/>
                <w:szCs w:val="20"/>
              </w:rPr>
              <w:t xml:space="preserve"> Social </w:t>
            </w:r>
            <w:r>
              <w:rPr>
                <w:sz w:val="20"/>
                <w:szCs w:val="20"/>
              </w:rPr>
              <w:t>Security Act fully implemented</w:t>
            </w:r>
          </w:p>
        </w:tc>
        <w:tc>
          <w:tcPr>
            <w:tcW w:w="13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3F04" w:rsidRPr="001225B2" w:rsidRDefault="004E0C3B" w:rsidP="001225B2">
            <w:pPr>
              <w:tabs>
                <w:tab w:val="left" w:pos="3495"/>
              </w:tabs>
              <w:ind w:right="450"/>
            </w:pPr>
            <w:r w:rsidRPr="001225B2">
              <w:t>NSPA</w:t>
            </w:r>
          </w:p>
        </w:tc>
      </w:tr>
      <w:tr w:rsidR="00A13FC4" w:rsidRPr="000223A9" w:rsidTr="008C64B6">
        <w:trPr>
          <w:trHeight w:val="383"/>
        </w:trPr>
        <w:tc>
          <w:tcPr>
            <w:tcW w:w="15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F04" w:rsidRDefault="00443F04" w:rsidP="00A13B59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F04" w:rsidRDefault="00443F04" w:rsidP="00A13B59">
            <w:pPr>
              <w:tabs>
                <w:tab w:val="left" w:pos="3495"/>
              </w:tabs>
              <w:ind w:left="476" w:hanging="360"/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F04" w:rsidRDefault="00443F04" w:rsidP="00A13B59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F04" w:rsidRDefault="00443F04" w:rsidP="00A13B59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F04" w:rsidRPr="000223A9" w:rsidRDefault="00443F04" w:rsidP="00A13B5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443F04" w:rsidRPr="004A1C84" w:rsidRDefault="00443F04" w:rsidP="00A13B59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4A1C84">
              <w:rPr>
                <w:sz w:val="20"/>
                <w:szCs w:val="20"/>
              </w:rPr>
              <w:t>Ach.</w:t>
            </w: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</w:tcPr>
          <w:p w:rsidR="00443F04" w:rsidRPr="00076023" w:rsidRDefault="00076023" w:rsidP="00A13B59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76023">
              <w:rPr>
                <w:sz w:val="20"/>
                <w:szCs w:val="20"/>
              </w:rPr>
              <w:t>Consultation on preparation of draft</w:t>
            </w:r>
          </w:p>
        </w:tc>
        <w:tc>
          <w:tcPr>
            <w:tcW w:w="1449" w:type="dxa"/>
            <w:tcBorders>
              <w:left w:val="single" w:sz="4" w:space="0" w:color="auto"/>
              <w:right w:val="single" w:sz="4" w:space="0" w:color="auto"/>
            </w:tcBorders>
          </w:tcPr>
          <w:p w:rsidR="00443F04" w:rsidRPr="00076023" w:rsidRDefault="00D03F48" w:rsidP="00A13B59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Both bills sent to parliament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443F04" w:rsidRPr="000223A9" w:rsidRDefault="00443F04" w:rsidP="00A13B5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68" w:type="dxa"/>
            <w:tcBorders>
              <w:left w:val="single" w:sz="4" w:space="0" w:color="auto"/>
              <w:right w:val="single" w:sz="4" w:space="0" w:color="auto"/>
            </w:tcBorders>
          </w:tcPr>
          <w:p w:rsidR="00443F04" w:rsidRPr="000223A9" w:rsidRDefault="00443F04" w:rsidP="00A13B5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443F04" w:rsidRPr="000223A9" w:rsidRDefault="00443F04" w:rsidP="00A13B5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F04" w:rsidRPr="000223A9" w:rsidRDefault="00443F04" w:rsidP="00A13B59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284AE2" w:rsidRPr="000223A9" w:rsidTr="008C64B6">
        <w:trPr>
          <w:trHeight w:val="345"/>
        </w:trPr>
        <w:tc>
          <w:tcPr>
            <w:tcW w:w="15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AE2" w:rsidRPr="000223A9" w:rsidRDefault="00284AE2" w:rsidP="00A13B59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AE2" w:rsidRDefault="00284AE2" w:rsidP="0043774D">
            <w:pPr>
              <w:tabs>
                <w:tab w:val="left" w:pos="3495"/>
              </w:tabs>
              <w:ind w:left="261" w:hanging="26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Legislation on Social protection enacted</w:t>
            </w:r>
          </w:p>
          <w:p w:rsidR="00BA667D" w:rsidRDefault="00BA667D" w:rsidP="00BA667D">
            <w:pPr>
              <w:tabs>
                <w:tab w:val="left" w:pos="3495"/>
              </w:tabs>
              <w:ind w:left="261" w:hanging="261"/>
              <w:rPr>
                <w:sz w:val="20"/>
                <w:szCs w:val="20"/>
              </w:rPr>
            </w:pPr>
            <w:r w:rsidRPr="001068A9">
              <w:rPr>
                <w:color w:val="FF0000"/>
                <w:sz w:val="20"/>
                <w:szCs w:val="20"/>
              </w:rPr>
              <w:t>(P1 S1)</w:t>
            </w:r>
          </w:p>
        </w:tc>
        <w:tc>
          <w:tcPr>
            <w:tcW w:w="11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4AE2" w:rsidRDefault="00284AE2" w:rsidP="0043774D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4AE2" w:rsidRDefault="00284AE2" w:rsidP="0043774D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Event</w:t>
            </w:r>
          </w:p>
        </w:tc>
        <w:tc>
          <w:tcPr>
            <w:tcW w:w="7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4AE2" w:rsidRDefault="00284AE2" w:rsidP="0043774D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Nil</w:t>
            </w: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284AE2" w:rsidRPr="004A1C84" w:rsidRDefault="00284AE2" w:rsidP="00A13B59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</w:tcPr>
          <w:p w:rsidR="00284AE2" w:rsidRPr="00B24FDD" w:rsidRDefault="00D50AE4" w:rsidP="00A13B59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Policy on Social Protection drafted and endorsed</w:t>
            </w:r>
          </w:p>
        </w:tc>
        <w:tc>
          <w:tcPr>
            <w:tcW w:w="1449" w:type="dxa"/>
            <w:tcBorders>
              <w:left w:val="single" w:sz="4" w:space="0" w:color="auto"/>
              <w:right w:val="single" w:sz="4" w:space="0" w:color="auto"/>
            </w:tcBorders>
          </w:tcPr>
          <w:p w:rsidR="00284AE2" w:rsidRPr="00B4059D" w:rsidRDefault="00D50AE4" w:rsidP="00A13B59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Nil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284AE2" w:rsidRPr="001828AD" w:rsidRDefault="00D50AE4" w:rsidP="00A13B59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Nil</w:t>
            </w:r>
          </w:p>
        </w:tc>
        <w:tc>
          <w:tcPr>
            <w:tcW w:w="1368" w:type="dxa"/>
            <w:tcBorders>
              <w:left w:val="single" w:sz="4" w:space="0" w:color="auto"/>
              <w:right w:val="single" w:sz="4" w:space="0" w:color="auto"/>
            </w:tcBorders>
          </w:tcPr>
          <w:p w:rsidR="00284AE2" w:rsidRDefault="00D50AE4" w:rsidP="00A13B59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Social Protection Bill drafted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284AE2" w:rsidRDefault="00D50AE4" w:rsidP="00A13B59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Social Protection Bill submitted to parliament</w:t>
            </w:r>
          </w:p>
        </w:tc>
        <w:tc>
          <w:tcPr>
            <w:tcW w:w="1359" w:type="dxa"/>
            <w:tcBorders>
              <w:left w:val="single" w:sz="4" w:space="0" w:color="auto"/>
              <w:right w:val="single" w:sz="4" w:space="0" w:color="auto"/>
            </w:tcBorders>
          </w:tcPr>
          <w:p w:rsidR="00284AE2" w:rsidRPr="001225B2" w:rsidRDefault="00D50AE4" w:rsidP="00A13B59">
            <w:pPr>
              <w:tabs>
                <w:tab w:val="left" w:pos="3495"/>
              </w:tabs>
            </w:pPr>
            <w:r>
              <w:t>NSPA</w:t>
            </w:r>
          </w:p>
        </w:tc>
      </w:tr>
      <w:tr w:rsidR="00284AE2" w:rsidRPr="000223A9" w:rsidTr="008C64B6">
        <w:trPr>
          <w:trHeight w:val="345"/>
        </w:trPr>
        <w:tc>
          <w:tcPr>
            <w:tcW w:w="15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AE2" w:rsidRPr="000223A9" w:rsidRDefault="00284AE2" w:rsidP="00A13B59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AE2" w:rsidRPr="001B2A54" w:rsidRDefault="00284AE2" w:rsidP="001828AD">
            <w:pPr>
              <w:tabs>
                <w:tab w:val="left" w:pos="3495"/>
              </w:tabs>
              <w:ind w:left="261" w:hanging="261"/>
              <w:rPr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AE2" w:rsidRDefault="00284AE2" w:rsidP="00A13B59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AE2" w:rsidRDefault="00284AE2" w:rsidP="00A13B59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AE2" w:rsidRPr="00076023" w:rsidRDefault="00284AE2" w:rsidP="00A13B59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284AE2" w:rsidRPr="004A1C84" w:rsidRDefault="00284AE2" w:rsidP="00A13B59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</w:tcPr>
          <w:p w:rsidR="00284AE2" w:rsidRPr="00B24FDD" w:rsidRDefault="00D50AE4" w:rsidP="00A13B59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Endorsed by Cabinet</w:t>
            </w:r>
          </w:p>
        </w:tc>
        <w:tc>
          <w:tcPr>
            <w:tcW w:w="1449" w:type="dxa"/>
            <w:tcBorders>
              <w:left w:val="single" w:sz="4" w:space="0" w:color="auto"/>
              <w:right w:val="single" w:sz="4" w:space="0" w:color="auto"/>
            </w:tcBorders>
          </w:tcPr>
          <w:p w:rsidR="00284AE2" w:rsidRPr="00B4059D" w:rsidRDefault="00D50AE4" w:rsidP="00A13B59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284AE2" w:rsidRPr="001828AD" w:rsidRDefault="005A2216" w:rsidP="00A13B59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68" w:type="dxa"/>
            <w:tcBorders>
              <w:left w:val="single" w:sz="4" w:space="0" w:color="auto"/>
              <w:right w:val="single" w:sz="4" w:space="0" w:color="auto"/>
            </w:tcBorders>
          </w:tcPr>
          <w:p w:rsidR="00284AE2" w:rsidRDefault="00284AE2" w:rsidP="00A13B59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284AE2" w:rsidRDefault="00284AE2" w:rsidP="00A13B59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359" w:type="dxa"/>
            <w:tcBorders>
              <w:left w:val="single" w:sz="4" w:space="0" w:color="auto"/>
              <w:right w:val="single" w:sz="4" w:space="0" w:color="auto"/>
            </w:tcBorders>
          </w:tcPr>
          <w:p w:rsidR="00284AE2" w:rsidRPr="001225B2" w:rsidRDefault="00284AE2" w:rsidP="00A13B59">
            <w:pPr>
              <w:tabs>
                <w:tab w:val="left" w:pos="3495"/>
              </w:tabs>
            </w:pPr>
          </w:p>
        </w:tc>
      </w:tr>
      <w:tr w:rsidR="00A13FC4" w:rsidRPr="000223A9" w:rsidTr="008C64B6">
        <w:trPr>
          <w:trHeight w:val="345"/>
        </w:trPr>
        <w:tc>
          <w:tcPr>
            <w:tcW w:w="15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F04" w:rsidRPr="000223A9" w:rsidRDefault="00443F04" w:rsidP="00A13B59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3F04" w:rsidRPr="001B2A54" w:rsidRDefault="005A2216" w:rsidP="001828AD">
            <w:pPr>
              <w:tabs>
                <w:tab w:val="left" w:pos="3495"/>
              </w:tabs>
              <w:ind w:left="261" w:hanging="26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3F04">
              <w:rPr>
                <w:sz w:val="20"/>
                <w:szCs w:val="20"/>
              </w:rPr>
              <w:t xml:space="preserve">.  </w:t>
            </w:r>
            <w:r w:rsidR="00B24FDD" w:rsidRPr="00B24FDD">
              <w:rPr>
                <w:sz w:val="20"/>
                <w:szCs w:val="20"/>
              </w:rPr>
              <w:t xml:space="preserve">Minimum Social Protection Package </w:t>
            </w:r>
            <w:r w:rsidR="00B24FDD">
              <w:rPr>
                <w:sz w:val="20"/>
                <w:szCs w:val="20"/>
              </w:rPr>
              <w:t>established</w:t>
            </w:r>
            <w:r w:rsidR="001068A9">
              <w:rPr>
                <w:sz w:val="20"/>
                <w:szCs w:val="20"/>
              </w:rPr>
              <w:t xml:space="preserve"> </w:t>
            </w:r>
            <w:r w:rsidR="001068A9" w:rsidRPr="001068A9">
              <w:rPr>
                <w:color w:val="FF0000"/>
                <w:sz w:val="20"/>
                <w:szCs w:val="20"/>
              </w:rPr>
              <w:t>(P1 S3)</w:t>
            </w:r>
          </w:p>
        </w:tc>
        <w:tc>
          <w:tcPr>
            <w:tcW w:w="11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3F04" w:rsidRPr="001E6ABC" w:rsidRDefault="00076023" w:rsidP="00A13B59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3F04" w:rsidRPr="001E6ABC" w:rsidRDefault="00443F04" w:rsidP="00A13B59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Event</w:t>
            </w:r>
          </w:p>
        </w:tc>
        <w:tc>
          <w:tcPr>
            <w:tcW w:w="7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3F04" w:rsidRPr="00076023" w:rsidRDefault="00BA667D" w:rsidP="00BA667D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Some components of the minimum package in place (</w:t>
            </w:r>
            <w:r w:rsidR="002767BE" w:rsidRPr="00076023">
              <w:rPr>
                <w:bCs/>
                <w:sz w:val="20"/>
                <w:szCs w:val="20"/>
              </w:rPr>
              <w:t>Absolute poverty benefit</w:t>
            </w:r>
            <w:r>
              <w:rPr>
                <w:bCs/>
                <w:sz w:val="20"/>
                <w:szCs w:val="20"/>
              </w:rPr>
              <w:t>,</w:t>
            </w:r>
          </w:p>
          <w:p w:rsidR="0092688A" w:rsidRPr="000223A9" w:rsidRDefault="00BA667D" w:rsidP="00A13B59">
            <w:pPr>
              <w:tabs>
                <w:tab w:val="left" w:pos="3495"/>
              </w:tabs>
              <w:rPr>
                <w:b/>
              </w:rPr>
            </w:pPr>
            <w:r>
              <w:rPr>
                <w:bCs/>
                <w:sz w:val="20"/>
                <w:szCs w:val="20"/>
              </w:rPr>
              <w:t xml:space="preserve">medical </w:t>
            </w:r>
            <w:r>
              <w:rPr>
                <w:bCs/>
                <w:sz w:val="20"/>
                <w:szCs w:val="20"/>
              </w:rPr>
              <w:lastRenderedPageBreak/>
              <w:t>assistance, state care for elderly and the disabled)</w:t>
            </w: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443F04" w:rsidRPr="004A1C84" w:rsidRDefault="00443F04" w:rsidP="00A13B59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4A1C84">
              <w:rPr>
                <w:sz w:val="20"/>
                <w:szCs w:val="20"/>
              </w:rPr>
              <w:lastRenderedPageBreak/>
              <w:t>Target</w:t>
            </w: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</w:tcPr>
          <w:p w:rsidR="00443F04" w:rsidRPr="000223A9" w:rsidRDefault="00B24FDD" w:rsidP="00A13B59">
            <w:pPr>
              <w:tabs>
                <w:tab w:val="left" w:pos="3495"/>
              </w:tabs>
              <w:rPr>
                <w:b/>
              </w:rPr>
            </w:pPr>
            <w:r w:rsidRPr="00B24FDD">
              <w:rPr>
                <w:bCs/>
                <w:sz w:val="20"/>
                <w:szCs w:val="20"/>
              </w:rPr>
              <w:t>Endorse policy on minimum social</w:t>
            </w:r>
            <w:r>
              <w:rPr>
                <w:bCs/>
                <w:sz w:val="20"/>
                <w:szCs w:val="20"/>
              </w:rPr>
              <w:t xml:space="preserve"> protection package</w:t>
            </w:r>
            <w:r w:rsidR="00DE50DE">
              <w:rPr>
                <w:bCs/>
                <w:sz w:val="20"/>
                <w:szCs w:val="20"/>
              </w:rPr>
              <w:t xml:space="preserve"> </w:t>
            </w:r>
            <w:r w:rsidR="00483568">
              <w:rPr>
                <w:bCs/>
                <w:sz w:val="20"/>
                <w:szCs w:val="20"/>
              </w:rPr>
              <w:t>(</w:t>
            </w:r>
          </w:p>
        </w:tc>
        <w:tc>
          <w:tcPr>
            <w:tcW w:w="1449" w:type="dxa"/>
            <w:tcBorders>
              <w:left w:val="single" w:sz="4" w:space="0" w:color="auto"/>
              <w:right w:val="single" w:sz="4" w:space="0" w:color="auto"/>
            </w:tcBorders>
          </w:tcPr>
          <w:p w:rsidR="00443F04" w:rsidRPr="000223A9" w:rsidRDefault="00483568" w:rsidP="00483568">
            <w:pPr>
              <w:tabs>
                <w:tab w:val="left" w:pos="3495"/>
              </w:tabs>
              <w:rPr>
                <w:b/>
              </w:rPr>
            </w:pPr>
            <w:r w:rsidRPr="00B4059D">
              <w:rPr>
                <w:bCs/>
                <w:sz w:val="20"/>
                <w:szCs w:val="20"/>
              </w:rPr>
              <w:t>I</w:t>
            </w:r>
            <w:r>
              <w:rPr>
                <w:bCs/>
                <w:sz w:val="20"/>
                <w:szCs w:val="20"/>
              </w:rPr>
              <w:t>nitiation</w:t>
            </w:r>
            <w:r w:rsidRPr="00B4059D">
              <w:rPr>
                <w:bCs/>
                <w:sz w:val="20"/>
                <w:szCs w:val="20"/>
              </w:rPr>
              <w:t xml:space="preserve"> </w:t>
            </w:r>
            <w:r w:rsidR="00B4059D" w:rsidRPr="00B4059D">
              <w:rPr>
                <w:bCs/>
                <w:sz w:val="20"/>
                <w:szCs w:val="20"/>
              </w:rPr>
              <w:t>of components of social</w:t>
            </w:r>
            <w:r w:rsidR="00B4059D">
              <w:rPr>
                <w:bCs/>
                <w:sz w:val="20"/>
                <w:szCs w:val="20"/>
              </w:rPr>
              <w:t xml:space="preserve"> </w:t>
            </w:r>
            <w:r w:rsidR="00B4059D" w:rsidRPr="00B4059D">
              <w:rPr>
                <w:bCs/>
                <w:sz w:val="20"/>
                <w:szCs w:val="20"/>
              </w:rPr>
              <w:t>protection package at all levels</w:t>
            </w:r>
            <w:r w:rsidR="00B4059D">
              <w:rPr>
                <w:bCs/>
                <w:sz w:val="20"/>
                <w:szCs w:val="20"/>
              </w:rPr>
              <w:t xml:space="preserve"> </w:t>
            </w:r>
            <w:r w:rsidR="00DE50DE">
              <w:rPr>
                <w:bCs/>
                <w:sz w:val="20"/>
                <w:szCs w:val="20"/>
              </w:rPr>
              <w:t xml:space="preserve">(electricity subsidy for Male’, single parent and foster parent allowance, health insurance subsidy, old age basic pension, education </w:t>
            </w:r>
            <w:r w:rsidR="00DE50DE">
              <w:rPr>
                <w:bCs/>
                <w:sz w:val="20"/>
                <w:szCs w:val="20"/>
              </w:rPr>
              <w:lastRenderedPageBreak/>
              <w:t>subsidy)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443F04" w:rsidRPr="000223A9" w:rsidRDefault="00483568" w:rsidP="00A13B59">
            <w:pPr>
              <w:tabs>
                <w:tab w:val="left" w:pos="3495"/>
              </w:tabs>
              <w:rPr>
                <w:b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Initiation of the </w:t>
            </w:r>
            <w:r w:rsidR="001828AD" w:rsidRPr="001828AD">
              <w:rPr>
                <w:bCs/>
                <w:sz w:val="20"/>
                <w:szCs w:val="20"/>
              </w:rPr>
              <w:t xml:space="preserve"> remaining</w:t>
            </w:r>
            <w:r w:rsidR="001828AD">
              <w:rPr>
                <w:bCs/>
                <w:sz w:val="20"/>
                <w:szCs w:val="20"/>
              </w:rPr>
              <w:t xml:space="preserve"> </w:t>
            </w:r>
            <w:r w:rsidR="001828AD" w:rsidRPr="001828AD">
              <w:rPr>
                <w:bCs/>
                <w:sz w:val="20"/>
                <w:szCs w:val="20"/>
              </w:rPr>
              <w:t>components</w:t>
            </w:r>
            <w:r w:rsidR="00DE50DE">
              <w:rPr>
                <w:bCs/>
                <w:sz w:val="20"/>
                <w:szCs w:val="20"/>
              </w:rPr>
              <w:t xml:space="preserve"> (disability benefit, </w:t>
            </w:r>
          </w:p>
        </w:tc>
        <w:tc>
          <w:tcPr>
            <w:tcW w:w="1368" w:type="dxa"/>
            <w:tcBorders>
              <w:left w:val="single" w:sz="4" w:space="0" w:color="auto"/>
              <w:right w:val="single" w:sz="4" w:space="0" w:color="auto"/>
            </w:tcBorders>
          </w:tcPr>
          <w:p w:rsidR="00443F04" w:rsidRPr="000223A9" w:rsidRDefault="00483568" w:rsidP="00483568">
            <w:pPr>
              <w:tabs>
                <w:tab w:val="left" w:pos="3495"/>
              </w:tabs>
              <w:rPr>
                <w:b/>
              </w:rPr>
            </w:pPr>
            <w:r>
              <w:rPr>
                <w:bCs/>
                <w:sz w:val="20"/>
                <w:szCs w:val="20"/>
              </w:rPr>
              <w:t>Initiation of the remaining components (water subsidy, food subsidy)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443F04" w:rsidRPr="000223A9" w:rsidRDefault="003A4E46" w:rsidP="00A13B59">
            <w:pPr>
              <w:tabs>
                <w:tab w:val="left" w:pos="3495"/>
              </w:tabs>
              <w:rPr>
                <w:b/>
              </w:rPr>
            </w:pPr>
            <w:r>
              <w:rPr>
                <w:bCs/>
                <w:sz w:val="20"/>
                <w:szCs w:val="20"/>
              </w:rPr>
              <w:t>Full implementation of minimum social protection package</w:t>
            </w:r>
          </w:p>
        </w:tc>
        <w:tc>
          <w:tcPr>
            <w:tcW w:w="13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3F04" w:rsidRPr="001225B2" w:rsidRDefault="00697911" w:rsidP="00A13B59">
            <w:pPr>
              <w:tabs>
                <w:tab w:val="left" w:pos="3495"/>
              </w:tabs>
            </w:pPr>
            <w:r w:rsidRPr="001225B2">
              <w:t>NSPA</w:t>
            </w:r>
          </w:p>
        </w:tc>
      </w:tr>
      <w:tr w:rsidR="00A13FC4" w:rsidRPr="000223A9" w:rsidTr="008C64B6">
        <w:trPr>
          <w:trHeight w:val="345"/>
        </w:trPr>
        <w:tc>
          <w:tcPr>
            <w:tcW w:w="15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F04" w:rsidRPr="000223A9" w:rsidRDefault="00443F04" w:rsidP="00A13B59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F04" w:rsidRPr="001B2A54" w:rsidRDefault="00443F04" w:rsidP="00A13B59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F04" w:rsidRDefault="00443F04" w:rsidP="00A13B59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F04" w:rsidRDefault="00443F04" w:rsidP="00A13B59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F04" w:rsidRPr="000223A9" w:rsidRDefault="00443F04" w:rsidP="00A13B5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443F04" w:rsidRPr="004A1C84" w:rsidRDefault="00443F04" w:rsidP="00A13B59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4A1C84">
              <w:rPr>
                <w:sz w:val="20"/>
                <w:szCs w:val="20"/>
              </w:rPr>
              <w:t>Ach.</w:t>
            </w: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</w:tcPr>
          <w:p w:rsidR="00443F04" w:rsidRPr="000223A9" w:rsidRDefault="00BA667D" w:rsidP="00B24FDD">
            <w:pPr>
              <w:tabs>
                <w:tab w:val="left" w:pos="3495"/>
              </w:tabs>
              <w:rPr>
                <w:b/>
              </w:rPr>
            </w:pPr>
            <w:r>
              <w:rPr>
                <w:bCs/>
                <w:sz w:val="20"/>
                <w:szCs w:val="20"/>
              </w:rPr>
              <w:t>Policy endorsed</w:t>
            </w:r>
          </w:p>
        </w:tc>
        <w:tc>
          <w:tcPr>
            <w:tcW w:w="1449" w:type="dxa"/>
            <w:tcBorders>
              <w:left w:val="single" w:sz="4" w:space="0" w:color="auto"/>
              <w:right w:val="single" w:sz="4" w:space="0" w:color="auto"/>
            </w:tcBorders>
          </w:tcPr>
          <w:p w:rsidR="00443F04" w:rsidRPr="000223A9" w:rsidRDefault="00B4059D" w:rsidP="00DE50DE">
            <w:pPr>
              <w:tabs>
                <w:tab w:val="left" w:pos="3495"/>
              </w:tabs>
              <w:rPr>
                <w:b/>
              </w:rPr>
            </w:pPr>
            <w:r w:rsidRPr="00B4059D">
              <w:rPr>
                <w:bCs/>
                <w:sz w:val="20"/>
                <w:szCs w:val="20"/>
              </w:rPr>
              <w:t xml:space="preserve">All the components </w:t>
            </w:r>
            <w:r w:rsidR="00DE50DE">
              <w:rPr>
                <w:bCs/>
                <w:sz w:val="20"/>
                <w:szCs w:val="20"/>
              </w:rPr>
              <w:t>initiated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443F04" w:rsidRPr="000223A9" w:rsidRDefault="001828AD" w:rsidP="00483568">
            <w:pPr>
              <w:tabs>
                <w:tab w:val="left" w:pos="3495"/>
              </w:tabs>
              <w:rPr>
                <w:b/>
              </w:rPr>
            </w:pPr>
            <w:r w:rsidRPr="001828AD">
              <w:rPr>
                <w:bCs/>
                <w:sz w:val="20"/>
                <w:szCs w:val="20"/>
              </w:rPr>
              <w:t xml:space="preserve">Disability benefits  </w:t>
            </w:r>
            <w:r w:rsidR="00483568">
              <w:rPr>
                <w:bCs/>
                <w:sz w:val="20"/>
                <w:szCs w:val="20"/>
              </w:rPr>
              <w:t>initiated</w:t>
            </w:r>
          </w:p>
        </w:tc>
        <w:tc>
          <w:tcPr>
            <w:tcW w:w="1368" w:type="dxa"/>
            <w:tcBorders>
              <w:left w:val="single" w:sz="4" w:space="0" w:color="auto"/>
              <w:right w:val="single" w:sz="4" w:space="0" w:color="auto"/>
            </w:tcBorders>
          </w:tcPr>
          <w:p w:rsidR="00443F04" w:rsidRPr="000223A9" w:rsidRDefault="00443F04" w:rsidP="00A13B5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443F04" w:rsidRPr="000223A9" w:rsidRDefault="00443F04" w:rsidP="00A13B5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F04" w:rsidRPr="000223A9" w:rsidRDefault="00443F04" w:rsidP="00A13B59">
            <w:pPr>
              <w:tabs>
                <w:tab w:val="left" w:pos="3495"/>
              </w:tabs>
              <w:rPr>
                <w:b/>
              </w:rPr>
            </w:pPr>
          </w:p>
        </w:tc>
      </w:tr>
    </w:tbl>
    <w:p w:rsidR="002B2DDE" w:rsidRDefault="002B2DDE"/>
    <w:p w:rsidR="00FF67A4" w:rsidRDefault="00FF67A4"/>
    <w:p w:rsidR="00445662" w:rsidRDefault="00445662"/>
    <w:p w:rsidR="00FF67A4" w:rsidRDefault="00FF67A4" w:rsidP="001851A1">
      <w:pPr>
        <w:tabs>
          <w:tab w:val="left" w:pos="2205"/>
        </w:tabs>
        <w:ind w:right="-360"/>
        <w:jc w:val="center"/>
        <w:rPr>
          <w:sz w:val="32"/>
          <w:szCs w:val="32"/>
        </w:rPr>
      </w:pPr>
    </w:p>
    <w:p w:rsidR="002B2DDE" w:rsidRPr="00437770" w:rsidRDefault="00FF67A4" w:rsidP="001851A1">
      <w:pPr>
        <w:tabs>
          <w:tab w:val="left" w:pos="2205"/>
        </w:tabs>
        <w:ind w:right="-360"/>
        <w:jc w:val="center"/>
        <w:rPr>
          <w:sz w:val="32"/>
          <w:szCs w:val="32"/>
        </w:rPr>
      </w:pPr>
      <w:r>
        <w:rPr>
          <w:sz w:val="32"/>
          <w:szCs w:val="32"/>
        </w:rPr>
        <w:br w:type="page"/>
      </w:r>
    </w:p>
    <w:tbl>
      <w:tblPr>
        <w:tblpPr w:leftFromText="180" w:rightFromText="180" w:vertAnchor="text" w:horzAnchor="margin" w:tblpY="203"/>
        <w:tblW w:w="14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1"/>
        <w:gridCol w:w="1368"/>
        <w:gridCol w:w="1134"/>
        <w:gridCol w:w="873"/>
        <w:gridCol w:w="711"/>
        <w:gridCol w:w="774"/>
        <w:gridCol w:w="1332"/>
        <w:gridCol w:w="1449"/>
        <w:gridCol w:w="1305"/>
        <w:gridCol w:w="1368"/>
        <w:gridCol w:w="1152"/>
        <w:gridCol w:w="1359"/>
      </w:tblGrid>
      <w:tr w:rsidR="002B2DDE" w:rsidRPr="008D742C" w:rsidTr="002B2DDE">
        <w:trPr>
          <w:trHeight w:val="458"/>
        </w:trPr>
        <w:tc>
          <w:tcPr>
            <w:tcW w:w="15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DDE" w:rsidRPr="008D742C" w:rsidRDefault="002B2DDE" w:rsidP="002B2DDE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2DDE" w:rsidRPr="008D742C" w:rsidRDefault="003A4E46" w:rsidP="00DF3E25">
            <w:pPr>
              <w:tabs>
                <w:tab w:val="left" w:pos="3495"/>
              </w:tabs>
              <w:ind w:left="252" w:hanging="279"/>
              <w:rPr>
                <w:b/>
              </w:rPr>
            </w:pPr>
            <w:r w:rsidRPr="008D742C">
              <w:rPr>
                <w:sz w:val="20"/>
                <w:szCs w:val="20"/>
              </w:rPr>
              <w:t>4</w:t>
            </w:r>
            <w:r w:rsidR="002B2DDE" w:rsidRPr="008D742C">
              <w:rPr>
                <w:sz w:val="20"/>
                <w:szCs w:val="20"/>
              </w:rPr>
              <w:t>.  Increase outreach of Social Protection benefits to the most vulnerable segment of the population</w:t>
            </w:r>
            <w:r w:rsidR="001068A9" w:rsidRPr="008D742C">
              <w:rPr>
                <w:sz w:val="20"/>
                <w:szCs w:val="20"/>
              </w:rPr>
              <w:t xml:space="preserve"> </w:t>
            </w:r>
            <w:r w:rsidR="001068A9" w:rsidRPr="008D742C">
              <w:rPr>
                <w:color w:val="FF0000"/>
                <w:sz w:val="20"/>
                <w:szCs w:val="20"/>
              </w:rPr>
              <w:t>(P1 S5,S6)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DDE" w:rsidRPr="008D742C" w:rsidRDefault="002B2DDE" w:rsidP="002B2DDE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8D742C"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8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DDE" w:rsidRPr="008D742C" w:rsidRDefault="00FA15D1" w:rsidP="002B2DDE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FA15D1">
              <w:rPr>
                <w:sz w:val="20"/>
                <w:szCs w:val="20"/>
              </w:rPr>
              <w:t xml:space="preserve">Event </w:t>
            </w:r>
            <w:r w:rsidR="00EA6766">
              <w:rPr>
                <w:sz w:val="20"/>
                <w:szCs w:val="20"/>
              </w:rPr>
              <w:t xml:space="preserve">+ </w:t>
            </w:r>
            <w:r w:rsidR="002B2DDE" w:rsidRPr="008D742C">
              <w:rPr>
                <w:sz w:val="20"/>
                <w:szCs w:val="20"/>
              </w:rPr>
              <w:t>%</w:t>
            </w:r>
          </w:p>
        </w:tc>
        <w:tc>
          <w:tcPr>
            <w:tcW w:w="7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DDE" w:rsidRPr="008D742C" w:rsidRDefault="00FA15D1" w:rsidP="002B2DDE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FA15D1">
              <w:rPr>
                <w:bCs/>
                <w:sz w:val="20"/>
                <w:szCs w:val="20"/>
              </w:rPr>
              <w:t>Information and application forms sent to islands via atoll offices</w:t>
            </w: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2B2DDE" w:rsidRPr="008D742C" w:rsidRDefault="002B2DDE" w:rsidP="002B2DDE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8D742C">
              <w:rPr>
                <w:sz w:val="20"/>
                <w:szCs w:val="20"/>
              </w:rPr>
              <w:t>Target</w:t>
            </w: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</w:tcPr>
          <w:p w:rsidR="002B2DDE" w:rsidRPr="008D742C" w:rsidRDefault="00FA15D1" w:rsidP="002B2DDE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FA15D1">
              <w:rPr>
                <w:bCs/>
                <w:sz w:val="20"/>
                <w:szCs w:val="20"/>
              </w:rPr>
              <w:t xml:space="preserve">Inform all atolls on existing social protection packages and application process. </w:t>
            </w:r>
            <w:r w:rsidR="00B27BDC" w:rsidRPr="008D742C">
              <w:rPr>
                <w:bCs/>
                <w:sz w:val="20"/>
                <w:szCs w:val="20"/>
              </w:rPr>
              <w:t xml:space="preserve"> </w:t>
            </w:r>
            <w:r w:rsidR="002B2DDE" w:rsidRPr="008D742C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49" w:type="dxa"/>
            <w:tcBorders>
              <w:left w:val="single" w:sz="4" w:space="0" w:color="auto"/>
              <w:right w:val="single" w:sz="4" w:space="0" w:color="auto"/>
            </w:tcBorders>
          </w:tcPr>
          <w:p w:rsidR="002B2DDE" w:rsidRPr="008D742C" w:rsidRDefault="004D7192" w:rsidP="004D7192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inform all atolls via province offices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2B2DDE" w:rsidRPr="008D742C" w:rsidRDefault="00B77C8A" w:rsidP="00B77C8A">
            <w:pPr>
              <w:tabs>
                <w:tab w:val="left" w:pos="3495"/>
              </w:tabs>
              <w:rPr>
                <w:b/>
              </w:rPr>
            </w:pPr>
            <w:r>
              <w:rPr>
                <w:sz w:val="20"/>
                <w:szCs w:val="20"/>
              </w:rPr>
              <w:t xml:space="preserve">Assessment of social protection </w:t>
            </w:r>
            <w:proofErr w:type="gramStart"/>
            <w:r>
              <w:rPr>
                <w:sz w:val="20"/>
                <w:szCs w:val="20"/>
              </w:rPr>
              <w:t xml:space="preserve">packages </w:t>
            </w:r>
            <w:r w:rsidR="004D7192">
              <w:rPr>
                <w:bCs/>
                <w:sz w:val="20"/>
                <w:szCs w:val="20"/>
              </w:rPr>
              <w:t>.</w:t>
            </w:r>
            <w:proofErr w:type="gramEnd"/>
            <w:r w:rsidR="004D7192">
              <w:rPr>
                <w:bCs/>
                <w:sz w:val="20"/>
                <w:szCs w:val="20"/>
              </w:rPr>
              <w:t xml:space="preserve"> </w:t>
            </w:r>
            <w:r w:rsidR="004D7192" w:rsidRPr="008429A7">
              <w:rPr>
                <w:bCs/>
                <w:sz w:val="20"/>
                <w:szCs w:val="20"/>
              </w:rPr>
              <w:t xml:space="preserve"> Hold information camps at </w:t>
            </w:r>
            <w:r w:rsidR="004D7192">
              <w:rPr>
                <w:bCs/>
                <w:sz w:val="20"/>
                <w:szCs w:val="20"/>
              </w:rPr>
              <w:t>25</w:t>
            </w:r>
            <w:r w:rsidR="004D7192" w:rsidRPr="008429A7">
              <w:rPr>
                <w:bCs/>
                <w:sz w:val="20"/>
                <w:szCs w:val="20"/>
              </w:rPr>
              <w:t>% of atolls</w:t>
            </w:r>
          </w:p>
        </w:tc>
        <w:tc>
          <w:tcPr>
            <w:tcW w:w="1368" w:type="dxa"/>
            <w:tcBorders>
              <w:left w:val="single" w:sz="4" w:space="0" w:color="auto"/>
              <w:right w:val="single" w:sz="4" w:space="0" w:color="auto"/>
            </w:tcBorders>
          </w:tcPr>
          <w:p w:rsidR="002B2DDE" w:rsidRPr="008D742C" w:rsidRDefault="009C2C7E" w:rsidP="00B77C8A">
            <w:pPr>
              <w:tabs>
                <w:tab w:val="left" w:pos="3495"/>
              </w:tabs>
              <w:rPr>
                <w:b/>
              </w:rPr>
            </w:pPr>
            <w:r w:rsidRPr="008D742C">
              <w:rPr>
                <w:sz w:val="20"/>
                <w:szCs w:val="20"/>
              </w:rPr>
              <w:t>develop training materials for</w:t>
            </w:r>
            <w:r w:rsidR="00EA1B1F" w:rsidRPr="008D742C">
              <w:rPr>
                <w:sz w:val="20"/>
                <w:szCs w:val="20"/>
              </w:rPr>
              <w:t xml:space="preserve"> information campaign</w:t>
            </w:r>
            <w:r w:rsidR="00B77C8A">
              <w:rPr>
                <w:sz w:val="20"/>
                <w:szCs w:val="20"/>
              </w:rPr>
              <w:t xml:space="preserve"> on social protection package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2B2DDE" w:rsidRPr="008D742C" w:rsidRDefault="00EA1B1F" w:rsidP="002B2DDE">
            <w:pPr>
              <w:tabs>
                <w:tab w:val="left" w:pos="3495"/>
              </w:tabs>
              <w:rPr>
                <w:b/>
              </w:rPr>
            </w:pPr>
            <w:r w:rsidRPr="008D742C">
              <w:rPr>
                <w:sz w:val="20"/>
                <w:szCs w:val="20"/>
              </w:rPr>
              <w:t xml:space="preserve">conduct information campaign to all inhabited islands </w:t>
            </w:r>
          </w:p>
        </w:tc>
        <w:tc>
          <w:tcPr>
            <w:tcW w:w="13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DDE" w:rsidRPr="008D742C" w:rsidRDefault="002B2DDE" w:rsidP="002B2DDE">
            <w:pPr>
              <w:tabs>
                <w:tab w:val="left" w:pos="3495"/>
              </w:tabs>
            </w:pPr>
            <w:r w:rsidRPr="008D742C">
              <w:t>NSPA</w:t>
            </w:r>
          </w:p>
        </w:tc>
      </w:tr>
      <w:tr w:rsidR="002B2DDE" w:rsidRPr="000223A9" w:rsidTr="002B2DDE">
        <w:trPr>
          <w:trHeight w:val="457"/>
        </w:trPr>
        <w:tc>
          <w:tcPr>
            <w:tcW w:w="15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DDE" w:rsidRPr="008D742C" w:rsidRDefault="002B2DDE" w:rsidP="002B2DDE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DE" w:rsidRPr="008D742C" w:rsidRDefault="002B2DDE" w:rsidP="002B2DDE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DDE" w:rsidRPr="008D742C" w:rsidRDefault="002B2DDE" w:rsidP="002B2DDE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DDE" w:rsidRPr="008D742C" w:rsidRDefault="002B2DDE" w:rsidP="002B2DDE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DDE" w:rsidRPr="008D742C" w:rsidRDefault="002B2DDE" w:rsidP="002B2DD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2B2DDE" w:rsidRPr="008D742C" w:rsidRDefault="002B2DDE" w:rsidP="002B2DDE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8D742C">
              <w:rPr>
                <w:sz w:val="20"/>
                <w:szCs w:val="20"/>
              </w:rPr>
              <w:t>Ach.</w:t>
            </w: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</w:tcPr>
          <w:p w:rsidR="002B2DDE" w:rsidRPr="008D742C" w:rsidRDefault="00FA15D1" w:rsidP="002B2DDE">
            <w:pPr>
              <w:tabs>
                <w:tab w:val="left" w:pos="3495"/>
              </w:tabs>
              <w:rPr>
                <w:b/>
              </w:rPr>
            </w:pPr>
            <w:r w:rsidRPr="00FA15D1">
              <w:rPr>
                <w:bCs/>
                <w:sz w:val="20"/>
                <w:szCs w:val="20"/>
              </w:rPr>
              <w:t xml:space="preserve">Held a teleconference for all the atoll offices on the application form for social benefits </w:t>
            </w:r>
          </w:p>
        </w:tc>
        <w:tc>
          <w:tcPr>
            <w:tcW w:w="1449" w:type="dxa"/>
            <w:tcBorders>
              <w:left w:val="single" w:sz="4" w:space="0" w:color="auto"/>
              <w:right w:val="single" w:sz="4" w:space="0" w:color="auto"/>
            </w:tcBorders>
          </w:tcPr>
          <w:p w:rsidR="002B2DDE" w:rsidRPr="008D742C" w:rsidRDefault="00FA15D1" w:rsidP="004D7192">
            <w:pPr>
              <w:tabs>
                <w:tab w:val="left" w:pos="3495"/>
              </w:tabs>
              <w:rPr>
                <w:b/>
              </w:rPr>
            </w:pPr>
            <w:r w:rsidRPr="00FA15D1">
              <w:rPr>
                <w:bCs/>
                <w:sz w:val="20"/>
                <w:szCs w:val="20"/>
              </w:rPr>
              <w:t xml:space="preserve"> </w:t>
            </w:r>
            <w:r w:rsidR="004D7192">
              <w:rPr>
                <w:bCs/>
                <w:sz w:val="20"/>
                <w:szCs w:val="20"/>
              </w:rPr>
              <w:t>Sent information and application forms via province offices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2B2DDE" w:rsidRPr="008D742C" w:rsidRDefault="002B2DDE" w:rsidP="002B2DD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68" w:type="dxa"/>
            <w:tcBorders>
              <w:left w:val="single" w:sz="4" w:space="0" w:color="auto"/>
              <w:right w:val="single" w:sz="4" w:space="0" w:color="auto"/>
            </w:tcBorders>
          </w:tcPr>
          <w:p w:rsidR="002B2DDE" w:rsidRPr="008D742C" w:rsidRDefault="002B2DDE" w:rsidP="002B2DD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2B2DDE" w:rsidRPr="008D742C" w:rsidRDefault="002B2DDE" w:rsidP="002B2DD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DDE" w:rsidRPr="000223A9" w:rsidRDefault="002B2DDE" w:rsidP="002B2DDE">
            <w:pPr>
              <w:tabs>
                <w:tab w:val="left" w:pos="3495"/>
              </w:tabs>
              <w:rPr>
                <w:b/>
              </w:rPr>
            </w:pPr>
          </w:p>
        </w:tc>
      </w:tr>
    </w:tbl>
    <w:p w:rsidR="002C6737" w:rsidRDefault="002C6737" w:rsidP="001851A1">
      <w:pPr>
        <w:tabs>
          <w:tab w:val="left" w:pos="2205"/>
        </w:tabs>
        <w:ind w:right="-360"/>
        <w:jc w:val="center"/>
        <w:rPr>
          <w:sz w:val="32"/>
          <w:szCs w:val="32"/>
        </w:rPr>
      </w:pPr>
    </w:p>
    <w:p w:rsidR="004D0618" w:rsidRDefault="004D0618" w:rsidP="001851A1">
      <w:pPr>
        <w:tabs>
          <w:tab w:val="left" w:pos="2205"/>
        </w:tabs>
        <w:ind w:right="-360"/>
        <w:jc w:val="center"/>
        <w:rPr>
          <w:sz w:val="32"/>
          <w:szCs w:val="32"/>
        </w:rPr>
      </w:pPr>
    </w:p>
    <w:p w:rsidR="004D0618" w:rsidRDefault="004D0618" w:rsidP="001851A1">
      <w:pPr>
        <w:tabs>
          <w:tab w:val="left" w:pos="2205"/>
        </w:tabs>
        <w:ind w:right="-360"/>
        <w:jc w:val="center"/>
        <w:rPr>
          <w:sz w:val="32"/>
          <w:szCs w:val="32"/>
        </w:rPr>
      </w:pPr>
    </w:p>
    <w:p w:rsidR="004D0618" w:rsidRDefault="004D0618" w:rsidP="001851A1">
      <w:pPr>
        <w:tabs>
          <w:tab w:val="left" w:pos="2205"/>
        </w:tabs>
        <w:ind w:right="-360"/>
        <w:jc w:val="center"/>
        <w:rPr>
          <w:sz w:val="32"/>
          <w:szCs w:val="32"/>
        </w:rPr>
      </w:pPr>
    </w:p>
    <w:p w:rsidR="004D0618" w:rsidRDefault="004D0618" w:rsidP="001851A1">
      <w:pPr>
        <w:tabs>
          <w:tab w:val="left" w:pos="2205"/>
        </w:tabs>
        <w:ind w:right="-360"/>
        <w:jc w:val="center"/>
        <w:rPr>
          <w:sz w:val="32"/>
          <w:szCs w:val="32"/>
        </w:rPr>
      </w:pPr>
    </w:p>
    <w:p w:rsidR="00F81740" w:rsidRPr="00437770" w:rsidRDefault="00F81740" w:rsidP="001851A1">
      <w:pPr>
        <w:tabs>
          <w:tab w:val="left" w:pos="2205"/>
        </w:tabs>
        <w:ind w:right="-360"/>
        <w:jc w:val="center"/>
        <w:rPr>
          <w:sz w:val="32"/>
          <w:szCs w:val="32"/>
        </w:rPr>
      </w:pPr>
    </w:p>
    <w:tbl>
      <w:tblPr>
        <w:tblpPr w:leftFromText="180" w:rightFromText="180" w:vertAnchor="text" w:horzAnchor="margin" w:tblpY="265"/>
        <w:tblW w:w="14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1"/>
        <w:gridCol w:w="1368"/>
        <w:gridCol w:w="1134"/>
        <w:gridCol w:w="873"/>
        <w:gridCol w:w="711"/>
        <w:gridCol w:w="774"/>
        <w:gridCol w:w="1332"/>
        <w:gridCol w:w="1449"/>
        <w:gridCol w:w="1305"/>
        <w:gridCol w:w="1368"/>
        <w:gridCol w:w="1152"/>
        <w:gridCol w:w="1359"/>
      </w:tblGrid>
      <w:tr w:rsidR="00465F66" w:rsidRPr="000223A9" w:rsidTr="004D0618">
        <w:trPr>
          <w:trHeight w:val="458"/>
        </w:trPr>
        <w:tc>
          <w:tcPr>
            <w:tcW w:w="15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5F66" w:rsidRPr="000223A9" w:rsidRDefault="00465F66" w:rsidP="00465F66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F66" w:rsidRPr="000223A9" w:rsidRDefault="00465F66" w:rsidP="00465F66">
            <w:pPr>
              <w:tabs>
                <w:tab w:val="left" w:pos="3495"/>
              </w:tabs>
              <w:ind w:left="386" w:hanging="252"/>
              <w:rPr>
                <w:b/>
              </w:rPr>
            </w:pPr>
            <w:r>
              <w:rPr>
                <w:sz w:val="20"/>
                <w:szCs w:val="20"/>
              </w:rPr>
              <w:t xml:space="preserve">5.  Funding wastage in Social Assistance delivery reduced, through an efficient targeting mechanism </w:t>
            </w:r>
            <w:r w:rsidRPr="001068A9">
              <w:rPr>
                <w:color w:val="FF0000"/>
                <w:sz w:val="20"/>
                <w:szCs w:val="20"/>
              </w:rPr>
              <w:t>(P1 S4)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5F66" w:rsidRPr="001E6ABC" w:rsidRDefault="00465F66" w:rsidP="00465F66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8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5F66" w:rsidRPr="00BF6D2C" w:rsidRDefault="00465F66" w:rsidP="00465F66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Event</w:t>
            </w:r>
          </w:p>
        </w:tc>
        <w:tc>
          <w:tcPr>
            <w:tcW w:w="7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5F66" w:rsidRPr="0015295A" w:rsidRDefault="00FA15D1" w:rsidP="00465F66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FA15D1">
              <w:rPr>
                <w:bCs/>
                <w:sz w:val="20"/>
                <w:szCs w:val="20"/>
              </w:rPr>
              <w:t xml:space="preserve">No targeting mechanism </w:t>
            </w: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465F66" w:rsidRPr="004A1C84" w:rsidRDefault="00465F66" w:rsidP="00465F66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4A1C84">
              <w:rPr>
                <w:sz w:val="20"/>
                <w:szCs w:val="20"/>
              </w:rPr>
              <w:t>Target</w:t>
            </w: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</w:tcPr>
          <w:p w:rsidR="00465F66" w:rsidRPr="0015295A" w:rsidRDefault="00FA15D1" w:rsidP="00465F66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FA15D1">
              <w:rPr>
                <w:bCs/>
                <w:sz w:val="20"/>
                <w:szCs w:val="20"/>
              </w:rPr>
              <w:t>Research on an appropriate targeting mechanism and an initial targeting tool developed</w:t>
            </w:r>
          </w:p>
        </w:tc>
        <w:tc>
          <w:tcPr>
            <w:tcW w:w="1449" w:type="dxa"/>
            <w:tcBorders>
              <w:left w:val="single" w:sz="4" w:space="0" w:color="auto"/>
              <w:right w:val="single" w:sz="4" w:space="0" w:color="auto"/>
            </w:tcBorders>
          </w:tcPr>
          <w:p w:rsidR="00465F66" w:rsidRPr="0015295A" w:rsidRDefault="00FA15D1" w:rsidP="00465F66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FA15D1">
              <w:rPr>
                <w:bCs/>
                <w:sz w:val="20"/>
                <w:szCs w:val="20"/>
              </w:rPr>
              <w:t xml:space="preserve">Targeting tool revised according to current data 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465F66" w:rsidRPr="0015295A" w:rsidRDefault="00FA15D1" w:rsidP="00465F66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FA15D1">
              <w:rPr>
                <w:bCs/>
                <w:sz w:val="20"/>
                <w:szCs w:val="20"/>
              </w:rPr>
              <w:t>Analyze HIES 2009 data to develop new targeting tool, policy paper on national targeting system endorsed</w:t>
            </w:r>
          </w:p>
        </w:tc>
        <w:tc>
          <w:tcPr>
            <w:tcW w:w="1368" w:type="dxa"/>
            <w:tcBorders>
              <w:left w:val="single" w:sz="4" w:space="0" w:color="auto"/>
              <w:right w:val="single" w:sz="4" w:space="0" w:color="auto"/>
            </w:tcBorders>
          </w:tcPr>
          <w:p w:rsidR="00465F66" w:rsidRPr="0015295A" w:rsidRDefault="00EA6766" w:rsidP="00EA6766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Develop </w:t>
            </w:r>
            <w:r w:rsidR="00FA15D1" w:rsidRPr="00FA15D1">
              <w:rPr>
                <w:bCs/>
                <w:sz w:val="20"/>
                <w:szCs w:val="20"/>
              </w:rPr>
              <w:t xml:space="preserve">SOPs and regulations and </w:t>
            </w:r>
            <w:r>
              <w:rPr>
                <w:bCs/>
                <w:sz w:val="20"/>
                <w:szCs w:val="20"/>
              </w:rPr>
              <w:t xml:space="preserve">design </w:t>
            </w:r>
            <w:r w:rsidR="00FA15D1" w:rsidRPr="00FA15D1">
              <w:rPr>
                <w:bCs/>
                <w:sz w:val="20"/>
                <w:szCs w:val="20"/>
              </w:rPr>
              <w:t xml:space="preserve">new national targeting system 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465F66" w:rsidRPr="0015295A" w:rsidRDefault="00EA6766" w:rsidP="00EA6766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Full implementation of the new </w:t>
            </w:r>
            <w:r w:rsidR="00FA15D1" w:rsidRPr="00FA15D1">
              <w:rPr>
                <w:bCs/>
                <w:sz w:val="20"/>
                <w:szCs w:val="20"/>
              </w:rPr>
              <w:t xml:space="preserve">National targeting system </w:t>
            </w:r>
          </w:p>
        </w:tc>
        <w:tc>
          <w:tcPr>
            <w:tcW w:w="13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5F66" w:rsidRPr="00FF67A4" w:rsidRDefault="00465F66" w:rsidP="00465F66">
            <w:pPr>
              <w:tabs>
                <w:tab w:val="left" w:pos="3495"/>
              </w:tabs>
              <w:ind w:right="674"/>
            </w:pPr>
            <w:r>
              <w:t>NSPA</w:t>
            </w:r>
          </w:p>
        </w:tc>
      </w:tr>
      <w:tr w:rsidR="00465F66" w:rsidRPr="000223A9" w:rsidTr="004D0618">
        <w:trPr>
          <w:trHeight w:val="457"/>
        </w:trPr>
        <w:tc>
          <w:tcPr>
            <w:tcW w:w="15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5F66" w:rsidRPr="000223A9" w:rsidRDefault="00465F66" w:rsidP="00465F66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  <w:bookmarkStart w:id="0" w:name="_Hlk293668945"/>
          </w:p>
        </w:tc>
        <w:tc>
          <w:tcPr>
            <w:tcW w:w="13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66" w:rsidRDefault="00465F66" w:rsidP="00465F66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5F66" w:rsidRDefault="00465F66" w:rsidP="00465F66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5F66" w:rsidRPr="00BF6D2C" w:rsidRDefault="00465F66" w:rsidP="00465F6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5F66" w:rsidRPr="000223A9" w:rsidRDefault="00465F66" w:rsidP="00465F6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465F66" w:rsidRPr="004A1C84" w:rsidRDefault="00465F66" w:rsidP="00465F66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4A1C84">
              <w:rPr>
                <w:sz w:val="20"/>
                <w:szCs w:val="20"/>
              </w:rPr>
              <w:t>Ach.</w:t>
            </w: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</w:tcPr>
          <w:p w:rsidR="00465F66" w:rsidRPr="0015295A" w:rsidRDefault="00FA15D1" w:rsidP="00465F66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FA15D1">
              <w:rPr>
                <w:bCs/>
                <w:sz w:val="20"/>
                <w:szCs w:val="20"/>
              </w:rPr>
              <w:t xml:space="preserve">Research on an appropriate targeting mechanism and an initial targeting tool </w:t>
            </w:r>
            <w:r w:rsidRPr="00FA15D1">
              <w:rPr>
                <w:bCs/>
                <w:sz w:val="20"/>
                <w:szCs w:val="20"/>
              </w:rPr>
              <w:lastRenderedPageBreak/>
              <w:t>developed</w:t>
            </w:r>
          </w:p>
        </w:tc>
        <w:tc>
          <w:tcPr>
            <w:tcW w:w="1449" w:type="dxa"/>
            <w:tcBorders>
              <w:left w:val="single" w:sz="4" w:space="0" w:color="auto"/>
              <w:right w:val="single" w:sz="4" w:space="0" w:color="auto"/>
            </w:tcBorders>
          </w:tcPr>
          <w:p w:rsidR="00465F66" w:rsidRPr="0015295A" w:rsidRDefault="00FA15D1" w:rsidP="00465F66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FA15D1">
              <w:rPr>
                <w:bCs/>
                <w:sz w:val="20"/>
                <w:szCs w:val="20"/>
              </w:rPr>
              <w:lastRenderedPageBreak/>
              <w:t xml:space="preserve">Targeting tool revised according to current data 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465F66" w:rsidRPr="0015295A" w:rsidRDefault="00465F66" w:rsidP="00465F66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left w:val="single" w:sz="4" w:space="0" w:color="auto"/>
              <w:right w:val="single" w:sz="4" w:space="0" w:color="auto"/>
            </w:tcBorders>
          </w:tcPr>
          <w:p w:rsidR="00465F66" w:rsidRPr="0015295A" w:rsidRDefault="00465F66" w:rsidP="00EA6766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465F66" w:rsidRPr="0015295A" w:rsidRDefault="00465F66" w:rsidP="00465F66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5F66" w:rsidRPr="000223A9" w:rsidRDefault="00465F66" w:rsidP="00465F66">
            <w:pPr>
              <w:tabs>
                <w:tab w:val="left" w:pos="3495"/>
              </w:tabs>
              <w:rPr>
                <w:b/>
              </w:rPr>
            </w:pPr>
          </w:p>
        </w:tc>
      </w:tr>
      <w:bookmarkEnd w:id="0"/>
      <w:tr w:rsidR="00FF67A4" w:rsidRPr="000223A9" w:rsidTr="004D0618">
        <w:trPr>
          <w:trHeight w:val="345"/>
        </w:trPr>
        <w:tc>
          <w:tcPr>
            <w:tcW w:w="15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67A4" w:rsidRPr="000223A9" w:rsidRDefault="00FF67A4" w:rsidP="004D0618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7A4" w:rsidRPr="000223A9" w:rsidRDefault="00D33F34" w:rsidP="004D0618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F67A4">
              <w:rPr>
                <w:sz w:val="20"/>
                <w:szCs w:val="20"/>
              </w:rPr>
              <w:t xml:space="preserve">.  Population covered by the Basic </w:t>
            </w:r>
            <w:r w:rsidR="00FF67A4" w:rsidRPr="0092688A">
              <w:rPr>
                <w:sz w:val="20"/>
                <w:szCs w:val="20"/>
                <w:highlight w:val="yellow"/>
              </w:rPr>
              <w:t>Social</w:t>
            </w:r>
            <w:r w:rsidR="00FF67A4">
              <w:rPr>
                <w:sz w:val="20"/>
                <w:szCs w:val="20"/>
              </w:rPr>
              <w:t xml:space="preserve"> Health Insurance Scheme, increased</w:t>
            </w:r>
            <w:r w:rsidR="00062854">
              <w:rPr>
                <w:sz w:val="20"/>
                <w:szCs w:val="20"/>
              </w:rPr>
              <w:t xml:space="preserve"> </w:t>
            </w:r>
            <w:r w:rsidR="00062854" w:rsidRPr="00062854">
              <w:rPr>
                <w:color w:val="FF0000"/>
                <w:sz w:val="20"/>
                <w:szCs w:val="20"/>
              </w:rPr>
              <w:t xml:space="preserve">(P1 </w:t>
            </w:r>
            <w:r w:rsidR="004A3BC9">
              <w:rPr>
                <w:color w:val="FF0000"/>
                <w:sz w:val="20"/>
                <w:szCs w:val="20"/>
              </w:rPr>
              <w:t>S7,</w:t>
            </w:r>
            <w:r w:rsidR="00062854" w:rsidRPr="00062854">
              <w:rPr>
                <w:color w:val="FF0000"/>
                <w:sz w:val="20"/>
                <w:szCs w:val="20"/>
              </w:rPr>
              <w:t>S8,S9,S10)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67A4" w:rsidRPr="00023A30" w:rsidRDefault="00FF67A4" w:rsidP="004D0618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076023">
              <w:rPr>
                <w:sz w:val="20"/>
                <w:szCs w:val="20"/>
              </w:rPr>
              <w:t>utcome</w:t>
            </w:r>
          </w:p>
        </w:tc>
        <w:tc>
          <w:tcPr>
            <w:tcW w:w="8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67A4" w:rsidRPr="00BF6D2C" w:rsidRDefault="00FA15D1" w:rsidP="004D0618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 w:rsidRPr="00FA15D1">
              <w:rPr>
                <w:sz w:val="20"/>
                <w:szCs w:val="20"/>
                <w:highlight w:val="yellow"/>
              </w:rPr>
              <w:t>%</w:t>
            </w:r>
          </w:p>
        </w:tc>
        <w:tc>
          <w:tcPr>
            <w:tcW w:w="7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67A4" w:rsidRPr="00166C7C" w:rsidRDefault="00173748" w:rsidP="004D0618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Approximately </w:t>
            </w:r>
            <w:r w:rsidR="00FA15D1" w:rsidRPr="00FA15D1">
              <w:rPr>
                <w:sz w:val="20"/>
                <w:szCs w:val="20"/>
                <w:highlight w:val="yellow"/>
              </w:rPr>
              <w:t>8</w:t>
            </w:r>
            <w:r w:rsidR="00FF67A4" w:rsidRPr="00166C7C">
              <w:rPr>
                <w:sz w:val="20"/>
                <w:szCs w:val="20"/>
              </w:rPr>
              <w:t>%</w:t>
            </w:r>
            <w:r>
              <w:rPr>
                <w:sz w:val="20"/>
                <w:szCs w:val="20"/>
              </w:rPr>
              <w:t xml:space="preserve"> of the population </w:t>
            </w: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FF67A4" w:rsidRPr="004A1C84" w:rsidRDefault="00FF67A4" w:rsidP="004D0618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4A1C84">
              <w:rPr>
                <w:sz w:val="20"/>
                <w:szCs w:val="20"/>
              </w:rPr>
              <w:t>Target</w:t>
            </w: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</w:tcPr>
          <w:p w:rsidR="00FF67A4" w:rsidRPr="00166C7C" w:rsidRDefault="00166C7C" w:rsidP="004D0618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166C7C">
              <w:rPr>
                <w:bCs/>
                <w:sz w:val="20"/>
                <w:szCs w:val="20"/>
              </w:rPr>
              <w:t>To increase the coverage and to open for</w:t>
            </w:r>
            <w:r>
              <w:t xml:space="preserve"> </w:t>
            </w:r>
            <w:r w:rsidRPr="00166C7C">
              <w:rPr>
                <w:bCs/>
                <w:sz w:val="20"/>
                <w:szCs w:val="20"/>
              </w:rPr>
              <w:t>public voluntary enrolment</w:t>
            </w:r>
          </w:p>
        </w:tc>
        <w:tc>
          <w:tcPr>
            <w:tcW w:w="1449" w:type="dxa"/>
            <w:tcBorders>
              <w:left w:val="single" w:sz="4" w:space="0" w:color="auto"/>
              <w:right w:val="single" w:sz="4" w:space="0" w:color="auto"/>
            </w:tcBorders>
          </w:tcPr>
          <w:p w:rsidR="00FF67A4" w:rsidRPr="000223A9" w:rsidRDefault="00173748" w:rsidP="00DC06CF">
            <w:pPr>
              <w:tabs>
                <w:tab w:val="left" w:pos="3495"/>
              </w:tabs>
              <w:rPr>
                <w:b/>
              </w:rPr>
            </w:pPr>
            <w:r>
              <w:rPr>
                <w:bCs/>
                <w:sz w:val="20"/>
                <w:szCs w:val="20"/>
              </w:rPr>
              <w:t xml:space="preserve">Cover </w:t>
            </w:r>
            <w:r w:rsidR="00DC06CF">
              <w:rPr>
                <w:bCs/>
                <w:sz w:val="20"/>
                <w:szCs w:val="20"/>
              </w:rPr>
              <w:t>20</w:t>
            </w:r>
            <w:r>
              <w:rPr>
                <w:bCs/>
                <w:sz w:val="20"/>
                <w:szCs w:val="20"/>
              </w:rPr>
              <w:t xml:space="preserve">% of the resident population 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FF67A4" w:rsidRPr="00166C7C" w:rsidRDefault="00FF67A4" w:rsidP="00233E67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166C7C">
              <w:rPr>
                <w:bCs/>
                <w:sz w:val="20"/>
                <w:szCs w:val="20"/>
              </w:rPr>
              <w:t>Cover 100000</w:t>
            </w:r>
            <w:r w:rsidR="00166C7C">
              <w:rPr>
                <w:bCs/>
                <w:sz w:val="20"/>
                <w:szCs w:val="20"/>
              </w:rPr>
              <w:t xml:space="preserve"> (33%)</w:t>
            </w:r>
            <w:r w:rsidRPr="00166C7C">
              <w:rPr>
                <w:bCs/>
                <w:sz w:val="20"/>
                <w:szCs w:val="20"/>
              </w:rPr>
              <w:t xml:space="preserve"> </w:t>
            </w:r>
            <w:r w:rsidR="00233E67">
              <w:rPr>
                <w:bCs/>
                <w:sz w:val="20"/>
                <w:szCs w:val="20"/>
              </w:rPr>
              <w:t>of the resident population</w:t>
            </w:r>
          </w:p>
        </w:tc>
        <w:tc>
          <w:tcPr>
            <w:tcW w:w="1368" w:type="dxa"/>
            <w:tcBorders>
              <w:left w:val="single" w:sz="4" w:space="0" w:color="auto"/>
              <w:right w:val="single" w:sz="4" w:space="0" w:color="auto"/>
            </w:tcBorders>
          </w:tcPr>
          <w:p w:rsidR="00FF67A4" w:rsidRPr="00166C7C" w:rsidRDefault="00233E67" w:rsidP="004D0618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Cover 50% of the resident population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FF67A4" w:rsidRPr="00166C7C" w:rsidRDefault="00233E67" w:rsidP="00233E67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Cover 100% of the resident population</w:t>
            </w:r>
          </w:p>
        </w:tc>
        <w:tc>
          <w:tcPr>
            <w:tcW w:w="13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67A4" w:rsidRPr="001225B2" w:rsidRDefault="00FF67A4" w:rsidP="004D0618">
            <w:pPr>
              <w:tabs>
                <w:tab w:val="left" w:pos="3495"/>
              </w:tabs>
            </w:pPr>
            <w:r w:rsidRPr="001225B2">
              <w:t>NSPA</w:t>
            </w:r>
          </w:p>
        </w:tc>
      </w:tr>
      <w:tr w:rsidR="00FF67A4" w:rsidRPr="000223A9" w:rsidTr="004D0618">
        <w:trPr>
          <w:trHeight w:val="345"/>
        </w:trPr>
        <w:tc>
          <w:tcPr>
            <w:tcW w:w="15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67A4" w:rsidRPr="000223A9" w:rsidRDefault="00FF67A4" w:rsidP="004D0618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7A4" w:rsidRDefault="00FF67A4" w:rsidP="004D0618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67A4" w:rsidRDefault="00FF67A4" w:rsidP="004D061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67A4" w:rsidRPr="00BF6D2C" w:rsidRDefault="00FF67A4" w:rsidP="004D061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67A4" w:rsidRPr="000223A9" w:rsidRDefault="00FF67A4" w:rsidP="004D061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FF67A4" w:rsidRPr="004A1C84" w:rsidRDefault="00FF67A4" w:rsidP="004D0618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4A1C84">
              <w:rPr>
                <w:sz w:val="20"/>
                <w:szCs w:val="20"/>
              </w:rPr>
              <w:t>Ach.</w:t>
            </w: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</w:tcPr>
          <w:p w:rsidR="00FF67A4" w:rsidRPr="00166C7C" w:rsidRDefault="00166C7C" w:rsidP="00DC06CF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Voluntary enrolment started in September</w:t>
            </w:r>
            <w:r w:rsidR="00DC06CF">
              <w:rPr>
                <w:sz w:val="20"/>
                <w:szCs w:val="20"/>
              </w:rPr>
              <w:t>/16</w:t>
            </w:r>
            <w:r w:rsidR="00DC06CF" w:rsidRPr="00166C7C">
              <w:rPr>
                <w:sz w:val="20"/>
                <w:szCs w:val="20"/>
              </w:rPr>
              <w:t>% of population covered</w:t>
            </w:r>
          </w:p>
        </w:tc>
        <w:tc>
          <w:tcPr>
            <w:tcW w:w="1449" w:type="dxa"/>
            <w:tcBorders>
              <w:left w:val="single" w:sz="4" w:space="0" w:color="auto"/>
              <w:right w:val="single" w:sz="4" w:space="0" w:color="auto"/>
            </w:tcBorders>
          </w:tcPr>
          <w:p w:rsidR="00FF67A4" w:rsidRPr="00166C7C" w:rsidRDefault="00DC06CF" w:rsidP="004D0618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166C7C" w:rsidRPr="00166C7C">
              <w:rPr>
                <w:sz w:val="20"/>
                <w:szCs w:val="20"/>
              </w:rPr>
              <w:t>% of population covered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FF67A4" w:rsidRPr="00166C7C" w:rsidRDefault="00FF67A4" w:rsidP="004D0618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166C7C">
              <w:rPr>
                <w:bCs/>
                <w:sz w:val="20"/>
                <w:szCs w:val="20"/>
              </w:rPr>
              <w:t xml:space="preserve">66504 </w:t>
            </w:r>
            <w:r w:rsidR="00166C7C">
              <w:rPr>
                <w:bCs/>
                <w:sz w:val="20"/>
                <w:szCs w:val="20"/>
              </w:rPr>
              <w:t xml:space="preserve">(22%) </w:t>
            </w:r>
            <w:r w:rsidRPr="00166C7C">
              <w:rPr>
                <w:bCs/>
                <w:sz w:val="20"/>
                <w:szCs w:val="20"/>
              </w:rPr>
              <w:t>people covered under the scheme as of 28.03.2011</w:t>
            </w:r>
          </w:p>
        </w:tc>
        <w:tc>
          <w:tcPr>
            <w:tcW w:w="1368" w:type="dxa"/>
            <w:tcBorders>
              <w:left w:val="single" w:sz="4" w:space="0" w:color="auto"/>
              <w:right w:val="single" w:sz="4" w:space="0" w:color="auto"/>
            </w:tcBorders>
          </w:tcPr>
          <w:p w:rsidR="00FF67A4" w:rsidRPr="000223A9" w:rsidRDefault="00FF67A4" w:rsidP="004D061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FF67A4" w:rsidRPr="000223A9" w:rsidRDefault="00FF67A4" w:rsidP="004D061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67A4" w:rsidRPr="000223A9" w:rsidRDefault="00FF67A4" w:rsidP="004D0618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FF67A4" w:rsidRPr="000223A9" w:rsidTr="001225B2">
        <w:trPr>
          <w:trHeight w:val="1124"/>
        </w:trPr>
        <w:tc>
          <w:tcPr>
            <w:tcW w:w="15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67A4" w:rsidRPr="000223A9" w:rsidRDefault="00FF67A4" w:rsidP="004D0618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7A4" w:rsidRPr="000223A9" w:rsidRDefault="000E3CB6" w:rsidP="004D0618">
            <w:pPr>
              <w:tabs>
                <w:tab w:val="left" w:pos="3495"/>
              </w:tabs>
              <w:ind w:left="386" w:hanging="297"/>
              <w:rPr>
                <w:b/>
              </w:rPr>
            </w:pPr>
            <w:r>
              <w:rPr>
                <w:sz w:val="20"/>
                <w:szCs w:val="20"/>
              </w:rPr>
              <w:t>7</w:t>
            </w:r>
            <w:r w:rsidR="00FF67A4">
              <w:rPr>
                <w:sz w:val="20"/>
                <w:szCs w:val="20"/>
              </w:rPr>
              <w:t>.   Retired employees of formal private sector and informal sector covered by retirement pension scheme</w:t>
            </w:r>
            <w:r w:rsidR="006502D5">
              <w:rPr>
                <w:sz w:val="20"/>
                <w:szCs w:val="20"/>
              </w:rPr>
              <w:t xml:space="preserve"> </w:t>
            </w:r>
            <w:r w:rsidR="006502D5" w:rsidRPr="006502D5">
              <w:rPr>
                <w:color w:val="FF0000"/>
                <w:sz w:val="20"/>
                <w:szCs w:val="20"/>
              </w:rPr>
              <w:t>(P1 S11,S12)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7A4" w:rsidRPr="001B7642" w:rsidRDefault="00FF67A4" w:rsidP="004D061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1B7642">
              <w:rPr>
                <w:sz w:val="20"/>
                <w:szCs w:val="20"/>
              </w:rPr>
              <w:t>O</w:t>
            </w:r>
            <w:r w:rsidR="00076023">
              <w:rPr>
                <w:sz w:val="20"/>
                <w:szCs w:val="20"/>
              </w:rPr>
              <w:t>ut</w:t>
            </w:r>
            <w:r w:rsidRPr="001B7642">
              <w:rPr>
                <w:sz w:val="20"/>
                <w:szCs w:val="20"/>
              </w:rPr>
              <w:t>c</w:t>
            </w:r>
            <w:r w:rsidR="00076023">
              <w:rPr>
                <w:sz w:val="20"/>
                <w:szCs w:val="20"/>
              </w:rPr>
              <w:t>ome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7A4" w:rsidRPr="00BF6D2C" w:rsidRDefault="00FF67A4" w:rsidP="004D0618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 w:rsidRPr="00BF6D2C">
              <w:rPr>
                <w:sz w:val="20"/>
                <w:szCs w:val="20"/>
              </w:rPr>
              <w:t>%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7A4" w:rsidRPr="001225B2" w:rsidRDefault="00FF67A4" w:rsidP="004D061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1225B2">
              <w:rPr>
                <w:sz w:val="20"/>
                <w:szCs w:val="20"/>
              </w:rPr>
              <w:t>0%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7A4" w:rsidRPr="004A1C84" w:rsidRDefault="00FF67A4" w:rsidP="004D0618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4A1C84">
              <w:rPr>
                <w:sz w:val="20"/>
                <w:szCs w:val="20"/>
              </w:rPr>
              <w:t>Target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7A4" w:rsidRPr="000223A9" w:rsidRDefault="00FF67A4" w:rsidP="004D061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7A4" w:rsidRPr="000223A9" w:rsidRDefault="00FF67A4" w:rsidP="004D061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7A4" w:rsidRPr="000223A9" w:rsidRDefault="00FF67A4" w:rsidP="004D061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7A4" w:rsidRPr="000223A9" w:rsidRDefault="00FF67A4" w:rsidP="004D061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7A4" w:rsidRPr="000223A9" w:rsidRDefault="00FF67A4" w:rsidP="004D061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7A4" w:rsidRPr="001225B2" w:rsidRDefault="00FF67A4" w:rsidP="004D0618">
            <w:pPr>
              <w:tabs>
                <w:tab w:val="left" w:pos="3495"/>
              </w:tabs>
            </w:pPr>
            <w:r w:rsidRPr="001225B2">
              <w:rPr>
                <w:highlight w:val="magenta"/>
              </w:rPr>
              <w:t>MPAO</w:t>
            </w:r>
          </w:p>
        </w:tc>
      </w:tr>
      <w:tr w:rsidR="00FF67A4" w:rsidRPr="000223A9" w:rsidTr="004D0618">
        <w:trPr>
          <w:trHeight w:val="457"/>
        </w:trPr>
        <w:tc>
          <w:tcPr>
            <w:tcW w:w="15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67A4" w:rsidRPr="000223A9" w:rsidRDefault="00FF67A4" w:rsidP="004D0618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7A4" w:rsidRDefault="00FF67A4" w:rsidP="004D0618">
            <w:pPr>
              <w:tabs>
                <w:tab w:val="left" w:pos="3495"/>
              </w:tabs>
              <w:ind w:left="386" w:hanging="297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7A4" w:rsidRPr="001B7642" w:rsidRDefault="00FF67A4" w:rsidP="004D061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7A4" w:rsidRPr="00BF6D2C" w:rsidRDefault="00FF67A4" w:rsidP="004D061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7A4" w:rsidRPr="000223A9" w:rsidRDefault="00FF67A4" w:rsidP="004D061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7A4" w:rsidRPr="004A1C84" w:rsidRDefault="00FF67A4" w:rsidP="004D0618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4A1C84">
              <w:rPr>
                <w:sz w:val="20"/>
                <w:szCs w:val="20"/>
              </w:rPr>
              <w:t>Ach.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7A4" w:rsidRPr="000223A9" w:rsidRDefault="00FF67A4" w:rsidP="004D061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7A4" w:rsidRPr="000223A9" w:rsidRDefault="00FF67A4" w:rsidP="004D061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7A4" w:rsidRPr="000223A9" w:rsidRDefault="00FF67A4" w:rsidP="004D061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7A4" w:rsidRPr="000223A9" w:rsidRDefault="00FF67A4" w:rsidP="004D061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7A4" w:rsidRPr="000223A9" w:rsidRDefault="00FF67A4" w:rsidP="004D061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7A4" w:rsidRPr="000223A9" w:rsidRDefault="00FF67A4" w:rsidP="004D0618">
            <w:pPr>
              <w:tabs>
                <w:tab w:val="left" w:pos="3495"/>
              </w:tabs>
              <w:rPr>
                <w:b/>
              </w:rPr>
            </w:pPr>
          </w:p>
        </w:tc>
      </w:tr>
    </w:tbl>
    <w:p w:rsidR="002B2DDE" w:rsidRDefault="002B2DDE"/>
    <w:p w:rsidR="002B2DDE" w:rsidRDefault="002B2DDE"/>
    <w:p w:rsidR="002B2DDE" w:rsidRDefault="002B2DDE"/>
    <w:p w:rsidR="002B2DDE" w:rsidRDefault="002B2DDE"/>
    <w:tbl>
      <w:tblPr>
        <w:tblpPr w:leftFromText="180" w:rightFromText="180" w:vertAnchor="text" w:horzAnchor="margin" w:tblpY="63"/>
        <w:tblW w:w="14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1"/>
        <w:gridCol w:w="1368"/>
        <w:gridCol w:w="1134"/>
        <w:gridCol w:w="873"/>
        <w:gridCol w:w="711"/>
        <w:gridCol w:w="774"/>
        <w:gridCol w:w="1332"/>
        <w:gridCol w:w="1449"/>
        <w:gridCol w:w="1305"/>
        <w:gridCol w:w="1368"/>
        <w:gridCol w:w="1152"/>
        <w:gridCol w:w="1359"/>
      </w:tblGrid>
      <w:tr w:rsidR="004D0618" w:rsidRPr="000223A9" w:rsidTr="001225B2">
        <w:trPr>
          <w:trHeight w:val="803"/>
        </w:trPr>
        <w:tc>
          <w:tcPr>
            <w:tcW w:w="15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0618" w:rsidRPr="000223A9" w:rsidRDefault="004D0618" w:rsidP="004D0618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0618" w:rsidRPr="000223A9" w:rsidRDefault="000E3CB6" w:rsidP="004D0618">
            <w:pPr>
              <w:tabs>
                <w:tab w:val="left" w:pos="3495"/>
              </w:tabs>
              <w:ind w:left="386" w:hanging="297"/>
              <w:rPr>
                <w:b/>
              </w:rPr>
            </w:pPr>
            <w:r>
              <w:rPr>
                <w:sz w:val="20"/>
                <w:szCs w:val="20"/>
              </w:rPr>
              <w:t>8</w:t>
            </w:r>
            <w:r w:rsidR="004D0618">
              <w:rPr>
                <w:sz w:val="20"/>
                <w:szCs w:val="20"/>
              </w:rPr>
              <w:t>.   MNDF Personnel and Families provided accommodation increased</w:t>
            </w:r>
            <w:r w:rsidR="006502D5">
              <w:rPr>
                <w:sz w:val="20"/>
                <w:szCs w:val="20"/>
              </w:rPr>
              <w:t xml:space="preserve"> </w:t>
            </w:r>
            <w:r w:rsidR="006502D5" w:rsidRPr="006502D5">
              <w:rPr>
                <w:color w:val="FF0000"/>
                <w:sz w:val="20"/>
                <w:szCs w:val="20"/>
              </w:rPr>
              <w:lastRenderedPageBreak/>
              <w:t>(P1 S</w:t>
            </w:r>
            <w:r w:rsidR="00B92570">
              <w:rPr>
                <w:color w:val="FF0000"/>
                <w:sz w:val="20"/>
                <w:szCs w:val="20"/>
              </w:rPr>
              <w:t>13,S</w:t>
            </w:r>
            <w:r w:rsidR="006502D5" w:rsidRPr="006502D5">
              <w:rPr>
                <w:color w:val="FF0000"/>
                <w:sz w:val="20"/>
                <w:szCs w:val="20"/>
              </w:rPr>
              <w:t>14,S15)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0618" w:rsidRPr="001C1D3D" w:rsidRDefault="004D0618" w:rsidP="004D061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1C1D3D">
              <w:rPr>
                <w:sz w:val="20"/>
                <w:szCs w:val="20"/>
              </w:rPr>
              <w:lastRenderedPageBreak/>
              <w:t>O</w:t>
            </w:r>
            <w:r>
              <w:rPr>
                <w:sz w:val="20"/>
                <w:szCs w:val="20"/>
              </w:rPr>
              <w:t>ut</w:t>
            </w:r>
            <w:r w:rsidRPr="001C1D3D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ome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0618" w:rsidRPr="001C1D3D" w:rsidRDefault="004D0618" w:rsidP="004D061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1C1D3D">
              <w:rPr>
                <w:sz w:val="20"/>
                <w:szCs w:val="20"/>
              </w:rPr>
              <w:t>No.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0618" w:rsidRPr="000223A9" w:rsidRDefault="004D0618" w:rsidP="004D061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18" w:rsidRPr="004A1C84" w:rsidRDefault="004D0618" w:rsidP="004D0618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4A1C84">
              <w:rPr>
                <w:sz w:val="20"/>
                <w:szCs w:val="20"/>
              </w:rPr>
              <w:t>Target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18" w:rsidRPr="00A26254" w:rsidRDefault="00A26254" w:rsidP="004D061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A26254">
              <w:rPr>
                <w:sz w:val="20"/>
                <w:szCs w:val="20"/>
              </w:rPr>
              <w:t xml:space="preserve">Develop </w:t>
            </w:r>
            <w:proofErr w:type="spellStart"/>
            <w:r w:rsidRPr="00A26254">
              <w:rPr>
                <w:sz w:val="20"/>
                <w:szCs w:val="20"/>
              </w:rPr>
              <w:t>Bandeyrikoshi</w:t>
            </w:r>
            <w:proofErr w:type="spellEnd"/>
            <w:r w:rsidRPr="00A26254">
              <w:rPr>
                <w:sz w:val="20"/>
                <w:szCs w:val="20"/>
              </w:rPr>
              <w:t xml:space="preserve"> as multi story family accommodation through government housing </w:t>
            </w:r>
            <w:r w:rsidRPr="00A26254">
              <w:rPr>
                <w:sz w:val="20"/>
                <w:szCs w:val="20"/>
              </w:rPr>
              <w:lastRenderedPageBreak/>
              <w:t>scheme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18" w:rsidRPr="000223A9" w:rsidRDefault="004D0618" w:rsidP="004D061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18" w:rsidRPr="000223A9" w:rsidRDefault="004D0618" w:rsidP="004D061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18" w:rsidRPr="00A26254" w:rsidRDefault="00A26254" w:rsidP="00A26254">
            <w:pPr>
              <w:rPr>
                <w:color w:val="F79646"/>
                <w:sz w:val="20"/>
                <w:szCs w:val="20"/>
              </w:rPr>
            </w:pPr>
            <w:commentRangeStart w:id="1"/>
            <w:r w:rsidRPr="00A26254">
              <w:rPr>
                <w:rFonts w:ascii="Calibri" w:hAnsi="Calibri"/>
                <w:color w:val="E46D0A"/>
                <w:sz w:val="22"/>
                <w:szCs w:val="22"/>
              </w:rPr>
              <w:t xml:space="preserve">Develop an accommodation facility with family quarters in </w:t>
            </w:r>
            <w:proofErr w:type="spellStart"/>
            <w:r w:rsidRPr="00A26254">
              <w:rPr>
                <w:rFonts w:ascii="Calibri" w:hAnsi="Calibri"/>
                <w:color w:val="E46D0A"/>
                <w:sz w:val="22"/>
                <w:szCs w:val="22"/>
              </w:rPr>
              <w:t>Addu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18" w:rsidRPr="00A26254" w:rsidRDefault="00A26254" w:rsidP="00A26254">
            <w:pPr>
              <w:rPr>
                <w:sz w:val="20"/>
                <w:szCs w:val="20"/>
              </w:rPr>
            </w:pPr>
            <w:r w:rsidRPr="00A26254">
              <w:rPr>
                <w:rFonts w:ascii="Calibri" w:hAnsi="Calibri"/>
                <w:color w:val="E46D0A"/>
                <w:sz w:val="22"/>
                <w:szCs w:val="22"/>
              </w:rPr>
              <w:t xml:space="preserve">Develop an accommodation facility with </w:t>
            </w:r>
            <w:r w:rsidRPr="00A26254">
              <w:rPr>
                <w:rFonts w:ascii="Calibri" w:hAnsi="Calibri"/>
                <w:color w:val="E46D0A"/>
                <w:sz w:val="22"/>
                <w:szCs w:val="22"/>
              </w:rPr>
              <w:lastRenderedPageBreak/>
              <w:t xml:space="preserve">family quarters in </w:t>
            </w:r>
            <w:proofErr w:type="spellStart"/>
            <w:r w:rsidRPr="00A26254">
              <w:rPr>
                <w:rFonts w:ascii="Calibri" w:hAnsi="Calibri"/>
                <w:color w:val="E46D0A"/>
                <w:sz w:val="22"/>
                <w:szCs w:val="22"/>
              </w:rPr>
              <w:t>Villigili</w:t>
            </w:r>
            <w:commentRangeEnd w:id="1"/>
            <w:proofErr w:type="spellEnd"/>
            <w:r>
              <w:rPr>
                <w:rStyle w:val="CommentReference"/>
              </w:rPr>
              <w:commentReference w:id="1"/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0618" w:rsidRPr="001225B2" w:rsidRDefault="004D0618" w:rsidP="004D0618">
            <w:pPr>
              <w:tabs>
                <w:tab w:val="left" w:pos="3495"/>
              </w:tabs>
            </w:pPr>
            <w:r w:rsidRPr="001225B2">
              <w:rPr>
                <w:highlight w:val="magenta"/>
              </w:rPr>
              <w:lastRenderedPageBreak/>
              <w:t>MNDF</w:t>
            </w:r>
          </w:p>
        </w:tc>
      </w:tr>
      <w:tr w:rsidR="004D0618" w:rsidRPr="000223A9" w:rsidTr="004D0618">
        <w:trPr>
          <w:trHeight w:val="345"/>
        </w:trPr>
        <w:tc>
          <w:tcPr>
            <w:tcW w:w="15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0618" w:rsidRPr="000223A9" w:rsidRDefault="004D0618" w:rsidP="004D0618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0618" w:rsidRDefault="004D0618" w:rsidP="004D0618">
            <w:pPr>
              <w:tabs>
                <w:tab w:val="left" w:pos="3495"/>
              </w:tabs>
              <w:ind w:left="319" w:hanging="297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0618" w:rsidRPr="001C1D3D" w:rsidRDefault="004D0618" w:rsidP="004D061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0618" w:rsidRPr="001C1D3D" w:rsidRDefault="004D0618" w:rsidP="004D061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0618" w:rsidRPr="000223A9" w:rsidRDefault="004D0618" w:rsidP="004D061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18" w:rsidRPr="004A1C84" w:rsidRDefault="004D0618" w:rsidP="004D0618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4A1C84">
              <w:rPr>
                <w:sz w:val="20"/>
                <w:szCs w:val="20"/>
              </w:rPr>
              <w:t>Ach.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Default="00A26254" w:rsidP="00A26254">
            <w:pPr>
              <w:rPr>
                <w:rFonts w:ascii="Calibri" w:hAnsi="Calibri"/>
                <w:color w:val="E46D0A"/>
                <w:sz w:val="22"/>
                <w:szCs w:val="22"/>
              </w:rPr>
            </w:pPr>
            <w:commentRangeStart w:id="2"/>
            <w:proofErr w:type="spellStart"/>
            <w:r>
              <w:rPr>
                <w:rFonts w:ascii="Calibri" w:hAnsi="Calibri"/>
                <w:color w:val="E46D0A"/>
                <w:sz w:val="22"/>
                <w:szCs w:val="22"/>
              </w:rPr>
              <w:t>Accomodation</w:t>
            </w:r>
            <w:proofErr w:type="spellEnd"/>
            <w:r>
              <w:rPr>
                <w:rFonts w:ascii="Calibri" w:hAnsi="Calibri"/>
                <w:color w:val="E46D0A"/>
                <w:sz w:val="22"/>
                <w:szCs w:val="22"/>
              </w:rPr>
              <w:t xml:space="preserve"> provided at </w:t>
            </w:r>
            <w:proofErr w:type="spellStart"/>
            <w:r>
              <w:rPr>
                <w:rFonts w:ascii="Calibri" w:hAnsi="Calibri"/>
                <w:color w:val="E46D0A"/>
                <w:sz w:val="22"/>
                <w:szCs w:val="22"/>
              </w:rPr>
              <w:t>Banderikoshi</w:t>
            </w:r>
            <w:proofErr w:type="spellEnd"/>
            <w:r>
              <w:rPr>
                <w:rFonts w:ascii="Calibri" w:hAnsi="Calibri"/>
                <w:color w:val="E46D0A"/>
                <w:sz w:val="22"/>
                <w:szCs w:val="22"/>
              </w:rPr>
              <w:t xml:space="preserve"> and </w:t>
            </w:r>
            <w:proofErr w:type="spellStart"/>
            <w:r>
              <w:rPr>
                <w:rFonts w:ascii="Calibri" w:hAnsi="Calibri"/>
                <w:color w:val="E46D0A"/>
                <w:sz w:val="22"/>
                <w:szCs w:val="22"/>
              </w:rPr>
              <w:t>villigi</w:t>
            </w:r>
            <w:commentRangeEnd w:id="2"/>
            <w:proofErr w:type="spellEnd"/>
            <w:r>
              <w:rPr>
                <w:rStyle w:val="CommentReference"/>
              </w:rPr>
              <w:commentReference w:id="2"/>
            </w:r>
          </w:p>
          <w:p w:rsidR="004D0618" w:rsidRPr="000223A9" w:rsidRDefault="004D0618" w:rsidP="004D061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18" w:rsidRPr="000223A9" w:rsidRDefault="004D0618" w:rsidP="004D061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18" w:rsidRPr="000223A9" w:rsidRDefault="004D0618" w:rsidP="004D061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18" w:rsidRPr="000223A9" w:rsidRDefault="004D0618" w:rsidP="004D061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18" w:rsidRPr="000223A9" w:rsidRDefault="004D0618" w:rsidP="004D061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0618" w:rsidRPr="000223A9" w:rsidRDefault="004D0618" w:rsidP="004D0618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4D0618" w:rsidRPr="000223A9" w:rsidTr="004D0618">
        <w:trPr>
          <w:trHeight w:val="345"/>
        </w:trPr>
        <w:tc>
          <w:tcPr>
            <w:tcW w:w="15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0618" w:rsidRPr="000223A9" w:rsidRDefault="004D0618" w:rsidP="000E3CB6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 </w:t>
            </w:r>
            <w:r w:rsidR="000E3CB6">
              <w:rPr>
                <w:sz w:val="20"/>
                <w:szCs w:val="20"/>
              </w:rPr>
              <w:t>Ensure the s</w:t>
            </w:r>
            <w:r>
              <w:rPr>
                <w:sz w:val="20"/>
                <w:szCs w:val="20"/>
              </w:rPr>
              <w:t>ust</w:t>
            </w:r>
            <w:r w:rsidR="000E3CB6">
              <w:rPr>
                <w:sz w:val="20"/>
                <w:szCs w:val="20"/>
              </w:rPr>
              <w:t xml:space="preserve">ainability </w:t>
            </w:r>
            <w:r>
              <w:rPr>
                <w:sz w:val="20"/>
                <w:szCs w:val="20"/>
              </w:rPr>
              <w:t xml:space="preserve"> of </w:t>
            </w:r>
            <w:r w:rsidR="000E3CB6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ocial </w:t>
            </w:r>
            <w:r w:rsidR="000E3CB6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 xml:space="preserve">rotection </w:t>
            </w:r>
            <w:r w:rsidR="000E3CB6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xpenditures</w:t>
            </w:r>
            <w:r w:rsidR="006D5C8C">
              <w:rPr>
                <w:sz w:val="20"/>
                <w:szCs w:val="20"/>
              </w:rPr>
              <w:t xml:space="preserve"> </w:t>
            </w:r>
            <w:r w:rsidR="006D5C8C" w:rsidRPr="006D5C8C">
              <w:rPr>
                <w:color w:val="FF0000"/>
                <w:sz w:val="20"/>
                <w:szCs w:val="20"/>
              </w:rPr>
              <w:t>(P2)</w:t>
            </w:r>
          </w:p>
        </w:tc>
        <w:tc>
          <w:tcPr>
            <w:tcW w:w="13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0618" w:rsidRDefault="004D0618" w:rsidP="00915B20">
            <w:pPr>
              <w:tabs>
                <w:tab w:val="left" w:pos="3495"/>
              </w:tabs>
              <w:ind w:left="319" w:hanging="297"/>
              <w:rPr>
                <w:sz w:val="20"/>
                <w:szCs w:val="20"/>
              </w:rPr>
            </w:pPr>
            <w:r w:rsidRPr="0024698B"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 xml:space="preserve">  </w:t>
            </w:r>
            <w:r w:rsidRPr="0024698B">
              <w:rPr>
                <w:sz w:val="20"/>
                <w:szCs w:val="20"/>
              </w:rPr>
              <w:t>Social Security Fund established to insure Social Protection Expenditure</w:t>
            </w:r>
            <w:r w:rsidR="00B52E48">
              <w:rPr>
                <w:sz w:val="20"/>
                <w:szCs w:val="20"/>
              </w:rPr>
              <w:t xml:space="preserve"> </w:t>
            </w:r>
            <w:r w:rsidR="00B52E48" w:rsidRPr="00B52E48">
              <w:rPr>
                <w:color w:val="FF0000"/>
                <w:sz w:val="20"/>
                <w:szCs w:val="20"/>
              </w:rPr>
              <w:t>(P</w:t>
            </w:r>
            <w:r w:rsidR="00915B20">
              <w:rPr>
                <w:color w:val="FF0000"/>
                <w:sz w:val="20"/>
                <w:szCs w:val="20"/>
              </w:rPr>
              <w:t>2</w:t>
            </w:r>
            <w:r w:rsidR="00B52E48" w:rsidRPr="00B52E48">
              <w:rPr>
                <w:color w:val="FF0000"/>
                <w:sz w:val="20"/>
                <w:szCs w:val="20"/>
              </w:rPr>
              <w:t xml:space="preserve"> S</w:t>
            </w:r>
            <w:r w:rsidR="00B61E1B">
              <w:rPr>
                <w:color w:val="FF0000"/>
                <w:sz w:val="20"/>
                <w:szCs w:val="20"/>
              </w:rPr>
              <w:t>1</w:t>
            </w:r>
            <w:r w:rsidR="00B52E48" w:rsidRPr="00B52E48">
              <w:rPr>
                <w:color w:val="FF0000"/>
                <w:sz w:val="20"/>
                <w:szCs w:val="20"/>
              </w:rPr>
              <w:t>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0618" w:rsidRPr="001E6ABC" w:rsidRDefault="004D0618" w:rsidP="004D0618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8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0618" w:rsidRPr="001E6ABC" w:rsidRDefault="004D0618" w:rsidP="004D0618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Event</w:t>
            </w:r>
          </w:p>
        </w:tc>
        <w:tc>
          <w:tcPr>
            <w:tcW w:w="7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0618" w:rsidRPr="00B61E1B" w:rsidRDefault="00FA15D1" w:rsidP="004D0618">
            <w:pPr>
              <w:tabs>
                <w:tab w:val="left" w:pos="3495"/>
              </w:tabs>
              <w:rPr>
                <w:bCs/>
              </w:rPr>
            </w:pPr>
            <w:r w:rsidRPr="00FA15D1">
              <w:rPr>
                <w:bCs/>
              </w:rPr>
              <w:t>N/A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18" w:rsidRPr="004A1C84" w:rsidRDefault="004D0618" w:rsidP="004D0618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4A1C84">
              <w:rPr>
                <w:sz w:val="20"/>
                <w:szCs w:val="20"/>
              </w:rPr>
              <w:t>Target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18" w:rsidRPr="00970E2F" w:rsidRDefault="00FA15D1" w:rsidP="004D0618">
            <w:pPr>
              <w:tabs>
                <w:tab w:val="left" w:pos="3495"/>
              </w:tabs>
              <w:rPr>
                <w:bCs/>
              </w:rPr>
            </w:pPr>
            <w:r w:rsidRPr="00FA15D1">
              <w:rPr>
                <w:bCs/>
              </w:rPr>
              <w:t>N/A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18" w:rsidRPr="000223A9" w:rsidRDefault="004D0618" w:rsidP="004D0618">
            <w:pPr>
              <w:tabs>
                <w:tab w:val="left" w:pos="3495"/>
              </w:tabs>
              <w:rPr>
                <w:b/>
              </w:rPr>
            </w:pPr>
            <w:r>
              <w:rPr>
                <w:rFonts w:cs="MV Boli"/>
                <w:sz w:val="20"/>
                <w:szCs w:val="20"/>
                <w:lang w:bidi="dv-MV"/>
              </w:rPr>
              <w:t xml:space="preserve">Establish a </w:t>
            </w:r>
            <w:r w:rsidRPr="00256D5C">
              <w:rPr>
                <w:rFonts w:cs="MV Boli"/>
                <w:sz w:val="20"/>
                <w:szCs w:val="20"/>
                <w:lang w:bidi="dv-MV"/>
              </w:rPr>
              <w:t xml:space="preserve">Trust Fund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18" w:rsidRPr="00256D5C" w:rsidRDefault="004D0618" w:rsidP="004D061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256D5C">
              <w:rPr>
                <w:sz w:val="20"/>
                <w:szCs w:val="20"/>
              </w:rPr>
              <w:t>Raising funding sources for this fund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18" w:rsidRPr="00256D5C" w:rsidRDefault="004D0618" w:rsidP="004D0618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Raising funding sources for the</w:t>
            </w:r>
            <w:r w:rsidRPr="00256D5C">
              <w:rPr>
                <w:sz w:val="20"/>
                <w:szCs w:val="20"/>
              </w:rPr>
              <w:t xml:space="preserve"> fund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18" w:rsidRPr="000223A9" w:rsidRDefault="004D0618" w:rsidP="004D0618">
            <w:pPr>
              <w:tabs>
                <w:tab w:val="left" w:pos="3495"/>
              </w:tabs>
              <w:rPr>
                <w:b/>
              </w:rPr>
            </w:pPr>
            <w:r>
              <w:rPr>
                <w:sz w:val="20"/>
                <w:szCs w:val="20"/>
              </w:rPr>
              <w:t>Raising funding sources for the</w:t>
            </w:r>
            <w:r w:rsidRPr="00256D5C">
              <w:rPr>
                <w:sz w:val="20"/>
                <w:szCs w:val="20"/>
              </w:rPr>
              <w:t xml:space="preserve"> fund</w:t>
            </w:r>
            <w:r w:rsidR="001F32F8">
              <w:rPr>
                <w:sz w:val="20"/>
                <w:szCs w:val="20"/>
              </w:rPr>
              <w:t xml:space="preserve"> and fund management</w:t>
            </w:r>
          </w:p>
        </w:tc>
        <w:tc>
          <w:tcPr>
            <w:tcW w:w="13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0618" w:rsidRPr="001225B2" w:rsidRDefault="004D0618" w:rsidP="004D0618">
            <w:pPr>
              <w:tabs>
                <w:tab w:val="left" w:pos="3495"/>
              </w:tabs>
            </w:pPr>
            <w:r w:rsidRPr="001225B2">
              <w:t>NSPA</w:t>
            </w:r>
          </w:p>
        </w:tc>
      </w:tr>
      <w:tr w:rsidR="004D0618" w:rsidRPr="000223A9" w:rsidTr="004D0618">
        <w:trPr>
          <w:trHeight w:val="345"/>
        </w:trPr>
        <w:tc>
          <w:tcPr>
            <w:tcW w:w="15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0618" w:rsidRPr="000223A9" w:rsidRDefault="004D0618" w:rsidP="004D0618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0618" w:rsidRDefault="004D0618" w:rsidP="004D0618">
            <w:pPr>
              <w:tabs>
                <w:tab w:val="left" w:pos="3495"/>
              </w:tabs>
              <w:ind w:left="319" w:hanging="297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0618" w:rsidRPr="001C1D3D" w:rsidRDefault="004D0618" w:rsidP="004D061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0618" w:rsidRPr="001C1D3D" w:rsidRDefault="004D0618" w:rsidP="004D061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0618" w:rsidRPr="000223A9" w:rsidRDefault="004D0618" w:rsidP="004D061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18" w:rsidRPr="004A1C84" w:rsidRDefault="004D0618" w:rsidP="004D0618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4A1C84">
              <w:rPr>
                <w:sz w:val="20"/>
                <w:szCs w:val="20"/>
              </w:rPr>
              <w:t>Ach.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2F" w:rsidRPr="00970E2F" w:rsidRDefault="00FA15D1" w:rsidP="00970E2F">
            <w:pPr>
              <w:tabs>
                <w:tab w:val="left" w:pos="3495"/>
              </w:tabs>
              <w:rPr>
                <w:bCs/>
              </w:rPr>
            </w:pPr>
            <w:r w:rsidRPr="00FA15D1">
              <w:rPr>
                <w:bCs/>
              </w:rPr>
              <w:t>N/A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18" w:rsidRPr="000223A9" w:rsidRDefault="004D0618" w:rsidP="004D0618">
            <w:pPr>
              <w:tabs>
                <w:tab w:val="left" w:pos="3495"/>
              </w:tabs>
              <w:rPr>
                <w:b/>
              </w:rPr>
            </w:pPr>
            <w:r w:rsidRPr="00256D5C">
              <w:rPr>
                <w:sz w:val="20"/>
                <w:szCs w:val="20"/>
              </w:rPr>
              <w:t>Trust Fund Opened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18" w:rsidRPr="00256D5C" w:rsidRDefault="004D0618" w:rsidP="004D0618">
            <w:pPr>
              <w:tabs>
                <w:tab w:val="left" w:pos="3495"/>
              </w:tabs>
              <w:rPr>
                <w:sz w:val="20"/>
                <w:szCs w:val="20"/>
              </w:rPr>
            </w:pPr>
            <w:proofErr w:type="spellStart"/>
            <w:r w:rsidRPr="00256D5C">
              <w:rPr>
                <w:sz w:val="20"/>
                <w:szCs w:val="20"/>
              </w:rPr>
              <w:t>Zakaath</w:t>
            </w:r>
            <w:proofErr w:type="spellEnd"/>
            <w:r w:rsidRPr="00256D5C">
              <w:rPr>
                <w:sz w:val="20"/>
                <w:szCs w:val="20"/>
              </w:rPr>
              <w:t xml:space="preserve"> fund </w:t>
            </w:r>
            <w:r w:rsidR="00970E2F">
              <w:rPr>
                <w:sz w:val="20"/>
                <w:szCs w:val="20"/>
              </w:rPr>
              <w:t xml:space="preserve">MRF </w:t>
            </w:r>
            <w:r w:rsidRPr="00256D5C">
              <w:rPr>
                <w:sz w:val="20"/>
                <w:szCs w:val="20"/>
              </w:rPr>
              <w:t xml:space="preserve">3 million deposited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18" w:rsidRPr="00256D5C" w:rsidRDefault="004D0618" w:rsidP="004D061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18" w:rsidRPr="000223A9" w:rsidRDefault="004D0618" w:rsidP="004D061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0618" w:rsidRPr="000223A9" w:rsidRDefault="004D0618" w:rsidP="004D0618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4D0618" w:rsidRPr="000223A9" w:rsidTr="00D4319C">
        <w:trPr>
          <w:trHeight w:val="776"/>
        </w:trPr>
        <w:tc>
          <w:tcPr>
            <w:tcW w:w="15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0618" w:rsidRPr="000223A9" w:rsidRDefault="004D0618" w:rsidP="004D0618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3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0618" w:rsidRDefault="004D0618" w:rsidP="004D0618">
            <w:pPr>
              <w:tabs>
                <w:tab w:val="left" w:pos="3495"/>
              </w:tabs>
              <w:ind w:left="319" w:hanging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24698B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 </w:t>
            </w:r>
            <w:r w:rsidRPr="0024698B">
              <w:rPr>
                <w:sz w:val="20"/>
                <w:szCs w:val="20"/>
              </w:rPr>
              <w:t xml:space="preserve">Social </w:t>
            </w:r>
            <w:r>
              <w:rPr>
                <w:sz w:val="20"/>
                <w:szCs w:val="20"/>
              </w:rPr>
              <w:t>Protection Expenditure linked to progressive taxation system</w:t>
            </w:r>
            <w:r w:rsidR="001F15C5">
              <w:rPr>
                <w:sz w:val="20"/>
                <w:szCs w:val="20"/>
              </w:rPr>
              <w:t xml:space="preserve"> </w:t>
            </w:r>
            <w:r w:rsidR="001F15C5" w:rsidRPr="00B52E48">
              <w:rPr>
                <w:color w:val="FF0000"/>
                <w:sz w:val="20"/>
                <w:szCs w:val="20"/>
              </w:rPr>
              <w:t>(P2 S1,)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0618" w:rsidRPr="001E6ABC" w:rsidRDefault="004D0618" w:rsidP="004D0618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Output.</w:t>
            </w:r>
          </w:p>
        </w:tc>
        <w:tc>
          <w:tcPr>
            <w:tcW w:w="8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0618" w:rsidRPr="004E33D9" w:rsidRDefault="004D0618" w:rsidP="004D0618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Event</w:t>
            </w:r>
          </w:p>
        </w:tc>
        <w:tc>
          <w:tcPr>
            <w:tcW w:w="7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0618" w:rsidRPr="000223A9" w:rsidRDefault="004D0618" w:rsidP="004D061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18" w:rsidRPr="004A1C84" w:rsidRDefault="004D0618" w:rsidP="004D0618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4A1C84">
              <w:rPr>
                <w:sz w:val="20"/>
                <w:szCs w:val="20"/>
              </w:rPr>
              <w:t>Target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18" w:rsidRPr="000223A9" w:rsidRDefault="004D0618" w:rsidP="004D061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18" w:rsidRPr="000223A9" w:rsidRDefault="004D0618" w:rsidP="004D061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18" w:rsidRPr="000223A9" w:rsidRDefault="004D0618" w:rsidP="004D061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18" w:rsidRPr="000223A9" w:rsidRDefault="00A26254" w:rsidP="004D0618">
            <w:pPr>
              <w:tabs>
                <w:tab w:val="left" w:pos="3495"/>
              </w:tabs>
              <w:rPr>
                <w:b/>
              </w:rPr>
            </w:pPr>
            <w:r>
              <w:rPr>
                <w:rStyle w:val="CommentReference"/>
              </w:rPr>
              <w:commentReference w:id="3"/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18" w:rsidRPr="000223A9" w:rsidRDefault="004D0618" w:rsidP="004D061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0618" w:rsidRPr="001225B2" w:rsidRDefault="004D0618" w:rsidP="004D0618">
            <w:pPr>
              <w:tabs>
                <w:tab w:val="left" w:pos="3495"/>
              </w:tabs>
            </w:pPr>
            <w:proofErr w:type="spellStart"/>
            <w:r w:rsidRPr="001225B2">
              <w:t>MoFT</w:t>
            </w:r>
            <w:proofErr w:type="spellEnd"/>
          </w:p>
        </w:tc>
      </w:tr>
      <w:tr w:rsidR="004D0618" w:rsidRPr="000223A9" w:rsidTr="004D0618">
        <w:trPr>
          <w:trHeight w:val="345"/>
        </w:trPr>
        <w:tc>
          <w:tcPr>
            <w:tcW w:w="15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0618" w:rsidRPr="000223A9" w:rsidRDefault="004D0618" w:rsidP="004D0618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0618" w:rsidRDefault="004D0618" w:rsidP="004D0618">
            <w:pPr>
              <w:tabs>
                <w:tab w:val="left" w:pos="3495"/>
              </w:tabs>
              <w:ind w:left="319" w:hanging="297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0618" w:rsidRPr="001C1D3D" w:rsidRDefault="004D0618" w:rsidP="004D061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0618" w:rsidRPr="001C1D3D" w:rsidRDefault="004D0618" w:rsidP="004D061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0618" w:rsidRPr="000223A9" w:rsidRDefault="004D0618" w:rsidP="004D061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18" w:rsidRPr="004A1C84" w:rsidRDefault="004D0618" w:rsidP="004D0618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4A1C84">
              <w:rPr>
                <w:sz w:val="20"/>
                <w:szCs w:val="20"/>
              </w:rPr>
              <w:t>Ach.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18" w:rsidRPr="000223A9" w:rsidRDefault="004D0618" w:rsidP="004D061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18" w:rsidRPr="000223A9" w:rsidRDefault="004D0618" w:rsidP="004D061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18" w:rsidRPr="000223A9" w:rsidRDefault="004D0618" w:rsidP="004D061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18" w:rsidRPr="000223A9" w:rsidRDefault="004D0618" w:rsidP="004D061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18" w:rsidRPr="000223A9" w:rsidRDefault="004D0618" w:rsidP="004D061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0618" w:rsidRPr="000223A9" w:rsidRDefault="004D0618" w:rsidP="004D0618">
            <w:pPr>
              <w:tabs>
                <w:tab w:val="left" w:pos="3495"/>
              </w:tabs>
              <w:rPr>
                <w:b/>
              </w:rPr>
            </w:pPr>
          </w:p>
        </w:tc>
      </w:tr>
    </w:tbl>
    <w:p w:rsidR="002B2DDE" w:rsidRDefault="002B2DDE"/>
    <w:p w:rsidR="002B2DDE" w:rsidRDefault="002B2DDE"/>
    <w:p w:rsidR="002B2DDE" w:rsidRDefault="002B2DDE"/>
    <w:p w:rsidR="002B2DDE" w:rsidRDefault="002B2DDE"/>
    <w:p w:rsidR="002B2DDE" w:rsidRDefault="002B2DDE"/>
    <w:p w:rsidR="002B2DDE" w:rsidRDefault="002B2DDE"/>
    <w:p w:rsidR="002B2DDE" w:rsidRDefault="002B2DDE"/>
    <w:tbl>
      <w:tblPr>
        <w:tblpPr w:leftFromText="180" w:rightFromText="180" w:vertAnchor="text" w:horzAnchor="margin" w:tblpY="22"/>
        <w:tblW w:w="14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22"/>
        <w:gridCol w:w="1368"/>
        <w:gridCol w:w="1143"/>
        <w:gridCol w:w="873"/>
        <w:gridCol w:w="702"/>
        <w:gridCol w:w="774"/>
        <w:gridCol w:w="1332"/>
        <w:gridCol w:w="1548"/>
        <w:gridCol w:w="1305"/>
        <w:gridCol w:w="1368"/>
        <w:gridCol w:w="1152"/>
        <w:gridCol w:w="1242"/>
      </w:tblGrid>
      <w:tr w:rsidR="00945279" w:rsidRPr="000223A9" w:rsidTr="00A26254">
        <w:trPr>
          <w:trHeight w:val="346"/>
        </w:trPr>
        <w:tc>
          <w:tcPr>
            <w:tcW w:w="14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45279" w:rsidRPr="000223A9" w:rsidRDefault="00945279" w:rsidP="00945279">
            <w:pPr>
              <w:ind w:left="270"/>
              <w:rPr>
                <w:sz w:val="20"/>
                <w:szCs w:val="20"/>
              </w:rPr>
            </w:pP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279" w:rsidRPr="000223A9" w:rsidRDefault="00945279" w:rsidP="00945279">
            <w:pPr>
              <w:ind w:left="270" w:hanging="2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24698B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  National Targeting mechanism for  social protection </w:t>
            </w:r>
            <w:r>
              <w:rPr>
                <w:sz w:val="20"/>
                <w:szCs w:val="20"/>
              </w:rPr>
              <w:lastRenderedPageBreak/>
              <w:t xml:space="preserve">expenditure, developed </w:t>
            </w:r>
            <w:r w:rsidRPr="00B52E48">
              <w:rPr>
                <w:color w:val="FF0000"/>
                <w:sz w:val="20"/>
                <w:szCs w:val="20"/>
              </w:rPr>
              <w:t>(P2 S3)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279" w:rsidRPr="001E6ABC" w:rsidRDefault="00945279" w:rsidP="00945279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Output.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279" w:rsidRPr="004E33D9" w:rsidRDefault="00945279" w:rsidP="00945279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Event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279" w:rsidRPr="0015295A" w:rsidRDefault="00FA15D1" w:rsidP="00945279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 w:rsidRPr="00FA15D1">
              <w:rPr>
                <w:bCs/>
                <w:sz w:val="20"/>
                <w:szCs w:val="20"/>
              </w:rPr>
              <w:t>No targeting mechanism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79" w:rsidRPr="0015295A" w:rsidRDefault="00945279" w:rsidP="00945279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15295A">
              <w:rPr>
                <w:sz w:val="20"/>
                <w:szCs w:val="20"/>
              </w:rPr>
              <w:t>Target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79" w:rsidRPr="0015295A" w:rsidRDefault="00FA15D1" w:rsidP="00945279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FA15D1">
              <w:rPr>
                <w:bCs/>
                <w:sz w:val="20"/>
                <w:szCs w:val="20"/>
              </w:rPr>
              <w:t xml:space="preserve">Research on an appropriate targeting mechanism and an initial </w:t>
            </w:r>
            <w:r w:rsidRPr="00FA15D1">
              <w:rPr>
                <w:bCs/>
                <w:sz w:val="20"/>
                <w:szCs w:val="20"/>
              </w:rPr>
              <w:lastRenderedPageBreak/>
              <w:t>targeting tool developed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79" w:rsidRPr="0015295A" w:rsidRDefault="00FA15D1" w:rsidP="00945279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FA15D1">
              <w:rPr>
                <w:bCs/>
                <w:sz w:val="20"/>
                <w:szCs w:val="20"/>
              </w:rPr>
              <w:lastRenderedPageBreak/>
              <w:t xml:space="preserve">Targeting tool revised according to current data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79" w:rsidRPr="0015295A" w:rsidRDefault="00FA15D1" w:rsidP="00945279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FA15D1">
              <w:rPr>
                <w:bCs/>
                <w:sz w:val="20"/>
                <w:szCs w:val="20"/>
              </w:rPr>
              <w:t xml:space="preserve">Analyze HIES 2009 data to develop new targeting tool, policy </w:t>
            </w:r>
            <w:r w:rsidRPr="00FA15D1">
              <w:rPr>
                <w:bCs/>
                <w:sz w:val="20"/>
                <w:szCs w:val="20"/>
              </w:rPr>
              <w:lastRenderedPageBreak/>
              <w:t>paper on national targeting system endorsed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79" w:rsidRPr="0015295A" w:rsidRDefault="00945279" w:rsidP="00945279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Develop </w:t>
            </w:r>
            <w:r w:rsidRPr="00823692">
              <w:rPr>
                <w:bCs/>
                <w:sz w:val="20"/>
                <w:szCs w:val="20"/>
              </w:rPr>
              <w:t xml:space="preserve">SOPs and regulations and </w:t>
            </w:r>
            <w:r>
              <w:rPr>
                <w:bCs/>
                <w:sz w:val="20"/>
                <w:szCs w:val="20"/>
              </w:rPr>
              <w:t xml:space="preserve">design </w:t>
            </w:r>
            <w:r w:rsidRPr="00823692">
              <w:rPr>
                <w:bCs/>
                <w:sz w:val="20"/>
                <w:szCs w:val="20"/>
              </w:rPr>
              <w:t xml:space="preserve">new national targeting </w:t>
            </w:r>
            <w:r w:rsidRPr="00823692">
              <w:rPr>
                <w:bCs/>
                <w:sz w:val="20"/>
                <w:szCs w:val="20"/>
              </w:rPr>
              <w:lastRenderedPageBreak/>
              <w:t xml:space="preserve">system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79" w:rsidRPr="0015295A" w:rsidRDefault="00945279" w:rsidP="00945279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Full implementation of the new </w:t>
            </w:r>
            <w:r w:rsidRPr="00823692">
              <w:rPr>
                <w:bCs/>
                <w:sz w:val="20"/>
                <w:szCs w:val="20"/>
              </w:rPr>
              <w:t xml:space="preserve">National targeting </w:t>
            </w:r>
            <w:r w:rsidRPr="00823692">
              <w:rPr>
                <w:bCs/>
                <w:sz w:val="20"/>
                <w:szCs w:val="20"/>
              </w:rPr>
              <w:lastRenderedPageBreak/>
              <w:t xml:space="preserve">system 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279" w:rsidRPr="0015295A" w:rsidRDefault="00FA15D1" w:rsidP="00945279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FA15D1">
              <w:rPr>
                <w:sz w:val="20"/>
                <w:szCs w:val="20"/>
              </w:rPr>
              <w:lastRenderedPageBreak/>
              <w:t>NSPA</w:t>
            </w:r>
          </w:p>
        </w:tc>
      </w:tr>
      <w:tr w:rsidR="00CA68D1" w:rsidRPr="000223A9" w:rsidTr="00A26254">
        <w:trPr>
          <w:trHeight w:val="346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68D1" w:rsidRPr="000223A9" w:rsidRDefault="00CA68D1" w:rsidP="00CA68D1">
            <w:pPr>
              <w:ind w:left="269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D1" w:rsidRDefault="00CA68D1" w:rsidP="00CA68D1">
            <w:pPr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D1" w:rsidRDefault="00CA68D1" w:rsidP="00CA68D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D1" w:rsidRPr="000223A9" w:rsidRDefault="00CA68D1" w:rsidP="00CA68D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D1" w:rsidRPr="000223A9" w:rsidRDefault="00CA68D1" w:rsidP="00CA68D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D1" w:rsidRPr="004A1C84" w:rsidRDefault="00CA68D1" w:rsidP="00CA68D1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4A1C84">
              <w:rPr>
                <w:sz w:val="20"/>
                <w:szCs w:val="20"/>
              </w:rPr>
              <w:t>Ach.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D1" w:rsidRPr="0015295A" w:rsidRDefault="00FA15D1" w:rsidP="00CA68D1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FA15D1">
              <w:rPr>
                <w:bCs/>
                <w:sz w:val="20"/>
                <w:szCs w:val="20"/>
              </w:rPr>
              <w:t>Technical committee established and research conducted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D1" w:rsidRPr="0015295A" w:rsidRDefault="00CA68D1" w:rsidP="00CA68D1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15295A">
              <w:rPr>
                <w:sz w:val="20"/>
                <w:szCs w:val="20"/>
              </w:rPr>
              <w:t>Discussions initiated with World Bank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D1" w:rsidRPr="0015295A" w:rsidRDefault="00CA68D1" w:rsidP="00CA68D1">
            <w:pPr>
              <w:tabs>
                <w:tab w:val="left" w:pos="3495"/>
              </w:tabs>
              <w:ind w:left="18"/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D1" w:rsidRPr="00FF67A4" w:rsidRDefault="00CA68D1" w:rsidP="00CA68D1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D1" w:rsidRPr="000223A9" w:rsidRDefault="00CA68D1" w:rsidP="00CA68D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D1" w:rsidRPr="000223A9" w:rsidRDefault="00CA68D1" w:rsidP="00CA68D1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945279" w:rsidRPr="000223A9" w:rsidTr="00A26254">
        <w:trPr>
          <w:trHeight w:val="579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279" w:rsidRPr="000223A9" w:rsidRDefault="00945279" w:rsidP="00945279">
            <w:pPr>
              <w:numPr>
                <w:ilvl w:val="0"/>
                <w:numId w:val="10"/>
              </w:numPr>
              <w:ind w:left="270" w:hanging="270"/>
              <w:rPr>
                <w:sz w:val="20"/>
                <w:szCs w:val="20"/>
              </w:rPr>
            </w:pP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279" w:rsidRPr="000223A9" w:rsidRDefault="00945279" w:rsidP="00945279">
            <w:pPr>
              <w:ind w:left="243" w:hanging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24698B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 Delivery and monitoring of social protection expenditure strengthens </w:t>
            </w:r>
            <w:r w:rsidRPr="00B52E48">
              <w:rPr>
                <w:color w:val="FF0000"/>
                <w:sz w:val="20"/>
                <w:szCs w:val="20"/>
              </w:rPr>
              <w:t xml:space="preserve">(P2 </w:t>
            </w:r>
            <w:r>
              <w:rPr>
                <w:color w:val="FF0000"/>
                <w:sz w:val="20"/>
                <w:szCs w:val="20"/>
              </w:rPr>
              <w:t>S5,S6</w:t>
            </w:r>
            <w:r w:rsidRPr="00B52E48">
              <w:rPr>
                <w:color w:val="FF0000"/>
                <w:sz w:val="20"/>
                <w:szCs w:val="20"/>
              </w:rPr>
              <w:t>)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279" w:rsidRPr="001E6ABC" w:rsidRDefault="00945279" w:rsidP="00945279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Output.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279" w:rsidRPr="004E33D9" w:rsidRDefault="00945279" w:rsidP="00945279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Event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279" w:rsidRPr="0015295A" w:rsidRDefault="00FA15D1" w:rsidP="00945279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FA15D1">
              <w:rPr>
                <w:bCs/>
                <w:sz w:val="20"/>
                <w:szCs w:val="20"/>
              </w:rPr>
              <w:t>Monitoring and evaluation of social assistance programs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79" w:rsidRPr="004A1C84" w:rsidRDefault="00945279" w:rsidP="00945279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4A1C84">
              <w:rPr>
                <w:sz w:val="20"/>
                <w:szCs w:val="20"/>
              </w:rPr>
              <w:t>Target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79" w:rsidRPr="00B51682" w:rsidRDefault="00945279" w:rsidP="00945279">
            <w:pPr>
              <w:tabs>
                <w:tab w:val="left" w:pos="3495"/>
              </w:tabs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NA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79" w:rsidRPr="00B51682" w:rsidRDefault="00945279" w:rsidP="00945279">
            <w:pPr>
              <w:tabs>
                <w:tab w:val="left" w:pos="3495"/>
              </w:tabs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NA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79" w:rsidRPr="002D5FD8" w:rsidRDefault="00945279" w:rsidP="00945279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339B4">
              <w:rPr>
                <w:sz w:val="20"/>
                <w:szCs w:val="20"/>
              </w:rPr>
              <w:t>Asses institutional arrangements for delivery of social protection package, develop SOPs and process maps, develop specification for MISs (for health insurance, social assistance &amp; disability) to administer social protection package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79" w:rsidRPr="00FF67A4" w:rsidRDefault="00945279" w:rsidP="00945279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339B4">
              <w:rPr>
                <w:sz w:val="20"/>
                <w:szCs w:val="20"/>
              </w:rPr>
              <w:t>Develop MISs for the delivery of social protection package  and design and develop training materials for an information campaign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79" w:rsidRPr="002D5FD8" w:rsidRDefault="00945279" w:rsidP="00945279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339B4">
              <w:rPr>
                <w:sz w:val="20"/>
                <w:szCs w:val="20"/>
              </w:rPr>
              <w:t xml:space="preserve">Train staff at NSPA and Atolls on processes and MISs and conduct information campaign to all inhabited islands 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279" w:rsidRPr="001225B2" w:rsidRDefault="00945279" w:rsidP="00945279">
            <w:pPr>
              <w:tabs>
                <w:tab w:val="left" w:pos="3495"/>
              </w:tabs>
            </w:pPr>
            <w:r w:rsidRPr="001225B2">
              <w:t>NSPA</w:t>
            </w:r>
          </w:p>
        </w:tc>
      </w:tr>
      <w:tr w:rsidR="00A26254" w:rsidRPr="000223A9" w:rsidTr="00A26254">
        <w:trPr>
          <w:trHeight w:val="578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254" w:rsidRPr="000223A9" w:rsidRDefault="00A26254" w:rsidP="00A26254">
            <w:pPr>
              <w:numPr>
                <w:ilvl w:val="0"/>
                <w:numId w:val="10"/>
              </w:numPr>
              <w:ind w:left="270" w:hanging="270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254" w:rsidRDefault="00A26254" w:rsidP="00A26254">
            <w:pPr>
              <w:ind w:left="386" w:hanging="360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254" w:rsidRDefault="00A26254" w:rsidP="00A2625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254" w:rsidRPr="004E33D9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254" w:rsidRPr="000223A9" w:rsidRDefault="00A26254" w:rsidP="00A2625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4A1C84" w:rsidRDefault="00A26254" w:rsidP="00A2625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4A1C84">
              <w:rPr>
                <w:sz w:val="20"/>
                <w:szCs w:val="20"/>
              </w:rPr>
              <w:t>Ach.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B51682" w:rsidRDefault="00465F66" w:rsidP="00A26254">
            <w:pPr>
              <w:tabs>
                <w:tab w:val="left" w:pos="3495"/>
              </w:tabs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NA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B51682" w:rsidRDefault="00465F66" w:rsidP="00A26254">
            <w:pPr>
              <w:tabs>
                <w:tab w:val="left" w:pos="3495"/>
              </w:tabs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NA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2D5FD8" w:rsidRDefault="0043774D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 ongoing on institutional assessment</w:t>
            </w:r>
            <w:r w:rsidR="00A26254" w:rsidRPr="0043774D">
              <w:rPr>
                <w:sz w:val="20"/>
                <w:szCs w:val="20"/>
              </w:rPr>
              <w:t xml:space="preserve"> with</w:t>
            </w:r>
            <w:r w:rsidR="00A26254" w:rsidRPr="002D5FD8">
              <w:rPr>
                <w:sz w:val="20"/>
                <w:szCs w:val="20"/>
              </w:rPr>
              <w:t xml:space="preserve"> World Bank</w:t>
            </w:r>
            <w:r w:rsidR="00A26254">
              <w:rPr>
                <w:sz w:val="20"/>
                <w:szCs w:val="20"/>
              </w:rPr>
              <w:t xml:space="preserve"> TA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0223A9" w:rsidRDefault="00A26254" w:rsidP="00A2625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0223A9" w:rsidRDefault="00A26254" w:rsidP="00A2625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254" w:rsidRPr="000223A9" w:rsidRDefault="00A26254" w:rsidP="00A26254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A26254" w:rsidRPr="000223A9" w:rsidTr="00A26254">
        <w:trPr>
          <w:trHeight w:val="578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254" w:rsidRPr="000223A9" w:rsidRDefault="00A26254" w:rsidP="00A26254">
            <w:pPr>
              <w:ind w:left="270"/>
              <w:rPr>
                <w:sz w:val="20"/>
                <w:szCs w:val="20"/>
              </w:rPr>
            </w:pPr>
          </w:p>
        </w:tc>
        <w:tc>
          <w:tcPr>
            <w:tcW w:w="13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6254" w:rsidRDefault="00A26254" w:rsidP="00A26254">
            <w:pPr>
              <w:ind w:left="243" w:hanging="225"/>
              <w:rPr>
                <w:sz w:val="20"/>
                <w:szCs w:val="20"/>
              </w:rPr>
            </w:pPr>
          </w:p>
        </w:tc>
        <w:tc>
          <w:tcPr>
            <w:tcW w:w="11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6254" w:rsidRDefault="00A26254" w:rsidP="00A2625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6254" w:rsidRPr="004E33D9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6254" w:rsidRPr="001375F4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4A1C84" w:rsidRDefault="00A26254" w:rsidP="00A2625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2D5FD8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0223A9" w:rsidRDefault="00A26254" w:rsidP="00B5168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0223A9" w:rsidRDefault="00A26254" w:rsidP="00B5168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2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6254" w:rsidRPr="001225B2" w:rsidRDefault="00A26254" w:rsidP="00A26254">
            <w:pPr>
              <w:tabs>
                <w:tab w:val="left" w:pos="3495"/>
              </w:tabs>
            </w:pPr>
          </w:p>
        </w:tc>
      </w:tr>
      <w:tr w:rsidR="00A26254" w:rsidRPr="000223A9" w:rsidTr="00A26254">
        <w:trPr>
          <w:trHeight w:val="578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254" w:rsidRPr="000223A9" w:rsidRDefault="00A26254" w:rsidP="00A26254">
            <w:pPr>
              <w:ind w:left="270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Default="00A26254" w:rsidP="00A26254">
            <w:pPr>
              <w:ind w:left="386" w:hanging="360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Default="00A26254" w:rsidP="00A2625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4E33D9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0223A9" w:rsidRDefault="00A26254" w:rsidP="00A2625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4A1C84" w:rsidRDefault="00A26254" w:rsidP="00A2625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2D5FD8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0223A9" w:rsidRDefault="00A26254" w:rsidP="00A2625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0223A9" w:rsidRDefault="00A26254" w:rsidP="00A2625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0223A9" w:rsidRDefault="00A26254" w:rsidP="00A26254">
            <w:pPr>
              <w:tabs>
                <w:tab w:val="left" w:pos="3495"/>
              </w:tabs>
              <w:rPr>
                <w:b/>
              </w:rPr>
            </w:pPr>
          </w:p>
        </w:tc>
      </w:tr>
    </w:tbl>
    <w:p w:rsidR="002B2DDE" w:rsidRDefault="002B2DDE"/>
    <w:tbl>
      <w:tblPr>
        <w:tblpPr w:leftFromText="180" w:rightFromText="180" w:vertAnchor="text" w:horzAnchor="margin" w:tblpY="-89"/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22"/>
        <w:gridCol w:w="1368"/>
        <w:gridCol w:w="1143"/>
        <w:gridCol w:w="873"/>
        <w:gridCol w:w="702"/>
        <w:gridCol w:w="774"/>
        <w:gridCol w:w="1332"/>
        <w:gridCol w:w="1548"/>
        <w:gridCol w:w="1305"/>
        <w:gridCol w:w="1368"/>
        <w:gridCol w:w="1152"/>
        <w:gridCol w:w="1251"/>
      </w:tblGrid>
      <w:tr w:rsidR="00A26254" w:rsidRPr="000223A9" w:rsidTr="00A26254">
        <w:trPr>
          <w:trHeight w:val="346"/>
        </w:trPr>
        <w:tc>
          <w:tcPr>
            <w:tcW w:w="142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26254" w:rsidRPr="000223A9" w:rsidRDefault="00A26254" w:rsidP="00A26254">
            <w:pPr>
              <w:ind w:left="270" w:hanging="2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  Social Cohesion increased through facilitation of social risk management and providing protection from uninsurable social risk for the most vulnerable</w:t>
            </w:r>
            <w:r w:rsidR="00236901">
              <w:rPr>
                <w:sz w:val="20"/>
                <w:szCs w:val="20"/>
              </w:rPr>
              <w:t xml:space="preserve"> </w:t>
            </w:r>
            <w:r w:rsidR="00236901" w:rsidRPr="00236901">
              <w:rPr>
                <w:color w:val="FF0000"/>
                <w:sz w:val="20"/>
                <w:szCs w:val="20"/>
              </w:rPr>
              <w:t>(P3)</w:t>
            </w:r>
          </w:p>
        </w:tc>
        <w:tc>
          <w:tcPr>
            <w:tcW w:w="136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26254" w:rsidRPr="000223A9" w:rsidRDefault="00A26254" w:rsidP="00A26254">
            <w:pPr>
              <w:tabs>
                <w:tab w:val="left" w:pos="3495"/>
              </w:tabs>
              <w:ind w:left="225" w:hanging="234"/>
              <w:rPr>
                <w:b/>
              </w:rPr>
            </w:pPr>
            <w:r>
              <w:rPr>
                <w:sz w:val="20"/>
                <w:szCs w:val="20"/>
              </w:rPr>
              <w:t>1</w:t>
            </w:r>
            <w:r w:rsidRPr="0024698B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Formulate and develop legislation on the Elderly</w:t>
            </w:r>
            <w:r w:rsidR="001C7AD7">
              <w:rPr>
                <w:sz w:val="20"/>
                <w:szCs w:val="20"/>
              </w:rPr>
              <w:t xml:space="preserve"> </w:t>
            </w:r>
            <w:r w:rsidR="001C7AD7" w:rsidRPr="001C7AD7">
              <w:rPr>
                <w:color w:val="FF0000"/>
                <w:sz w:val="20"/>
                <w:szCs w:val="20"/>
              </w:rPr>
              <w:t>(P3 S1</w:t>
            </w:r>
            <w:r w:rsidR="001C7AD7">
              <w:rPr>
                <w:color w:val="FF0000"/>
                <w:sz w:val="20"/>
                <w:szCs w:val="20"/>
              </w:rPr>
              <w:t>,S4</w:t>
            </w:r>
            <w:r w:rsidR="001C7AD7" w:rsidRPr="001C7AD7">
              <w:rPr>
                <w:color w:val="FF0000"/>
                <w:sz w:val="20"/>
                <w:szCs w:val="20"/>
              </w:rPr>
              <w:t>)</w:t>
            </w:r>
          </w:p>
        </w:tc>
        <w:tc>
          <w:tcPr>
            <w:tcW w:w="114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</w:t>
            </w:r>
          </w:p>
        </w:tc>
        <w:tc>
          <w:tcPr>
            <w:tcW w:w="87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Event</w:t>
            </w:r>
          </w:p>
        </w:tc>
        <w:tc>
          <w:tcPr>
            <w:tcW w:w="70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77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26254" w:rsidRPr="004A1C84" w:rsidRDefault="00A26254" w:rsidP="00A2625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4A1C84">
              <w:rPr>
                <w:sz w:val="20"/>
                <w:szCs w:val="20"/>
              </w:rPr>
              <w:t>Target</w:t>
            </w:r>
          </w:p>
        </w:tc>
        <w:tc>
          <w:tcPr>
            <w:tcW w:w="133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Develop Legislation</w:t>
            </w:r>
          </w:p>
        </w:tc>
        <w:tc>
          <w:tcPr>
            <w:tcW w:w="136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Develop Legislation</w:t>
            </w:r>
          </w:p>
        </w:tc>
        <w:tc>
          <w:tcPr>
            <w:tcW w:w="115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5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DGFPS</w:t>
            </w:r>
          </w:p>
        </w:tc>
      </w:tr>
      <w:tr w:rsidR="00A26254" w:rsidRPr="000223A9" w:rsidTr="00A26254">
        <w:trPr>
          <w:trHeight w:val="346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254" w:rsidRDefault="00A26254" w:rsidP="00A26254">
            <w:pPr>
              <w:ind w:left="270" w:hanging="270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Default="00A26254" w:rsidP="00A26254">
            <w:pPr>
              <w:tabs>
                <w:tab w:val="left" w:pos="3495"/>
              </w:tabs>
              <w:ind w:left="386" w:hanging="360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254" w:rsidRPr="004A1C84" w:rsidRDefault="00A26254" w:rsidP="00A2625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4A1C84">
              <w:rPr>
                <w:sz w:val="20"/>
                <w:szCs w:val="20"/>
              </w:rPr>
              <w:t>Ach.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funding in 2011 budget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254" w:rsidRPr="008F0E48" w:rsidRDefault="00A26254" w:rsidP="00A26254">
            <w:pPr>
              <w:tabs>
                <w:tab w:val="left" w:pos="3495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254" w:rsidRPr="008F0E48" w:rsidRDefault="00A26254" w:rsidP="00A26254">
            <w:pPr>
              <w:tabs>
                <w:tab w:val="left" w:pos="3495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A26254" w:rsidRPr="000223A9" w:rsidTr="00A26254">
        <w:trPr>
          <w:trHeight w:val="346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254" w:rsidRPr="000223A9" w:rsidRDefault="00A26254" w:rsidP="00A26254">
            <w:pPr>
              <w:ind w:left="270" w:hanging="270"/>
              <w:rPr>
                <w:sz w:val="20"/>
                <w:szCs w:val="20"/>
              </w:rPr>
            </w:pP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254" w:rsidRPr="000223A9" w:rsidRDefault="00A26254" w:rsidP="00A26254">
            <w:pPr>
              <w:tabs>
                <w:tab w:val="left" w:pos="3495"/>
              </w:tabs>
              <w:ind w:left="180" w:hanging="207"/>
              <w:rPr>
                <w:b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 C</w:t>
            </w:r>
            <w:r w:rsidRPr="001375F4">
              <w:rPr>
                <w:color w:val="000000"/>
                <w:sz w:val="20"/>
                <w:szCs w:val="20"/>
              </w:rPr>
              <w:t>ommunity Rehabilitation increased for abandoned and maltreated children, elderly and disabled persons</w:t>
            </w:r>
            <w:r w:rsidR="001C7AD7">
              <w:rPr>
                <w:color w:val="FF0000"/>
                <w:sz w:val="20"/>
                <w:szCs w:val="20"/>
              </w:rPr>
              <w:t xml:space="preserve"> (P3 S3,S5)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No.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4A1C84" w:rsidRDefault="00A26254" w:rsidP="00A2625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4A1C84">
              <w:rPr>
                <w:sz w:val="20"/>
                <w:szCs w:val="20"/>
              </w:rPr>
              <w:t>Target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Concept paper on procedures for elderly to enter the institution and integrating to the community and family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Regulation on procedure for elderly to enter the institution and integrant to community and family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8F0E48" w:rsidRDefault="00A26254" w:rsidP="00A26254">
            <w:pPr>
              <w:tabs>
                <w:tab w:val="left" w:pos="3495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254" w:rsidRPr="001225B2" w:rsidRDefault="00A26254" w:rsidP="00A2625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1225B2">
              <w:rPr>
                <w:bCs/>
                <w:sz w:val="20"/>
                <w:szCs w:val="20"/>
              </w:rPr>
              <w:t>DGFPS</w:t>
            </w:r>
          </w:p>
          <w:p w:rsidR="00A26254" w:rsidRPr="001225B2" w:rsidRDefault="00A26254" w:rsidP="00A2625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A26254" w:rsidRPr="000223A9" w:rsidTr="00A26254">
        <w:trPr>
          <w:trHeight w:val="346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254" w:rsidRPr="000223A9" w:rsidRDefault="00A26254" w:rsidP="00A26254">
            <w:pPr>
              <w:ind w:left="270" w:hanging="270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Default="00A26254" w:rsidP="00A26254">
            <w:pPr>
              <w:tabs>
                <w:tab w:val="left" w:pos="3495"/>
              </w:tabs>
              <w:ind w:left="341" w:hanging="297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4A1C84" w:rsidRDefault="00A26254" w:rsidP="00A2625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4A1C84">
              <w:rPr>
                <w:sz w:val="20"/>
                <w:szCs w:val="20"/>
              </w:rPr>
              <w:t>Ach.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Concept paper developed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8F0E48" w:rsidRDefault="00A26254" w:rsidP="00A26254">
            <w:pPr>
              <w:tabs>
                <w:tab w:val="left" w:pos="3495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8F0E48" w:rsidRDefault="00A26254" w:rsidP="00A26254">
            <w:pPr>
              <w:tabs>
                <w:tab w:val="left" w:pos="3495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A26254" w:rsidRPr="000223A9" w:rsidTr="00A26254">
        <w:trPr>
          <w:trHeight w:val="458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254" w:rsidRPr="000223A9" w:rsidRDefault="00A26254" w:rsidP="00A26254">
            <w:pPr>
              <w:ind w:left="270" w:hanging="270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Default="00A26254" w:rsidP="00A26254">
            <w:pPr>
              <w:tabs>
                <w:tab w:val="left" w:pos="3495"/>
              </w:tabs>
              <w:ind w:left="386" w:hanging="360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4A1C84" w:rsidRDefault="00A26254" w:rsidP="00A2625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4A1C84">
              <w:rPr>
                <w:sz w:val="20"/>
                <w:szCs w:val="20"/>
              </w:rPr>
              <w:t>Ach.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8F0E48" w:rsidRDefault="00A26254" w:rsidP="00A26254">
            <w:pPr>
              <w:tabs>
                <w:tab w:val="left" w:pos="3495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8F0E48" w:rsidRDefault="00A26254" w:rsidP="00A26254">
            <w:pPr>
              <w:tabs>
                <w:tab w:val="left" w:pos="3495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A26254" w:rsidRPr="000223A9" w:rsidTr="00A26254">
        <w:trPr>
          <w:trHeight w:val="459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254" w:rsidRPr="000223A9" w:rsidRDefault="00A26254" w:rsidP="00A26254">
            <w:pPr>
              <w:ind w:left="270" w:hanging="270"/>
              <w:rPr>
                <w:sz w:val="20"/>
                <w:szCs w:val="20"/>
              </w:rPr>
            </w:pP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254" w:rsidRPr="000223A9" w:rsidRDefault="00A26254" w:rsidP="00A26254">
            <w:pPr>
              <w:tabs>
                <w:tab w:val="left" w:pos="3495"/>
              </w:tabs>
              <w:ind w:left="216" w:hanging="243"/>
              <w:rPr>
                <w:b/>
              </w:rPr>
            </w:pPr>
            <w:r>
              <w:rPr>
                <w:sz w:val="20"/>
                <w:szCs w:val="20"/>
              </w:rPr>
              <w:t>3</w:t>
            </w:r>
            <w:r w:rsidRPr="0024698B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 National, Provincial and Atoll level response plans for Disaster Management and mitigation developed</w:t>
            </w:r>
            <w:r w:rsidR="001C7AD7">
              <w:rPr>
                <w:sz w:val="20"/>
                <w:szCs w:val="20"/>
              </w:rPr>
              <w:t xml:space="preserve"> </w:t>
            </w:r>
            <w:r w:rsidR="001C7AD7" w:rsidRPr="001C7AD7">
              <w:rPr>
                <w:color w:val="FF0000"/>
                <w:sz w:val="20"/>
                <w:szCs w:val="20"/>
              </w:rPr>
              <w:t>(P3 S6)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Event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4A1C84" w:rsidRDefault="00A26254" w:rsidP="00A2625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4A1C84">
              <w:rPr>
                <w:sz w:val="20"/>
                <w:szCs w:val="20"/>
              </w:rPr>
              <w:t>Target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8F0E48" w:rsidRDefault="00A26254" w:rsidP="00A26254">
            <w:pPr>
              <w:tabs>
                <w:tab w:val="left" w:pos="3495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254" w:rsidRPr="008F0E48" w:rsidRDefault="00A26254" w:rsidP="00A26254">
            <w:pPr>
              <w:tabs>
                <w:tab w:val="left" w:pos="3495"/>
              </w:tabs>
              <w:rPr>
                <w:b/>
                <w:bCs/>
                <w:sz w:val="20"/>
                <w:szCs w:val="20"/>
              </w:rPr>
            </w:pPr>
            <w:r w:rsidRPr="001225B2">
              <w:rPr>
                <w:b/>
                <w:bCs/>
                <w:sz w:val="20"/>
                <w:szCs w:val="20"/>
                <w:highlight w:val="magenta"/>
              </w:rPr>
              <w:t>MHTE</w:t>
            </w:r>
          </w:p>
        </w:tc>
      </w:tr>
      <w:tr w:rsidR="00A26254" w:rsidRPr="000223A9" w:rsidTr="00A26254">
        <w:trPr>
          <w:trHeight w:val="458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254" w:rsidRPr="000223A9" w:rsidRDefault="00A26254" w:rsidP="00A26254">
            <w:pPr>
              <w:ind w:left="270" w:hanging="270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Default="00A26254" w:rsidP="00A26254">
            <w:pPr>
              <w:tabs>
                <w:tab w:val="left" w:pos="3495"/>
              </w:tabs>
              <w:ind w:left="341" w:hanging="297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4A1C84" w:rsidRDefault="00A26254" w:rsidP="00A2625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4A1C84">
              <w:rPr>
                <w:sz w:val="20"/>
                <w:szCs w:val="20"/>
              </w:rPr>
              <w:t>Ach.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E74900" w:rsidRDefault="00A26254" w:rsidP="00A2625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8F0E48" w:rsidRDefault="00A26254" w:rsidP="00A26254">
            <w:pPr>
              <w:tabs>
                <w:tab w:val="left" w:pos="3495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54" w:rsidRPr="008F0E48" w:rsidRDefault="00A26254" w:rsidP="00A26254">
            <w:pPr>
              <w:tabs>
                <w:tab w:val="left" w:pos="3495"/>
              </w:tabs>
              <w:rPr>
                <w:b/>
                <w:bCs/>
                <w:sz w:val="20"/>
                <w:szCs w:val="20"/>
              </w:rPr>
            </w:pPr>
          </w:p>
        </w:tc>
      </w:tr>
    </w:tbl>
    <w:p w:rsidR="002B2DDE" w:rsidRDefault="002B2DDE"/>
    <w:p w:rsidR="002B2DDE" w:rsidRDefault="002B2DDE"/>
    <w:p w:rsidR="002B2DDE" w:rsidRDefault="002B2DDE"/>
    <w:p w:rsidR="002E2A2D" w:rsidRDefault="002E2A2D"/>
    <w:tbl>
      <w:tblPr>
        <w:tblpPr w:leftFromText="180" w:rightFromText="180" w:vertAnchor="text" w:horzAnchor="margin" w:tblpY="-47"/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22"/>
        <w:gridCol w:w="1386"/>
        <w:gridCol w:w="1125"/>
        <w:gridCol w:w="873"/>
        <w:gridCol w:w="702"/>
        <w:gridCol w:w="774"/>
        <w:gridCol w:w="1332"/>
        <w:gridCol w:w="1548"/>
        <w:gridCol w:w="1305"/>
        <w:gridCol w:w="1368"/>
        <w:gridCol w:w="1152"/>
        <w:gridCol w:w="1251"/>
      </w:tblGrid>
      <w:tr w:rsidR="002E2A2D" w:rsidRPr="000223A9" w:rsidTr="002E2A2D">
        <w:trPr>
          <w:trHeight w:val="983"/>
        </w:trPr>
        <w:tc>
          <w:tcPr>
            <w:tcW w:w="14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375F4" w:rsidRPr="000223A9" w:rsidRDefault="001375F4" w:rsidP="001375F4">
            <w:pPr>
              <w:ind w:left="270" w:hanging="270"/>
              <w:rPr>
                <w:sz w:val="20"/>
                <w:szCs w:val="20"/>
              </w:rPr>
            </w:pPr>
          </w:p>
        </w:tc>
        <w:tc>
          <w:tcPr>
            <w:tcW w:w="13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375F4" w:rsidRDefault="002E2A2D" w:rsidP="001375F4">
            <w:pPr>
              <w:tabs>
                <w:tab w:val="left" w:pos="3495"/>
              </w:tabs>
              <w:ind w:left="341" w:hanging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1375F4">
              <w:rPr>
                <w:sz w:val="20"/>
                <w:szCs w:val="20"/>
              </w:rPr>
              <w:t>.  Locations (Provinces, Atolls, Islands)  in which disaster management warnings are provided online, increased</w:t>
            </w:r>
            <w:r w:rsidR="001C7AD7">
              <w:rPr>
                <w:sz w:val="20"/>
                <w:szCs w:val="20"/>
              </w:rPr>
              <w:t xml:space="preserve"> </w:t>
            </w:r>
            <w:r w:rsidR="001C7AD7" w:rsidRPr="001C7AD7">
              <w:rPr>
                <w:color w:val="FF0000"/>
                <w:sz w:val="20"/>
                <w:szCs w:val="20"/>
              </w:rPr>
              <w:t>(P3 S2)</w:t>
            </w: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F4" w:rsidRDefault="001375F4" w:rsidP="001375F4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</w:t>
            </w:r>
          </w:p>
        </w:tc>
        <w:tc>
          <w:tcPr>
            <w:tcW w:w="8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F4" w:rsidRPr="00E74900" w:rsidRDefault="001375F4" w:rsidP="001375F4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No.</w:t>
            </w: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F4" w:rsidRPr="00E74900" w:rsidRDefault="001375F4" w:rsidP="001375F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F4" w:rsidRPr="004A1C84" w:rsidRDefault="001375F4" w:rsidP="001375F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4A1C84">
              <w:rPr>
                <w:sz w:val="20"/>
                <w:szCs w:val="20"/>
              </w:rPr>
              <w:t>Target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F4" w:rsidRPr="00E74900" w:rsidRDefault="001375F4" w:rsidP="001375F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F4" w:rsidRPr="00E74900" w:rsidRDefault="001375F4" w:rsidP="001375F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F4" w:rsidRPr="00E74900" w:rsidRDefault="001375F4" w:rsidP="001375F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F4" w:rsidRPr="00E74900" w:rsidRDefault="001375F4" w:rsidP="001375F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F4" w:rsidRPr="008F0E48" w:rsidRDefault="001375F4" w:rsidP="001375F4">
            <w:pPr>
              <w:tabs>
                <w:tab w:val="left" w:pos="3495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375F4" w:rsidRPr="008F0E48" w:rsidRDefault="001375F4" w:rsidP="001375F4">
            <w:pPr>
              <w:tabs>
                <w:tab w:val="left" w:pos="3495"/>
              </w:tabs>
              <w:rPr>
                <w:b/>
                <w:bCs/>
                <w:sz w:val="20"/>
                <w:szCs w:val="20"/>
              </w:rPr>
            </w:pPr>
            <w:r w:rsidRPr="001225B2">
              <w:rPr>
                <w:b/>
                <w:bCs/>
                <w:sz w:val="20"/>
                <w:szCs w:val="20"/>
                <w:highlight w:val="magenta"/>
              </w:rPr>
              <w:t>MHTE</w:t>
            </w:r>
          </w:p>
        </w:tc>
      </w:tr>
      <w:tr w:rsidR="002E2A2D" w:rsidRPr="000223A9" w:rsidTr="002E2A2D">
        <w:trPr>
          <w:trHeight w:val="458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75F4" w:rsidRPr="000223A9" w:rsidRDefault="001375F4" w:rsidP="001375F4">
            <w:pPr>
              <w:ind w:left="270" w:hanging="270"/>
              <w:rPr>
                <w:sz w:val="20"/>
                <w:szCs w:val="20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75F4" w:rsidRDefault="001375F4" w:rsidP="001375F4">
            <w:pPr>
              <w:tabs>
                <w:tab w:val="left" w:pos="3495"/>
              </w:tabs>
              <w:ind w:left="341" w:hanging="297"/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1375F4" w:rsidRDefault="001375F4" w:rsidP="001375F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:rsidR="001375F4" w:rsidRPr="00E74900" w:rsidRDefault="001375F4" w:rsidP="001375F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:rsidR="001375F4" w:rsidRPr="00E74900" w:rsidRDefault="001375F4" w:rsidP="001375F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F4" w:rsidRPr="004A1C84" w:rsidRDefault="001375F4" w:rsidP="001375F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4A1C84">
              <w:rPr>
                <w:sz w:val="20"/>
                <w:szCs w:val="20"/>
              </w:rPr>
              <w:t>Ach.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F4" w:rsidRPr="00E74900" w:rsidRDefault="001375F4" w:rsidP="001375F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F4" w:rsidRPr="00E74900" w:rsidRDefault="001375F4" w:rsidP="001375F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F4" w:rsidRPr="00E74900" w:rsidRDefault="001375F4" w:rsidP="001375F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F4" w:rsidRPr="00E74900" w:rsidRDefault="001375F4" w:rsidP="001375F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F4" w:rsidRPr="00E74900" w:rsidRDefault="001375F4" w:rsidP="001375F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75F4" w:rsidRPr="00E74900" w:rsidRDefault="001375F4" w:rsidP="001375F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2E2A2D" w:rsidRPr="000223A9" w:rsidTr="002E2A2D">
        <w:trPr>
          <w:trHeight w:val="458"/>
        </w:trPr>
        <w:tc>
          <w:tcPr>
            <w:tcW w:w="14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2A2D" w:rsidRPr="000223A9" w:rsidRDefault="002E2A2D" w:rsidP="002E2A2D">
            <w:pPr>
              <w:ind w:left="270" w:hanging="2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   Labour market environment which provides a fair job environment for the current workforce and new job aspirants to enable them to lead safe, independent and fulfilling lives free of poverty </w:t>
            </w:r>
            <w:r w:rsidR="008C0DFC" w:rsidRPr="008C0DFC">
              <w:rPr>
                <w:color w:val="FF0000"/>
                <w:sz w:val="20"/>
                <w:szCs w:val="20"/>
              </w:rPr>
              <w:t>(P4)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3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2A2D" w:rsidRDefault="002E2A2D" w:rsidP="002E2A2D">
            <w:pPr>
              <w:tabs>
                <w:tab w:val="left" w:pos="3495"/>
              </w:tabs>
              <w:ind w:left="198" w:hanging="2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 </w:t>
            </w:r>
            <w:r w:rsidRPr="00B747CA">
              <w:rPr>
                <w:sz w:val="20"/>
                <w:szCs w:val="20"/>
              </w:rPr>
              <w:t xml:space="preserve">Legislation </w:t>
            </w:r>
            <w:r>
              <w:rPr>
                <w:sz w:val="20"/>
                <w:szCs w:val="20"/>
              </w:rPr>
              <w:t>on Occupational Health and Safety enacted</w:t>
            </w:r>
            <w:r w:rsidR="009F5C1B">
              <w:rPr>
                <w:sz w:val="20"/>
                <w:szCs w:val="20"/>
              </w:rPr>
              <w:t xml:space="preserve"> </w:t>
            </w:r>
            <w:r w:rsidR="009F5C1B" w:rsidRPr="009F5C1B">
              <w:rPr>
                <w:color w:val="FF0000"/>
                <w:sz w:val="20"/>
                <w:szCs w:val="20"/>
              </w:rPr>
              <w:t>(P4 S4)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2A2D" w:rsidRPr="001E6ABC" w:rsidRDefault="002E2A2D" w:rsidP="002E2A2D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8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2A2D" w:rsidRPr="001E6ABC" w:rsidRDefault="002E2A2D" w:rsidP="002E2A2D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Event</w:t>
            </w:r>
          </w:p>
        </w:tc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2A2D" w:rsidRPr="000223A9" w:rsidRDefault="002E2A2D" w:rsidP="002E2A2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A2D" w:rsidRPr="004A1C84" w:rsidRDefault="002E2A2D" w:rsidP="002E2A2D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4A1C84">
              <w:rPr>
                <w:sz w:val="20"/>
                <w:szCs w:val="20"/>
              </w:rPr>
              <w:t>Target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A2D" w:rsidRPr="000223A9" w:rsidRDefault="002E2A2D" w:rsidP="002E2A2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A2D" w:rsidRPr="001225B2" w:rsidRDefault="002E2A2D" w:rsidP="001225B2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1225B2">
              <w:rPr>
                <w:sz w:val="20"/>
                <w:szCs w:val="20"/>
              </w:rPr>
              <w:t>Consultations for preparing Legislation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A2D" w:rsidRPr="001225B2" w:rsidRDefault="002E2A2D" w:rsidP="002E2A2D">
            <w:pPr>
              <w:tabs>
                <w:tab w:val="left" w:pos="3495"/>
              </w:tabs>
              <w:rPr>
                <w:b/>
              </w:rPr>
            </w:pPr>
            <w:r w:rsidRPr="001225B2">
              <w:rPr>
                <w:sz w:val="20"/>
                <w:szCs w:val="20"/>
              </w:rPr>
              <w:t>Legislation drafted and submitted to parliament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A2D" w:rsidRPr="001225B2" w:rsidRDefault="002E2A2D" w:rsidP="002E2A2D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1225B2">
              <w:rPr>
                <w:sz w:val="20"/>
                <w:szCs w:val="20"/>
              </w:rPr>
              <w:t>Legislation enacted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A2D" w:rsidRPr="000223A9" w:rsidRDefault="002E2A2D" w:rsidP="002E2A2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2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2A2D" w:rsidRPr="00E74900" w:rsidRDefault="002E2A2D" w:rsidP="002E2A2D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88040F">
              <w:rPr>
                <w:bCs/>
                <w:sz w:val="20"/>
                <w:szCs w:val="20"/>
              </w:rPr>
              <w:t>Employment , MHRYS</w:t>
            </w:r>
          </w:p>
        </w:tc>
      </w:tr>
      <w:tr w:rsidR="002E2A2D" w:rsidRPr="000223A9" w:rsidTr="002E2A2D">
        <w:trPr>
          <w:trHeight w:val="458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A2D" w:rsidRPr="000223A9" w:rsidRDefault="002E2A2D" w:rsidP="002E2A2D">
            <w:pPr>
              <w:ind w:left="270" w:hanging="270"/>
              <w:rPr>
                <w:sz w:val="20"/>
                <w:szCs w:val="20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A2D" w:rsidRDefault="002E2A2D" w:rsidP="002E2A2D">
            <w:pPr>
              <w:tabs>
                <w:tab w:val="left" w:pos="3495"/>
              </w:tabs>
              <w:ind w:left="341" w:hanging="297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A2D" w:rsidRDefault="002E2A2D" w:rsidP="002E2A2D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A2D" w:rsidRPr="00E74900" w:rsidRDefault="002E2A2D" w:rsidP="002E2A2D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A2D" w:rsidRPr="00E74900" w:rsidRDefault="002E2A2D" w:rsidP="002E2A2D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A2D" w:rsidRPr="004A1C84" w:rsidRDefault="002E2A2D" w:rsidP="002E2A2D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4A1C84">
              <w:rPr>
                <w:sz w:val="20"/>
                <w:szCs w:val="20"/>
              </w:rPr>
              <w:t>Ach.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A2D" w:rsidRPr="000223A9" w:rsidRDefault="002E2A2D" w:rsidP="002E2A2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A2D" w:rsidRPr="001225B2" w:rsidRDefault="002E2A2D" w:rsidP="002E2A2D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1225B2">
              <w:rPr>
                <w:sz w:val="20"/>
                <w:szCs w:val="20"/>
              </w:rPr>
              <w:t>Consultations held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A2D" w:rsidRPr="001225B2" w:rsidRDefault="002E2A2D" w:rsidP="002E2A2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A2D" w:rsidRPr="001225B2" w:rsidRDefault="002E2A2D" w:rsidP="002E2A2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A2D" w:rsidRPr="000223A9" w:rsidRDefault="002E2A2D" w:rsidP="002E2A2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A2D" w:rsidRPr="00E74900" w:rsidRDefault="002E2A2D" w:rsidP="002E2A2D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8414D3" w:rsidRPr="000223A9" w:rsidTr="002E2A2D">
        <w:trPr>
          <w:trHeight w:val="458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ind w:left="270" w:hanging="270"/>
              <w:rPr>
                <w:sz w:val="20"/>
                <w:szCs w:val="20"/>
              </w:rPr>
            </w:pPr>
          </w:p>
        </w:tc>
        <w:tc>
          <w:tcPr>
            <w:tcW w:w="13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14D3" w:rsidRPr="001B2A54" w:rsidRDefault="008414D3" w:rsidP="0028719A">
            <w:pPr>
              <w:tabs>
                <w:tab w:val="left" w:pos="3495"/>
              </w:tabs>
              <w:ind w:left="216" w:hanging="252"/>
              <w:rPr>
                <w:sz w:val="20"/>
                <w:szCs w:val="20"/>
              </w:rPr>
            </w:pPr>
            <w:r w:rsidRPr="001B2A5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  Monitoring mechanism to ensure adherence to health and safety regulations by employers, established</w:t>
            </w:r>
            <w:r w:rsidR="009F5C1B">
              <w:rPr>
                <w:sz w:val="20"/>
                <w:szCs w:val="20"/>
              </w:rPr>
              <w:t xml:space="preserve"> </w:t>
            </w:r>
            <w:r w:rsidR="0028719A" w:rsidRPr="0028719A">
              <w:rPr>
                <w:color w:val="FF0000"/>
                <w:sz w:val="20"/>
                <w:szCs w:val="20"/>
              </w:rPr>
              <w:t>(P4 S6,S7)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14D3" w:rsidRPr="001E6ABC" w:rsidRDefault="008414D3" w:rsidP="008414D3">
            <w:pPr>
              <w:tabs>
                <w:tab w:val="left" w:pos="3495"/>
              </w:tabs>
              <w:ind w:left="216" w:hanging="25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8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14D3" w:rsidRPr="001E6ABC" w:rsidRDefault="008414D3" w:rsidP="008414D3">
            <w:pPr>
              <w:tabs>
                <w:tab w:val="left" w:pos="3495"/>
              </w:tabs>
              <w:ind w:left="216" w:hanging="25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Event</w:t>
            </w:r>
          </w:p>
        </w:tc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ind w:left="216" w:hanging="252"/>
              <w:rPr>
                <w:b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D3" w:rsidRPr="004A1C84" w:rsidRDefault="008414D3" w:rsidP="008414D3">
            <w:pPr>
              <w:tabs>
                <w:tab w:val="left" w:pos="3495"/>
              </w:tabs>
              <w:ind w:left="216" w:hanging="252"/>
              <w:jc w:val="center"/>
              <w:rPr>
                <w:sz w:val="20"/>
                <w:szCs w:val="20"/>
              </w:rPr>
            </w:pPr>
            <w:r w:rsidRPr="004A1C84">
              <w:rPr>
                <w:sz w:val="20"/>
                <w:szCs w:val="20"/>
              </w:rPr>
              <w:t>Target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D3" w:rsidRPr="001225B2" w:rsidRDefault="008414D3" w:rsidP="008414D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D3" w:rsidRPr="001225B2" w:rsidRDefault="008414D3" w:rsidP="008414D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1225B2">
              <w:rPr>
                <w:sz w:val="20"/>
                <w:szCs w:val="20"/>
              </w:rPr>
              <w:t>Studies on establishment of Mechanism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D3" w:rsidRPr="001225B2" w:rsidRDefault="008414D3" w:rsidP="008414D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1225B2">
              <w:rPr>
                <w:sz w:val="20"/>
                <w:szCs w:val="20"/>
              </w:rPr>
              <w:t>Studies on establishment of Mechanism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rPr>
                <w:b/>
              </w:rPr>
            </w:pPr>
            <w:r w:rsidRPr="00A839F5">
              <w:rPr>
                <w:bCs/>
                <w:sz w:val="20"/>
                <w:szCs w:val="20"/>
              </w:rPr>
              <w:t>Mechanism established</w:t>
            </w:r>
          </w:p>
        </w:tc>
        <w:tc>
          <w:tcPr>
            <w:tcW w:w="12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14D3" w:rsidRPr="00E74900" w:rsidRDefault="008414D3" w:rsidP="008414D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88040F">
              <w:rPr>
                <w:bCs/>
                <w:sz w:val="20"/>
                <w:szCs w:val="20"/>
              </w:rPr>
              <w:t>Employment , MHRYS</w:t>
            </w:r>
          </w:p>
        </w:tc>
      </w:tr>
      <w:tr w:rsidR="008414D3" w:rsidRPr="000223A9" w:rsidTr="002E2A2D">
        <w:trPr>
          <w:trHeight w:val="458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ind w:left="270" w:hanging="270"/>
              <w:rPr>
                <w:sz w:val="20"/>
                <w:szCs w:val="20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4D3" w:rsidRDefault="008414D3" w:rsidP="008414D3">
            <w:pPr>
              <w:tabs>
                <w:tab w:val="left" w:pos="3495"/>
              </w:tabs>
              <w:ind w:left="216" w:hanging="252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4D3" w:rsidRDefault="008414D3" w:rsidP="008414D3">
            <w:pPr>
              <w:tabs>
                <w:tab w:val="left" w:pos="3495"/>
              </w:tabs>
              <w:ind w:left="216" w:hanging="252"/>
              <w:rPr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4D3" w:rsidRPr="00E74900" w:rsidRDefault="008414D3" w:rsidP="008414D3">
            <w:pPr>
              <w:tabs>
                <w:tab w:val="left" w:pos="3495"/>
              </w:tabs>
              <w:ind w:left="216" w:hanging="252"/>
              <w:rPr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4D3" w:rsidRPr="00E74900" w:rsidRDefault="008414D3" w:rsidP="008414D3">
            <w:pPr>
              <w:tabs>
                <w:tab w:val="left" w:pos="3495"/>
              </w:tabs>
              <w:ind w:left="216" w:hanging="252"/>
              <w:rPr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D3" w:rsidRPr="004A1C84" w:rsidRDefault="008414D3" w:rsidP="008414D3">
            <w:pPr>
              <w:tabs>
                <w:tab w:val="left" w:pos="3495"/>
              </w:tabs>
              <w:ind w:left="216" w:hanging="252"/>
              <w:jc w:val="center"/>
              <w:rPr>
                <w:sz w:val="20"/>
                <w:szCs w:val="20"/>
              </w:rPr>
            </w:pPr>
            <w:r w:rsidRPr="004A1C84">
              <w:rPr>
                <w:sz w:val="20"/>
                <w:szCs w:val="20"/>
              </w:rPr>
              <w:t>Ach.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4D3" w:rsidRPr="00E74900" w:rsidRDefault="008414D3" w:rsidP="008414D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8414D3" w:rsidRPr="000223A9" w:rsidTr="008414D3">
        <w:trPr>
          <w:trHeight w:val="839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ind w:left="270" w:hanging="270"/>
              <w:rPr>
                <w:sz w:val="20"/>
                <w:szCs w:val="20"/>
              </w:rPr>
            </w:pPr>
          </w:p>
        </w:tc>
        <w:tc>
          <w:tcPr>
            <w:tcW w:w="13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14D3" w:rsidRPr="001B2A54" w:rsidRDefault="008414D3" w:rsidP="0028719A">
            <w:pPr>
              <w:tabs>
                <w:tab w:val="left" w:pos="3495"/>
              </w:tabs>
              <w:ind w:left="216" w:hanging="24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 Model determining, setting,  periodic review of a Minimum Wage developed </w:t>
            </w:r>
            <w:r w:rsidR="009F5C1B" w:rsidRPr="0028719A">
              <w:rPr>
                <w:color w:val="FF0000"/>
                <w:sz w:val="20"/>
                <w:szCs w:val="20"/>
              </w:rPr>
              <w:t xml:space="preserve">(P4 </w:t>
            </w:r>
            <w:r w:rsidR="0028719A" w:rsidRPr="0028719A">
              <w:rPr>
                <w:color w:val="FF0000"/>
                <w:sz w:val="20"/>
                <w:szCs w:val="20"/>
              </w:rPr>
              <w:t>S5)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14D3" w:rsidRPr="001E6ABC" w:rsidRDefault="008414D3" w:rsidP="008414D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8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14D3" w:rsidRPr="001E6ABC" w:rsidRDefault="008414D3" w:rsidP="008414D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Event</w:t>
            </w:r>
          </w:p>
        </w:tc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D3" w:rsidRPr="004A1C84" w:rsidRDefault="008414D3" w:rsidP="008414D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4A1C84">
              <w:rPr>
                <w:sz w:val="20"/>
                <w:szCs w:val="20"/>
              </w:rPr>
              <w:t>Target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D3" w:rsidRPr="00A839F5" w:rsidRDefault="008414D3" w:rsidP="008414D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A839F5">
              <w:rPr>
                <w:bCs/>
                <w:sz w:val="20"/>
                <w:szCs w:val="20"/>
              </w:rPr>
              <w:t>Develop model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D3" w:rsidRPr="00A839F5" w:rsidRDefault="008414D3" w:rsidP="008414D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A839F5">
              <w:rPr>
                <w:bCs/>
                <w:sz w:val="20"/>
                <w:szCs w:val="20"/>
              </w:rPr>
              <w:t>Set wage</w:t>
            </w:r>
          </w:p>
        </w:tc>
        <w:tc>
          <w:tcPr>
            <w:tcW w:w="12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14D3" w:rsidRPr="00E74900" w:rsidRDefault="001225B2" w:rsidP="008414D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1225B2">
              <w:rPr>
                <w:sz w:val="20"/>
                <w:szCs w:val="20"/>
                <w:highlight w:val="magenta"/>
              </w:rPr>
              <w:t>Employment, MHRYS</w:t>
            </w:r>
          </w:p>
        </w:tc>
      </w:tr>
      <w:tr w:rsidR="008414D3" w:rsidRPr="000223A9" w:rsidTr="002E2A2D">
        <w:trPr>
          <w:trHeight w:val="458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ind w:left="270" w:hanging="270"/>
              <w:rPr>
                <w:sz w:val="20"/>
                <w:szCs w:val="20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D3" w:rsidRDefault="008414D3" w:rsidP="008414D3">
            <w:pPr>
              <w:tabs>
                <w:tab w:val="left" w:pos="3495"/>
              </w:tabs>
              <w:ind w:left="341" w:hanging="297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D3" w:rsidRDefault="008414D3" w:rsidP="008414D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D3" w:rsidRPr="00E74900" w:rsidRDefault="008414D3" w:rsidP="008414D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D3" w:rsidRPr="00E74900" w:rsidRDefault="008414D3" w:rsidP="008414D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D3" w:rsidRPr="004A1C84" w:rsidRDefault="008414D3" w:rsidP="008414D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4A1C84">
              <w:rPr>
                <w:sz w:val="20"/>
                <w:szCs w:val="20"/>
              </w:rPr>
              <w:t>Ach.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D3" w:rsidRPr="00E74900" w:rsidRDefault="008414D3" w:rsidP="008414D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D3" w:rsidRPr="00E74900" w:rsidRDefault="008414D3" w:rsidP="008414D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D3" w:rsidRPr="00E74900" w:rsidRDefault="008414D3" w:rsidP="008414D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D3" w:rsidRPr="00E74900" w:rsidRDefault="008414D3" w:rsidP="008414D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D3" w:rsidRPr="00E74900" w:rsidRDefault="008414D3" w:rsidP="008414D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D3" w:rsidRPr="00E74900" w:rsidRDefault="008414D3" w:rsidP="008414D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</w:tbl>
    <w:p w:rsidR="002B2DDE" w:rsidRDefault="002B2DDE"/>
    <w:p w:rsidR="002B2DDE" w:rsidRDefault="002B2DDE"/>
    <w:p w:rsidR="002B2DDE" w:rsidRDefault="002B2DDE"/>
    <w:p w:rsidR="002E2A2D" w:rsidRDefault="002E2A2D"/>
    <w:p w:rsidR="002E2A2D" w:rsidRDefault="002E2A2D"/>
    <w:tbl>
      <w:tblPr>
        <w:tblpPr w:leftFromText="180" w:rightFromText="180" w:vertAnchor="text" w:horzAnchor="margin" w:tblpY="36"/>
        <w:tblW w:w="14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22"/>
        <w:gridCol w:w="1404"/>
        <w:gridCol w:w="1116"/>
        <w:gridCol w:w="864"/>
        <w:gridCol w:w="702"/>
        <w:gridCol w:w="774"/>
        <w:gridCol w:w="1332"/>
        <w:gridCol w:w="1548"/>
        <w:gridCol w:w="1305"/>
        <w:gridCol w:w="1368"/>
        <w:gridCol w:w="1233"/>
        <w:gridCol w:w="1179"/>
      </w:tblGrid>
      <w:tr w:rsidR="008414D3" w:rsidRPr="000223A9" w:rsidTr="008414D3">
        <w:trPr>
          <w:trHeight w:val="345"/>
        </w:trPr>
        <w:tc>
          <w:tcPr>
            <w:tcW w:w="14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2E2A2D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4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14D3" w:rsidRPr="001B2A54" w:rsidRDefault="008414D3" w:rsidP="008414D3">
            <w:pPr>
              <w:tabs>
                <w:tab w:val="left" w:pos="3495"/>
              </w:tabs>
              <w:ind w:left="216" w:hanging="1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="001225B2" w:rsidRPr="001225B2">
              <w:rPr>
                <w:sz w:val="20"/>
                <w:szCs w:val="20"/>
              </w:rPr>
              <w:t>Develop Employment Framework</w:t>
            </w:r>
            <w:r w:rsidR="0028719A">
              <w:rPr>
                <w:sz w:val="20"/>
                <w:szCs w:val="20"/>
              </w:rPr>
              <w:t xml:space="preserve"> </w:t>
            </w:r>
            <w:r w:rsidR="0028719A" w:rsidRPr="0028719A">
              <w:rPr>
                <w:color w:val="FF0000"/>
                <w:sz w:val="20"/>
                <w:szCs w:val="20"/>
              </w:rPr>
              <w:t>(P4 S2,S3)</w:t>
            </w:r>
          </w:p>
        </w:tc>
        <w:tc>
          <w:tcPr>
            <w:tcW w:w="11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14D3" w:rsidRDefault="008414D3" w:rsidP="002E2A2D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8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14D3" w:rsidRDefault="008414D3" w:rsidP="002E2A2D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Event</w:t>
            </w:r>
          </w:p>
        </w:tc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2E2A2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4A1C84" w:rsidRDefault="008414D3" w:rsidP="002E2A2D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4A1C84">
              <w:rPr>
                <w:sz w:val="20"/>
                <w:szCs w:val="20"/>
              </w:rPr>
              <w:t>Target</w:t>
            </w: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2E2A2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2E2A2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A839F5" w:rsidRDefault="008414D3" w:rsidP="002E2A2D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A839F5">
              <w:rPr>
                <w:bCs/>
                <w:sz w:val="20"/>
                <w:szCs w:val="20"/>
              </w:rPr>
              <w:t>Develop Employ</w:t>
            </w:r>
            <w:r>
              <w:rPr>
                <w:bCs/>
                <w:sz w:val="20"/>
                <w:szCs w:val="20"/>
              </w:rPr>
              <w:t>ment framework</w:t>
            </w:r>
          </w:p>
        </w:tc>
        <w:tc>
          <w:tcPr>
            <w:tcW w:w="1368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2E2A2D">
            <w:pPr>
              <w:tabs>
                <w:tab w:val="left" w:pos="3495"/>
              </w:tabs>
              <w:rPr>
                <w:b/>
              </w:rPr>
            </w:pPr>
            <w:r>
              <w:rPr>
                <w:bCs/>
                <w:sz w:val="20"/>
                <w:szCs w:val="20"/>
              </w:rPr>
              <w:t xml:space="preserve">Implement </w:t>
            </w:r>
            <w:r w:rsidRPr="00A839F5">
              <w:rPr>
                <w:bCs/>
                <w:sz w:val="20"/>
                <w:szCs w:val="20"/>
              </w:rPr>
              <w:t>Employ</w:t>
            </w:r>
            <w:r>
              <w:rPr>
                <w:bCs/>
                <w:sz w:val="20"/>
                <w:szCs w:val="20"/>
              </w:rPr>
              <w:t>ment framework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2E2A2D">
            <w:pPr>
              <w:tabs>
                <w:tab w:val="left" w:pos="3495"/>
              </w:tabs>
              <w:rPr>
                <w:b/>
              </w:rPr>
            </w:pPr>
            <w:r>
              <w:rPr>
                <w:bCs/>
                <w:sz w:val="20"/>
                <w:szCs w:val="20"/>
              </w:rPr>
              <w:t xml:space="preserve">Implement </w:t>
            </w:r>
            <w:r w:rsidRPr="00A839F5">
              <w:rPr>
                <w:bCs/>
                <w:sz w:val="20"/>
                <w:szCs w:val="20"/>
              </w:rPr>
              <w:t>Employ</w:t>
            </w:r>
            <w:r>
              <w:rPr>
                <w:bCs/>
                <w:sz w:val="20"/>
                <w:szCs w:val="20"/>
              </w:rPr>
              <w:t>ment framework</w:t>
            </w:r>
          </w:p>
        </w:tc>
        <w:tc>
          <w:tcPr>
            <w:tcW w:w="11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2E2A2D">
            <w:pPr>
              <w:tabs>
                <w:tab w:val="left" w:pos="3495"/>
              </w:tabs>
              <w:rPr>
                <w:b/>
              </w:rPr>
            </w:pPr>
            <w:r w:rsidRPr="0088040F">
              <w:rPr>
                <w:bCs/>
                <w:sz w:val="20"/>
                <w:szCs w:val="20"/>
              </w:rPr>
              <w:t>Employment , MHRYS</w:t>
            </w:r>
          </w:p>
        </w:tc>
      </w:tr>
      <w:tr w:rsidR="008414D3" w:rsidRPr="000223A9" w:rsidTr="001225B2">
        <w:trPr>
          <w:trHeight w:val="632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2E2A2D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4D3" w:rsidRDefault="008414D3" w:rsidP="002E2A2D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4D3" w:rsidRDefault="008414D3" w:rsidP="002E2A2D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4D3" w:rsidRDefault="008414D3" w:rsidP="002E2A2D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2E2A2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4A1C84" w:rsidRDefault="008414D3" w:rsidP="002E2A2D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4A1C84">
              <w:rPr>
                <w:sz w:val="20"/>
                <w:szCs w:val="20"/>
              </w:rPr>
              <w:t>Ach.</w:t>
            </w: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2E2A2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2E2A2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2E2A2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68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2E2A2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2E2A2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2E2A2D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8414D3" w:rsidRPr="000223A9" w:rsidTr="001225B2">
        <w:trPr>
          <w:trHeight w:val="1010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4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14D3" w:rsidRDefault="008414D3" w:rsidP="008414D3">
            <w:pPr>
              <w:tabs>
                <w:tab w:val="left" w:pos="3495"/>
              </w:tabs>
              <w:ind w:left="243" w:hanging="24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B747CA">
              <w:rPr>
                <w:sz w:val="20"/>
                <w:szCs w:val="20"/>
              </w:rPr>
              <w:t xml:space="preserve">.  </w:t>
            </w:r>
            <w:r>
              <w:rPr>
                <w:sz w:val="20"/>
                <w:szCs w:val="20"/>
              </w:rPr>
              <w:t>Women provided training through the Women’s Economic Development Fund to increase employment skills increased</w:t>
            </w:r>
            <w:r w:rsidR="0028719A">
              <w:rPr>
                <w:sz w:val="20"/>
                <w:szCs w:val="20"/>
              </w:rPr>
              <w:t xml:space="preserve"> </w:t>
            </w:r>
            <w:r w:rsidR="0028719A" w:rsidRPr="0028719A">
              <w:rPr>
                <w:color w:val="FF0000"/>
                <w:sz w:val="20"/>
                <w:szCs w:val="20"/>
              </w:rPr>
              <w:t>(P4 S8)</w:t>
            </w:r>
          </w:p>
        </w:tc>
        <w:tc>
          <w:tcPr>
            <w:tcW w:w="11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14D3" w:rsidRDefault="008414D3" w:rsidP="008414D3">
            <w:r w:rsidRPr="009D4F5E">
              <w:rPr>
                <w:sz w:val="20"/>
                <w:szCs w:val="20"/>
              </w:rPr>
              <w:t>Outcome</w:t>
            </w:r>
          </w:p>
        </w:tc>
        <w:tc>
          <w:tcPr>
            <w:tcW w:w="8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14D3" w:rsidRPr="00697E97" w:rsidRDefault="008414D3" w:rsidP="008414D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No.</w:t>
            </w:r>
          </w:p>
        </w:tc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4A1C84" w:rsidRDefault="008414D3" w:rsidP="008414D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4A1C84">
              <w:rPr>
                <w:sz w:val="20"/>
                <w:szCs w:val="20"/>
              </w:rPr>
              <w:t>Target</w:t>
            </w: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68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14D3" w:rsidRPr="008414D3" w:rsidRDefault="008414D3" w:rsidP="008414D3">
            <w:pPr>
              <w:tabs>
                <w:tab w:val="left" w:pos="3495"/>
              </w:tabs>
            </w:pPr>
            <w:r w:rsidRPr="001225B2">
              <w:rPr>
                <w:highlight w:val="magenta"/>
              </w:rPr>
              <w:t>MED</w:t>
            </w:r>
          </w:p>
        </w:tc>
      </w:tr>
      <w:tr w:rsidR="008414D3" w:rsidRPr="000223A9" w:rsidTr="008414D3">
        <w:trPr>
          <w:trHeight w:val="345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4D3" w:rsidRDefault="008414D3" w:rsidP="008414D3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4D3" w:rsidRDefault="008414D3" w:rsidP="008414D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4D3" w:rsidRDefault="008414D3" w:rsidP="008414D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4A1C84" w:rsidRDefault="008414D3" w:rsidP="008414D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4A1C84">
              <w:rPr>
                <w:sz w:val="20"/>
                <w:szCs w:val="20"/>
              </w:rPr>
              <w:t>Ach.</w:t>
            </w: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68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8414D3" w:rsidRPr="000223A9" w:rsidTr="008414D3">
        <w:trPr>
          <w:trHeight w:val="345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4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14D3" w:rsidRDefault="008414D3" w:rsidP="008414D3">
            <w:pPr>
              <w:tabs>
                <w:tab w:val="left" w:pos="3495"/>
              </w:tabs>
              <w:ind w:left="252" w:hanging="2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 Job aspirants in Provinces and islands obtaining advice from established job centers increased</w:t>
            </w:r>
            <w:r w:rsidR="0028719A">
              <w:rPr>
                <w:sz w:val="20"/>
                <w:szCs w:val="20"/>
              </w:rPr>
              <w:t xml:space="preserve"> </w:t>
            </w:r>
            <w:r w:rsidR="0028719A" w:rsidRPr="0028719A">
              <w:rPr>
                <w:color w:val="FF0000"/>
                <w:sz w:val="20"/>
                <w:szCs w:val="20"/>
              </w:rPr>
              <w:t>(P4 S1)</w:t>
            </w:r>
          </w:p>
        </w:tc>
        <w:tc>
          <w:tcPr>
            <w:tcW w:w="11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14D3" w:rsidRDefault="008414D3" w:rsidP="008414D3">
            <w:r w:rsidRPr="009D4F5E">
              <w:rPr>
                <w:sz w:val="20"/>
                <w:szCs w:val="20"/>
              </w:rPr>
              <w:t>Outcome</w:t>
            </w:r>
          </w:p>
        </w:tc>
        <w:tc>
          <w:tcPr>
            <w:tcW w:w="8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14D3" w:rsidRPr="00BF6D2C" w:rsidRDefault="008414D3" w:rsidP="008414D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No.</w:t>
            </w:r>
          </w:p>
        </w:tc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4A1C84" w:rsidRDefault="008414D3" w:rsidP="008414D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4A1C84">
              <w:rPr>
                <w:sz w:val="20"/>
                <w:szCs w:val="20"/>
              </w:rPr>
              <w:t>Target</w:t>
            </w: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A839F5" w:rsidRDefault="008414D3" w:rsidP="008414D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A839F5">
              <w:rPr>
                <w:bCs/>
                <w:sz w:val="20"/>
                <w:szCs w:val="20"/>
              </w:rPr>
              <w:t>2000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A839F5" w:rsidRDefault="008414D3" w:rsidP="008414D3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A839F5">
              <w:rPr>
                <w:bCs/>
                <w:sz w:val="20"/>
                <w:szCs w:val="20"/>
              </w:rPr>
              <w:t>2500</w:t>
            </w:r>
          </w:p>
        </w:tc>
        <w:tc>
          <w:tcPr>
            <w:tcW w:w="1368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A839F5" w:rsidRDefault="008414D3" w:rsidP="008414D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A839F5">
              <w:rPr>
                <w:bCs/>
                <w:sz w:val="20"/>
                <w:szCs w:val="20"/>
              </w:rPr>
              <w:t>2500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A839F5" w:rsidRDefault="008414D3" w:rsidP="008414D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A839F5">
              <w:rPr>
                <w:bCs/>
                <w:sz w:val="20"/>
                <w:szCs w:val="20"/>
              </w:rPr>
              <w:t>2500</w:t>
            </w:r>
          </w:p>
        </w:tc>
        <w:tc>
          <w:tcPr>
            <w:tcW w:w="11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rPr>
                <w:b/>
              </w:rPr>
            </w:pPr>
            <w:r w:rsidRPr="0088040F">
              <w:rPr>
                <w:bCs/>
                <w:sz w:val="20"/>
                <w:szCs w:val="20"/>
              </w:rPr>
              <w:t>NCGC, MHRYS</w:t>
            </w:r>
          </w:p>
        </w:tc>
      </w:tr>
      <w:tr w:rsidR="008414D3" w:rsidRPr="000223A9" w:rsidTr="008414D3">
        <w:trPr>
          <w:trHeight w:val="345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4D3" w:rsidRDefault="008414D3" w:rsidP="008414D3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4D3" w:rsidRDefault="008414D3" w:rsidP="008414D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4D3" w:rsidRDefault="008414D3" w:rsidP="008414D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4A1C84" w:rsidRDefault="008414D3" w:rsidP="008414D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4A1C84">
              <w:rPr>
                <w:sz w:val="20"/>
                <w:szCs w:val="20"/>
              </w:rPr>
              <w:t>Ach.</w:t>
            </w: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jc w:val="center"/>
              <w:rPr>
                <w:b/>
              </w:rPr>
            </w:pPr>
            <w:r w:rsidRPr="00A839F5">
              <w:rPr>
                <w:bCs/>
                <w:sz w:val="20"/>
                <w:szCs w:val="20"/>
              </w:rPr>
              <w:t>2420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1368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8414D3" w:rsidRPr="000223A9" w:rsidTr="001225B2">
        <w:trPr>
          <w:trHeight w:val="1136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4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1D5578" w:rsidP="008414D3">
            <w:pPr>
              <w:tabs>
                <w:tab w:val="left" w:pos="3495"/>
              </w:tabs>
              <w:ind w:left="243" w:hanging="252"/>
              <w:rPr>
                <w:b/>
              </w:rPr>
            </w:pPr>
            <w:r>
              <w:rPr>
                <w:sz w:val="20"/>
                <w:szCs w:val="20"/>
              </w:rPr>
              <w:t>7</w:t>
            </w:r>
            <w:r w:rsidR="008414D3">
              <w:rPr>
                <w:sz w:val="20"/>
                <w:szCs w:val="20"/>
              </w:rPr>
              <w:t xml:space="preserve">.   Job shadowing </w:t>
            </w:r>
            <w:proofErr w:type="spellStart"/>
            <w:r w:rsidR="008414D3">
              <w:rPr>
                <w:sz w:val="20"/>
                <w:szCs w:val="20"/>
              </w:rPr>
              <w:t>programmes</w:t>
            </w:r>
            <w:proofErr w:type="spellEnd"/>
            <w:r w:rsidR="008414D3">
              <w:rPr>
                <w:sz w:val="20"/>
                <w:szCs w:val="20"/>
              </w:rPr>
              <w:t xml:space="preserve"> developed in collaboration with Private Sector to replace expatriate workers, increased</w:t>
            </w:r>
            <w:r w:rsidR="0028719A">
              <w:rPr>
                <w:sz w:val="20"/>
                <w:szCs w:val="20"/>
              </w:rPr>
              <w:t xml:space="preserve"> </w:t>
            </w:r>
            <w:r w:rsidR="0028719A" w:rsidRPr="0028719A">
              <w:rPr>
                <w:color w:val="FF0000"/>
                <w:sz w:val="20"/>
                <w:szCs w:val="20"/>
              </w:rPr>
              <w:t>(P4 S</w:t>
            </w:r>
            <w:r w:rsidR="00E77BEB">
              <w:rPr>
                <w:color w:val="FF0000"/>
                <w:sz w:val="20"/>
                <w:szCs w:val="20"/>
              </w:rPr>
              <w:t>9,S</w:t>
            </w:r>
            <w:r w:rsidR="0028719A" w:rsidRPr="0028719A">
              <w:rPr>
                <w:color w:val="FF0000"/>
                <w:sz w:val="20"/>
                <w:szCs w:val="20"/>
              </w:rPr>
              <w:t>10)</w:t>
            </w:r>
          </w:p>
        </w:tc>
        <w:tc>
          <w:tcPr>
            <w:tcW w:w="11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14D3" w:rsidRPr="001B7642" w:rsidRDefault="008414D3" w:rsidP="008414D3">
            <w:pPr>
              <w:tabs>
                <w:tab w:val="left" w:pos="3495"/>
              </w:tabs>
              <w:ind w:left="243" w:hanging="252"/>
              <w:rPr>
                <w:sz w:val="20"/>
                <w:szCs w:val="20"/>
              </w:rPr>
            </w:pPr>
            <w:r w:rsidRPr="001B7642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ut</w:t>
            </w:r>
            <w:r w:rsidRPr="001B7642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ome</w:t>
            </w:r>
          </w:p>
        </w:tc>
        <w:tc>
          <w:tcPr>
            <w:tcW w:w="8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14D3" w:rsidRPr="00BF6D2C" w:rsidRDefault="008414D3" w:rsidP="008414D3">
            <w:pPr>
              <w:tabs>
                <w:tab w:val="left" w:pos="3495"/>
              </w:tabs>
              <w:ind w:left="243" w:hanging="252"/>
              <w:rPr>
                <w:b/>
                <w:sz w:val="20"/>
                <w:szCs w:val="20"/>
              </w:rPr>
            </w:pPr>
            <w:r w:rsidRPr="00BF6D2C">
              <w:rPr>
                <w:sz w:val="20"/>
                <w:szCs w:val="20"/>
              </w:rPr>
              <w:t>%</w:t>
            </w:r>
          </w:p>
        </w:tc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ind w:left="243" w:hanging="252"/>
              <w:rPr>
                <w:b/>
              </w:rPr>
            </w:pP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4A1C84" w:rsidRDefault="008414D3" w:rsidP="008414D3">
            <w:pPr>
              <w:tabs>
                <w:tab w:val="left" w:pos="3495"/>
              </w:tabs>
              <w:ind w:left="243" w:hanging="252"/>
              <w:jc w:val="center"/>
              <w:rPr>
                <w:sz w:val="20"/>
                <w:szCs w:val="20"/>
              </w:rPr>
            </w:pPr>
            <w:r w:rsidRPr="004A1C84">
              <w:rPr>
                <w:sz w:val="20"/>
                <w:szCs w:val="20"/>
              </w:rPr>
              <w:t>Target</w:t>
            </w: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ind w:left="243" w:hanging="252"/>
              <w:rPr>
                <w:b/>
              </w:rPr>
            </w:pPr>
          </w:p>
        </w:tc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ind w:left="243" w:hanging="252"/>
              <w:rPr>
                <w:b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88040F" w:rsidRDefault="008414D3" w:rsidP="00B0761E">
            <w:pPr>
              <w:tabs>
                <w:tab w:val="left" w:pos="3495"/>
              </w:tabs>
              <w:ind w:left="3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Develop </w:t>
            </w:r>
            <w:r w:rsidRPr="0088040F">
              <w:rPr>
                <w:bCs/>
                <w:sz w:val="20"/>
                <w:szCs w:val="20"/>
              </w:rPr>
              <w:t>Program</w:t>
            </w:r>
          </w:p>
        </w:tc>
        <w:tc>
          <w:tcPr>
            <w:tcW w:w="1368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88040F" w:rsidRDefault="008414D3" w:rsidP="00B0761E">
            <w:pPr>
              <w:tabs>
                <w:tab w:val="left" w:pos="3495"/>
              </w:tabs>
              <w:ind w:left="81" w:hanging="18"/>
              <w:jc w:val="center"/>
              <w:rPr>
                <w:bCs/>
                <w:sz w:val="20"/>
                <w:szCs w:val="20"/>
              </w:rPr>
            </w:pPr>
            <w:r w:rsidRPr="0088040F">
              <w:rPr>
                <w:bCs/>
                <w:sz w:val="20"/>
                <w:szCs w:val="20"/>
              </w:rPr>
              <w:t>100 jobs shadowed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88040F" w:rsidRDefault="008414D3" w:rsidP="00B0761E">
            <w:pPr>
              <w:tabs>
                <w:tab w:val="left" w:pos="3495"/>
              </w:tabs>
              <w:ind w:left="27" w:hanging="9"/>
              <w:rPr>
                <w:bCs/>
                <w:sz w:val="20"/>
                <w:szCs w:val="20"/>
              </w:rPr>
            </w:pPr>
            <w:r w:rsidRPr="0088040F">
              <w:rPr>
                <w:bCs/>
                <w:sz w:val="20"/>
                <w:szCs w:val="20"/>
              </w:rPr>
              <w:t>100 jobs shadowed</w:t>
            </w:r>
          </w:p>
        </w:tc>
        <w:tc>
          <w:tcPr>
            <w:tcW w:w="11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B0761E" w:rsidP="008414D3">
            <w:pPr>
              <w:tabs>
                <w:tab w:val="left" w:pos="3495"/>
              </w:tabs>
              <w:rPr>
                <w:b/>
              </w:rPr>
            </w:pPr>
            <w:r w:rsidRPr="0088040F">
              <w:rPr>
                <w:bCs/>
                <w:sz w:val="20"/>
                <w:szCs w:val="20"/>
              </w:rPr>
              <w:t>Employment , MHRYS</w:t>
            </w:r>
          </w:p>
        </w:tc>
      </w:tr>
      <w:tr w:rsidR="008414D3" w:rsidRPr="000223A9" w:rsidTr="008414D3">
        <w:trPr>
          <w:trHeight w:val="345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4D3" w:rsidRDefault="008414D3" w:rsidP="008414D3">
            <w:pPr>
              <w:tabs>
                <w:tab w:val="left" w:pos="3495"/>
              </w:tabs>
              <w:ind w:left="243" w:hanging="252"/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4D3" w:rsidRDefault="008414D3" w:rsidP="008414D3">
            <w:pPr>
              <w:tabs>
                <w:tab w:val="left" w:pos="3495"/>
              </w:tabs>
              <w:ind w:left="243" w:hanging="252"/>
              <w:rPr>
                <w:bCs/>
                <w:sz w:val="20"/>
                <w:szCs w:val="20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4D3" w:rsidRDefault="008414D3" w:rsidP="008414D3">
            <w:pPr>
              <w:tabs>
                <w:tab w:val="left" w:pos="3495"/>
              </w:tabs>
              <w:ind w:left="243" w:hanging="252"/>
              <w:rPr>
                <w:bCs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ind w:left="243" w:hanging="252"/>
              <w:rPr>
                <w:b/>
              </w:rPr>
            </w:pP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4A1C84" w:rsidRDefault="008414D3" w:rsidP="008414D3">
            <w:pPr>
              <w:tabs>
                <w:tab w:val="left" w:pos="3495"/>
              </w:tabs>
              <w:ind w:left="243" w:hanging="252"/>
              <w:jc w:val="center"/>
              <w:rPr>
                <w:sz w:val="20"/>
                <w:szCs w:val="20"/>
              </w:rPr>
            </w:pPr>
            <w:r w:rsidRPr="004A1C84">
              <w:rPr>
                <w:sz w:val="20"/>
                <w:szCs w:val="20"/>
              </w:rPr>
              <w:t>Ach.</w:t>
            </w: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ind w:left="243" w:hanging="252"/>
              <w:rPr>
                <w:b/>
              </w:rPr>
            </w:pPr>
          </w:p>
        </w:tc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ind w:left="243" w:hanging="252"/>
              <w:rPr>
                <w:b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ind w:left="243" w:hanging="252"/>
              <w:rPr>
                <w:b/>
              </w:rPr>
            </w:pPr>
          </w:p>
        </w:tc>
        <w:tc>
          <w:tcPr>
            <w:tcW w:w="1368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ind w:left="243" w:hanging="252"/>
              <w:rPr>
                <w:b/>
              </w:rPr>
            </w:pP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ind w:left="243" w:hanging="252"/>
              <w:rPr>
                <w:b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4D3" w:rsidRPr="000223A9" w:rsidRDefault="008414D3" w:rsidP="008414D3">
            <w:pPr>
              <w:tabs>
                <w:tab w:val="left" w:pos="3495"/>
              </w:tabs>
              <w:rPr>
                <w:b/>
              </w:rPr>
            </w:pPr>
          </w:p>
        </w:tc>
      </w:tr>
    </w:tbl>
    <w:p w:rsidR="00FF67A4" w:rsidRDefault="00FF67A4" w:rsidP="00400365"/>
    <w:sectPr w:rsidR="00FF67A4" w:rsidSect="00585DA7">
      <w:pgSz w:w="15840" w:h="12240" w:orient="landscape"/>
      <w:pgMar w:top="630" w:right="90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Consultant2" w:date="2011-04-24T12:45:00Z" w:initials="C">
    <w:p w:rsidR="00945279" w:rsidRDefault="00945279">
      <w:pPr>
        <w:pStyle w:val="CommentText"/>
      </w:pPr>
      <w:r>
        <w:rPr>
          <w:rStyle w:val="CommentReference"/>
        </w:rPr>
        <w:annotationRef/>
      </w:r>
      <w:r>
        <w:t>Taken from the MNDF Results Framework</w:t>
      </w:r>
    </w:p>
  </w:comment>
  <w:comment w:id="2" w:author="Consultant2" w:date="2011-04-24T12:46:00Z" w:initials="C">
    <w:p w:rsidR="00945279" w:rsidRDefault="00945279">
      <w:pPr>
        <w:pStyle w:val="CommentText"/>
      </w:pPr>
      <w:r>
        <w:rPr>
          <w:rStyle w:val="CommentReference"/>
        </w:rPr>
        <w:annotationRef/>
      </w:r>
      <w:r>
        <w:t>Taken from the MNDF Results Framework</w:t>
      </w:r>
    </w:p>
  </w:comment>
  <w:comment w:id="3" w:author="Consultant2" w:date="2011-04-24T12:47:00Z" w:initials="C">
    <w:p w:rsidR="00945279" w:rsidRDefault="00945279">
      <w:pPr>
        <w:pStyle w:val="CommentText"/>
      </w:pPr>
      <w:r>
        <w:rPr>
          <w:rStyle w:val="CommentReference"/>
        </w:rPr>
        <w:annotationRef/>
      </w:r>
      <w:r>
        <w:t>Can targets be discussed for 2012 and 2013?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11D02"/>
    <w:multiLevelType w:val="hybridMultilevel"/>
    <w:tmpl w:val="1ED07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7D7412"/>
    <w:multiLevelType w:val="hybridMultilevel"/>
    <w:tmpl w:val="40D69F60"/>
    <w:lvl w:ilvl="0" w:tplc="5F84E2CC">
      <w:start w:val="1"/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">
    <w:nsid w:val="26850799"/>
    <w:multiLevelType w:val="hybridMultilevel"/>
    <w:tmpl w:val="49247124"/>
    <w:lvl w:ilvl="0" w:tplc="454A7E36">
      <w:start w:val="8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3">
    <w:nsid w:val="26AF3636"/>
    <w:multiLevelType w:val="hybridMultilevel"/>
    <w:tmpl w:val="2EF6E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121FC8"/>
    <w:multiLevelType w:val="hybridMultilevel"/>
    <w:tmpl w:val="15E41756"/>
    <w:lvl w:ilvl="0" w:tplc="410E0BFC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5">
    <w:nsid w:val="37655761"/>
    <w:multiLevelType w:val="hybridMultilevel"/>
    <w:tmpl w:val="A09AC17A"/>
    <w:lvl w:ilvl="0" w:tplc="CFD47A3A">
      <w:start w:val="1"/>
      <w:numFmt w:val="lowerRoman"/>
      <w:lvlText w:val="(%1)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>
    <w:nsid w:val="49383249"/>
    <w:multiLevelType w:val="hybridMultilevel"/>
    <w:tmpl w:val="72F21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FB28CB"/>
    <w:multiLevelType w:val="hybridMultilevel"/>
    <w:tmpl w:val="7BCEF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D224BA"/>
    <w:multiLevelType w:val="hybridMultilevel"/>
    <w:tmpl w:val="717ABB32"/>
    <w:lvl w:ilvl="0" w:tplc="F45C1E6C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9">
    <w:nsid w:val="5662363E"/>
    <w:multiLevelType w:val="hybridMultilevel"/>
    <w:tmpl w:val="798A0F22"/>
    <w:lvl w:ilvl="0" w:tplc="107CE4BA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9" w:hanging="360"/>
      </w:pPr>
    </w:lvl>
    <w:lvl w:ilvl="2" w:tplc="0409001B" w:tentative="1">
      <w:start w:val="1"/>
      <w:numFmt w:val="lowerRoman"/>
      <w:lvlText w:val="%3."/>
      <w:lvlJc w:val="right"/>
      <w:pPr>
        <w:ind w:left="1849" w:hanging="180"/>
      </w:pPr>
    </w:lvl>
    <w:lvl w:ilvl="3" w:tplc="0409000F" w:tentative="1">
      <w:start w:val="1"/>
      <w:numFmt w:val="decimal"/>
      <w:lvlText w:val="%4."/>
      <w:lvlJc w:val="left"/>
      <w:pPr>
        <w:ind w:left="2569" w:hanging="360"/>
      </w:pPr>
    </w:lvl>
    <w:lvl w:ilvl="4" w:tplc="04090019" w:tentative="1">
      <w:start w:val="1"/>
      <w:numFmt w:val="lowerLetter"/>
      <w:lvlText w:val="%5."/>
      <w:lvlJc w:val="left"/>
      <w:pPr>
        <w:ind w:left="3289" w:hanging="360"/>
      </w:pPr>
    </w:lvl>
    <w:lvl w:ilvl="5" w:tplc="0409001B" w:tentative="1">
      <w:start w:val="1"/>
      <w:numFmt w:val="lowerRoman"/>
      <w:lvlText w:val="%6."/>
      <w:lvlJc w:val="right"/>
      <w:pPr>
        <w:ind w:left="4009" w:hanging="180"/>
      </w:pPr>
    </w:lvl>
    <w:lvl w:ilvl="6" w:tplc="0409000F" w:tentative="1">
      <w:start w:val="1"/>
      <w:numFmt w:val="decimal"/>
      <w:lvlText w:val="%7."/>
      <w:lvlJc w:val="left"/>
      <w:pPr>
        <w:ind w:left="4729" w:hanging="360"/>
      </w:pPr>
    </w:lvl>
    <w:lvl w:ilvl="7" w:tplc="04090019" w:tentative="1">
      <w:start w:val="1"/>
      <w:numFmt w:val="lowerLetter"/>
      <w:lvlText w:val="%8."/>
      <w:lvlJc w:val="left"/>
      <w:pPr>
        <w:ind w:left="5449" w:hanging="360"/>
      </w:pPr>
    </w:lvl>
    <w:lvl w:ilvl="8" w:tplc="040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10">
    <w:nsid w:val="5A90212F"/>
    <w:multiLevelType w:val="hybridMultilevel"/>
    <w:tmpl w:val="63CE5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BE7FA3"/>
    <w:multiLevelType w:val="hybridMultilevel"/>
    <w:tmpl w:val="2A9292AE"/>
    <w:lvl w:ilvl="0" w:tplc="954E7496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7B41AD"/>
    <w:multiLevelType w:val="hybridMultilevel"/>
    <w:tmpl w:val="B9C2F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F660E0"/>
    <w:multiLevelType w:val="hybridMultilevel"/>
    <w:tmpl w:val="72A6D5BE"/>
    <w:lvl w:ilvl="0" w:tplc="38880D7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AF93195"/>
    <w:multiLevelType w:val="hybridMultilevel"/>
    <w:tmpl w:val="F50C6A98"/>
    <w:lvl w:ilvl="0" w:tplc="DEBC8D3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5">
    <w:nsid w:val="77A841DF"/>
    <w:multiLevelType w:val="hybridMultilevel"/>
    <w:tmpl w:val="868AE020"/>
    <w:lvl w:ilvl="0" w:tplc="0409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7F9652E"/>
    <w:multiLevelType w:val="hybridMultilevel"/>
    <w:tmpl w:val="43EE9214"/>
    <w:lvl w:ilvl="0" w:tplc="0C00AAD6">
      <w:start w:val="8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6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3"/>
  </w:num>
  <w:num w:numId="7">
    <w:abstractNumId w:val="1"/>
  </w:num>
  <w:num w:numId="8">
    <w:abstractNumId w:val="0"/>
  </w:num>
  <w:num w:numId="9">
    <w:abstractNumId w:val="8"/>
  </w:num>
  <w:num w:numId="10">
    <w:abstractNumId w:val="12"/>
  </w:num>
  <w:num w:numId="11">
    <w:abstractNumId w:val="5"/>
  </w:num>
  <w:num w:numId="12">
    <w:abstractNumId w:val="9"/>
  </w:num>
  <w:num w:numId="13">
    <w:abstractNumId w:val="6"/>
  </w:num>
  <w:num w:numId="14">
    <w:abstractNumId w:val="14"/>
  </w:num>
  <w:num w:numId="15">
    <w:abstractNumId w:val="10"/>
  </w:num>
  <w:num w:numId="16">
    <w:abstractNumId w:val="4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stylePaneFormatFilter w:val="3F01"/>
  <w:trackRevisions/>
  <w:defaultTabStop w:val="720"/>
  <w:drawingGridHorizontalSpacing w:val="120"/>
  <w:displayHorizontalDrawingGridEvery w:val="2"/>
  <w:characterSpacingControl w:val="doNotCompress"/>
  <w:compat/>
  <w:rsids>
    <w:rsidRoot w:val="00F4701A"/>
    <w:rsid w:val="000005E0"/>
    <w:rsid w:val="00011E2E"/>
    <w:rsid w:val="00015292"/>
    <w:rsid w:val="000223A9"/>
    <w:rsid w:val="00023A30"/>
    <w:rsid w:val="00024058"/>
    <w:rsid w:val="00024DAB"/>
    <w:rsid w:val="0002682C"/>
    <w:rsid w:val="0003235E"/>
    <w:rsid w:val="00032524"/>
    <w:rsid w:val="00035E03"/>
    <w:rsid w:val="00062854"/>
    <w:rsid w:val="00076023"/>
    <w:rsid w:val="00080DFA"/>
    <w:rsid w:val="000E3CB6"/>
    <w:rsid w:val="000F2446"/>
    <w:rsid w:val="000F5BC4"/>
    <w:rsid w:val="0010145D"/>
    <w:rsid w:val="00103747"/>
    <w:rsid w:val="001068A9"/>
    <w:rsid w:val="0011416E"/>
    <w:rsid w:val="001225B2"/>
    <w:rsid w:val="0012541C"/>
    <w:rsid w:val="00131230"/>
    <w:rsid w:val="001375F4"/>
    <w:rsid w:val="0015295A"/>
    <w:rsid w:val="00165B7C"/>
    <w:rsid w:val="00165DBA"/>
    <w:rsid w:val="00166C7C"/>
    <w:rsid w:val="00173748"/>
    <w:rsid w:val="00180074"/>
    <w:rsid w:val="001828AD"/>
    <w:rsid w:val="001851A1"/>
    <w:rsid w:val="00187250"/>
    <w:rsid w:val="001954CE"/>
    <w:rsid w:val="001975E3"/>
    <w:rsid w:val="001B2A54"/>
    <w:rsid w:val="001B411E"/>
    <w:rsid w:val="001B7642"/>
    <w:rsid w:val="001C1D3D"/>
    <w:rsid w:val="001C7AD7"/>
    <w:rsid w:val="001D5578"/>
    <w:rsid w:val="001E49D0"/>
    <w:rsid w:val="001E6ABC"/>
    <w:rsid w:val="001F15C5"/>
    <w:rsid w:val="001F32F8"/>
    <w:rsid w:val="001F73B4"/>
    <w:rsid w:val="00200048"/>
    <w:rsid w:val="00205F52"/>
    <w:rsid w:val="00214713"/>
    <w:rsid w:val="00233E67"/>
    <w:rsid w:val="002368E1"/>
    <w:rsid w:val="00236901"/>
    <w:rsid w:val="0023791C"/>
    <w:rsid w:val="002447BE"/>
    <w:rsid w:val="0024698B"/>
    <w:rsid w:val="002539DD"/>
    <w:rsid w:val="00255A24"/>
    <w:rsid w:val="00256D5C"/>
    <w:rsid w:val="00260968"/>
    <w:rsid w:val="00274AB3"/>
    <w:rsid w:val="00275877"/>
    <w:rsid w:val="002767BE"/>
    <w:rsid w:val="0028047E"/>
    <w:rsid w:val="00282204"/>
    <w:rsid w:val="00282488"/>
    <w:rsid w:val="00284AE2"/>
    <w:rsid w:val="0028719A"/>
    <w:rsid w:val="0029132A"/>
    <w:rsid w:val="002A17D3"/>
    <w:rsid w:val="002B2709"/>
    <w:rsid w:val="002B2DDE"/>
    <w:rsid w:val="002C6737"/>
    <w:rsid w:val="002D56F8"/>
    <w:rsid w:val="002D5FD8"/>
    <w:rsid w:val="002E2A2D"/>
    <w:rsid w:val="002F4EAE"/>
    <w:rsid w:val="0030263F"/>
    <w:rsid w:val="0032114A"/>
    <w:rsid w:val="003275D6"/>
    <w:rsid w:val="00342042"/>
    <w:rsid w:val="003510FE"/>
    <w:rsid w:val="003828E1"/>
    <w:rsid w:val="003A4E46"/>
    <w:rsid w:val="003A6738"/>
    <w:rsid w:val="003D1111"/>
    <w:rsid w:val="003D3931"/>
    <w:rsid w:val="003E73F2"/>
    <w:rsid w:val="00400365"/>
    <w:rsid w:val="004064C9"/>
    <w:rsid w:val="00415A18"/>
    <w:rsid w:val="00422FF8"/>
    <w:rsid w:val="0043774D"/>
    <w:rsid w:val="00437770"/>
    <w:rsid w:val="00443F04"/>
    <w:rsid w:val="00445662"/>
    <w:rsid w:val="004522F5"/>
    <w:rsid w:val="00465F66"/>
    <w:rsid w:val="00483568"/>
    <w:rsid w:val="004A1C84"/>
    <w:rsid w:val="004A3BC9"/>
    <w:rsid w:val="004A5C16"/>
    <w:rsid w:val="004A686A"/>
    <w:rsid w:val="004B2459"/>
    <w:rsid w:val="004D0618"/>
    <w:rsid w:val="004D53F7"/>
    <w:rsid w:val="004D7192"/>
    <w:rsid w:val="004E0C3B"/>
    <w:rsid w:val="004E33D9"/>
    <w:rsid w:val="004E70B4"/>
    <w:rsid w:val="005034B5"/>
    <w:rsid w:val="0051367D"/>
    <w:rsid w:val="00565ECA"/>
    <w:rsid w:val="00566B31"/>
    <w:rsid w:val="0057685E"/>
    <w:rsid w:val="00585DA7"/>
    <w:rsid w:val="005A2216"/>
    <w:rsid w:val="005A690C"/>
    <w:rsid w:val="005B106A"/>
    <w:rsid w:val="005D08E9"/>
    <w:rsid w:val="005D0BBE"/>
    <w:rsid w:val="005D5125"/>
    <w:rsid w:val="005D6FC6"/>
    <w:rsid w:val="00605691"/>
    <w:rsid w:val="00631FD9"/>
    <w:rsid w:val="00636A95"/>
    <w:rsid w:val="00640A8E"/>
    <w:rsid w:val="006502D5"/>
    <w:rsid w:val="00661A44"/>
    <w:rsid w:val="00662BCA"/>
    <w:rsid w:val="0069666D"/>
    <w:rsid w:val="00697911"/>
    <w:rsid w:val="00697E97"/>
    <w:rsid w:val="006B4D11"/>
    <w:rsid w:val="006C0E35"/>
    <w:rsid w:val="006D5C8C"/>
    <w:rsid w:val="006E2D3D"/>
    <w:rsid w:val="00701EA4"/>
    <w:rsid w:val="0073647B"/>
    <w:rsid w:val="00740696"/>
    <w:rsid w:val="00752B4A"/>
    <w:rsid w:val="00781467"/>
    <w:rsid w:val="00787AA1"/>
    <w:rsid w:val="00797460"/>
    <w:rsid w:val="007D25EE"/>
    <w:rsid w:val="008414D3"/>
    <w:rsid w:val="00854C36"/>
    <w:rsid w:val="008627CD"/>
    <w:rsid w:val="00862DDC"/>
    <w:rsid w:val="00867E2F"/>
    <w:rsid w:val="0088415D"/>
    <w:rsid w:val="00885FF2"/>
    <w:rsid w:val="008905DA"/>
    <w:rsid w:val="008B4265"/>
    <w:rsid w:val="008C0DFC"/>
    <w:rsid w:val="008C64B6"/>
    <w:rsid w:val="008D742C"/>
    <w:rsid w:val="008D79A2"/>
    <w:rsid w:val="008F0E48"/>
    <w:rsid w:val="00915B20"/>
    <w:rsid w:val="00921B1A"/>
    <w:rsid w:val="00925892"/>
    <w:rsid w:val="0092688A"/>
    <w:rsid w:val="00944270"/>
    <w:rsid w:val="00945279"/>
    <w:rsid w:val="009506E6"/>
    <w:rsid w:val="0095476B"/>
    <w:rsid w:val="009563B8"/>
    <w:rsid w:val="009663BA"/>
    <w:rsid w:val="00970680"/>
    <w:rsid w:val="00970E2F"/>
    <w:rsid w:val="0098047E"/>
    <w:rsid w:val="00986B9F"/>
    <w:rsid w:val="009A1283"/>
    <w:rsid w:val="009A4694"/>
    <w:rsid w:val="009C2C7E"/>
    <w:rsid w:val="009E1DE0"/>
    <w:rsid w:val="009F5C1B"/>
    <w:rsid w:val="00A13B59"/>
    <w:rsid w:val="00A13FC4"/>
    <w:rsid w:val="00A2610F"/>
    <w:rsid w:val="00A26254"/>
    <w:rsid w:val="00A30303"/>
    <w:rsid w:val="00A6077E"/>
    <w:rsid w:val="00A60EB0"/>
    <w:rsid w:val="00A672F8"/>
    <w:rsid w:val="00A87F1F"/>
    <w:rsid w:val="00A917AE"/>
    <w:rsid w:val="00AD159D"/>
    <w:rsid w:val="00AE266C"/>
    <w:rsid w:val="00AF1D3B"/>
    <w:rsid w:val="00B004CD"/>
    <w:rsid w:val="00B027FC"/>
    <w:rsid w:val="00B0761E"/>
    <w:rsid w:val="00B11F54"/>
    <w:rsid w:val="00B14149"/>
    <w:rsid w:val="00B24FDD"/>
    <w:rsid w:val="00B27BDC"/>
    <w:rsid w:val="00B4059D"/>
    <w:rsid w:val="00B51682"/>
    <w:rsid w:val="00B52E48"/>
    <w:rsid w:val="00B61E1B"/>
    <w:rsid w:val="00B65773"/>
    <w:rsid w:val="00B747CA"/>
    <w:rsid w:val="00B77C8A"/>
    <w:rsid w:val="00B8270A"/>
    <w:rsid w:val="00B92570"/>
    <w:rsid w:val="00B97048"/>
    <w:rsid w:val="00BA5CB4"/>
    <w:rsid w:val="00BA667D"/>
    <w:rsid w:val="00BB5F88"/>
    <w:rsid w:val="00BF6D2C"/>
    <w:rsid w:val="00C00E2B"/>
    <w:rsid w:val="00C1023B"/>
    <w:rsid w:val="00C24B7B"/>
    <w:rsid w:val="00C355A7"/>
    <w:rsid w:val="00C35B3E"/>
    <w:rsid w:val="00C5332D"/>
    <w:rsid w:val="00C566CA"/>
    <w:rsid w:val="00C6468B"/>
    <w:rsid w:val="00C66020"/>
    <w:rsid w:val="00C82308"/>
    <w:rsid w:val="00C9024F"/>
    <w:rsid w:val="00CA5EA2"/>
    <w:rsid w:val="00CA68D1"/>
    <w:rsid w:val="00CB1BA9"/>
    <w:rsid w:val="00CD1116"/>
    <w:rsid w:val="00CD7261"/>
    <w:rsid w:val="00CF4EBB"/>
    <w:rsid w:val="00D03F48"/>
    <w:rsid w:val="00D161F3"/>
    <w:rsid w:val="00D17958"/>
    <w:rsid w:val="00D27F60"/>
    <w:rsid w:val="00D33F34"/>
    <w:rsid w:val="00D342E9"/>
    <w:rsid w:val="00D40937"/>
    <w:rsid w:val="00D4319C"/>
    <w:rsid w:val="00D50362"/>
    <w:rsid w:val="00D50AE4"/>
    <w:rsid w:val="00D521DB"/>
    <w:rsid w:val="00D8299C"/>
    <w:rsid w:val="00D92FA1"/>
    <w:rsid w:val="00D9381A"/>
    <w:rsid w:val="00DA4830"/>
    <w:rsid w:val="00DB6C0F"/>
    <w:rsid w:val="00DC06CF"/>
    <w:rsid w:val="00DC0A48"/>
    <w:rsid w:val="00DE50DE"/>
    <w:rsid w:val="00DF3E25"/>
    <w:rsid w:val="00DF7288"/>
    <w:rsid w:val="00E156E8"/>
    <w:rsid w:val="00E167E7"/>
    <w:rsid w:val="00E260D9"/>
    <w:rsid w:val="00E27D98"/>
    <w:rsid w:val="00E74900"/>
    <w:rsid w:val="00E75949"/>
    <w:rsid w:val="00E76B05"/>
    <w:rsid w:val="00E77BEB"/>
    <w:rsid w:val="00E97A34"/>
    <w:rsid w:val="00E97D05"/>
    <w:rsid w:val="00E97DCF"/>
    <w:rsid w:val="00EA1B1F"/>
    <w:rsid w:val="00EA6766"/>
    <w:rsid w:val="00EB4D38"/>
    <w:rsid w:val="00EE170E"/>
    <w:rsid w:val="00EE382B"/>
    <w:rsid w:val="00EF3F40"/>
    <w:rsid w:val="00EF4204"/>
    <w:rsid w:val="00F06253"/>
    <w:rsid w:val="00F06A1B"/>
    <w:rsid w:val="00F15107"/>
    <w:rsid w:val="00F4701A"/>
    <w:rsid w:val="00F56342"/>
    <w:rsid w:val="00F57011"/>
    <w:rsid w:val="00F738EC"/>
    <w:rsid w:val="00F77097"/>
    <w:rsid w:val="00F81740"/>
    <w:rsid w:val="00F8608D"/>
    <w:rsid w:val="00F922B9"/>
    <w:rsid w:val="00FA15D1"/>
    <w:rsid w:val="00FB3379"/>
    <w:rsid w:val="00FB4A89"/>
    <w:rsid w:val="00FD5D65"/>
    <w:rsid w:val="00FF6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701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470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A2625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2625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26254"/>
  </w:style>
  <w:style w:type="paragraph" w:styleId="CommentSubject">
    <w:name w:val="annotation subject"/>
    <w:basedOn w:val="CommentText"/>
    <w:next w:val="CommentText"/>
    <w:link w:val="CommentSubjectChar"/>
    <w:rsid w:val="00A262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26254"/>
    <w:rPr>
      <w:b/>
      <w:bCs/>
    </w:rPr>
  </w:style>
  <w:style w:type="paragraph" w:styleId="BalloonText">
    <w:name w:val="Balloon Text"/>
    <w:basedOn w:val="Normal"/>
    <w:link w:val="BalloonTextChar"/>
    <w:rsid w:val="00A262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2625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03F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5D6B8-3187-4DEF-A3C9-4321FDC8A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1246</Words>
  <Characters>7876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Transport Sector- Interface between sector outcomes and ministry outcomes/outputs</vt:lpstr>
    </vt:vector>
  </TitlesOfParts>
  <Company/>
  <LinksUpToDate>false</LinksUpToDate>
  <CharactersWithSpaces>9104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Transport Sector- Interface between sector outcomes and ministry outcomes/outputs</dc:title>
  <dc:creator>Rahubadda</dc:creator>
  <cp:lastModifiedBy>aishathrasheed</cp:lastModifiedBy>
  <cp:revision>2</cp:revision>
  <cp:lastPrinted>2011-05-08T17:03:00Z</cp:lastPrinted>
  <dcterms:created xsi:type="dcterms:W3CDTF">2011-05-30T06:06:00Z</dcterms:created>
  <dcterms:modified xsi:type="dcterms:W3CDTF">2011-05-30T06:06:00Z</dcterms:modified>
</cp:coreProperties>
</file>