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77777777" w:rsidR="001F28B8" w:rsidRPr="006D1BC3" w:rsidRDefault="001F28B8" w:rsidP="006D1BC3">
      <w:pPr>
        <w:pStyle w:val="Subtitle"/>
        <w:spacing w:before="120" w:after="120"/>
        <w:ind w:right="-72"/>
        <w:rPr>
          <w:rFonts w:cs="Arial"/>
          <w:lang w:val="en-US" w:eastAsia="de-DE"/>
        </w:rPr>
      </w:pPr>
      <w:bookmarkStart w:id="0" w:name="_Toc438266927"/>
      <w:bookmarkStart w:id="1" w:name="_Toc438267901"/>
      <w:bookmarkStart w:id="2" w:name="_Toc438366667"/>
      <w:bookmarkStart w:id="3" w:name="_Toc41971244"/>
      <w:bookmarkStart w:id="4" w:name="_GoBack"/>
      <w:bookmarkEnd w:id="4"/>
      <w:r w:rsidRPr="00833B3C">
        <w:rPr>
          <w:rFonts w:cs="Arial"/>
          <w:lang w:val="en-US" w:eastAsia="de-DE"/>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411277F1" w14:textId="7DCFF966" w:rsidR="008C0823" w:rsidRDefault="00A82866">
      <w:pPr>
        <w:pStyle w:val="TOC1"/>
        <w:rPr>
          <w:rFonts w:asciiTheme="minorHAnsi" w:eastAsiaTheme="minorEastAsia" w:hAnsiTheme="minorHAnsi" w:cstheme="minorBidi"/>
          <w:b w:val="0"/>
          <w:caps w:val="0"/>
          <w:lang w:eastAsia="en-GB"/>
        </w:rPr>
      </w:pPr>
      <w:r>
        <w:rPr>
          <w:b w:val="0"/>
          <w:caps w:val="0"/>
        </w:rPr>
        <w:fldChar w:fldCharType="begin"/>
      </w:r>
      <w:r>
        <w:rPr>
          <w:b w:val="0"/>
          <w:caps w:val="0"/>
        </w:rPr>
        <w:instrText xml:space="preserve"> TOC \o "1-3" \h \z \u </w:instrText>
      </w:r>
      <w:r>
        <w:rPr>
          <w:b w:val="0"/>
          <w:caps w:val="0"/>
        </w:rPr>
        <w:fldChar w:fldCharType="separate"/>
      </w:r>
      <w:hyperlink w:anchor="_Toc170291324" w:history="1">
        <w:r w:rsidR="008C0823" w:rsidRPr="00E35D60">
          <w:rPr>
            <w:rStyle w:val="Hyperlink"/>
          </w:rPr>
          <w:t>Letter of Technical Bid</w:t>
        </w:r>
        <w:r w:rsidR="008C0823">
          <w:rPr>
            <w:webHidden/>
          </w:rPr>
          <w:tab/>
        </w:r>
        <w:r w:rsidR="008C0823">
          <w:rPr>
            <w:webHidden/>
          </w:rPr>
          <w:fldChar w:fldCharType="begin"/>
        </w:r>
        <w:r w:rsidR="008C0823">
          <w:rPr>
            <w:webHidden/>
          </w:rPr>
          <w:instrText xml:space="preserve"> PAGEREF _Toc170291324 \h </w:instrText>
        </w:r>
        <w:r w:rsidR="008C0823">
          <w:rPr>
            <w:webHidden/>
          </w:rPr>
        </w:r>
        <w:r w:rsidR="008C0823">
          <w:rPr>
            <w:webHidden/>
          </w:rPr>
          <w:fldChar w:fldCharType="separate"/>
        </w:r>
        <w:r w:rsidR="008C0823">
          <w:rPr>
            <w:webHidden/>
          </w:rPr>
          <w:t>3</w:t>
        </w:r>
        <w:r w:rsidR="008C0823">
          <w:rPr>
            <w:webHidden/>
          </w:rPr>
          <w:fldChar w:fldCharType="end"/>
        </w:r>
      </w:hyperlink>
    </w:p>
    <w:p w14:paraId="7C90304A" w14:textId="28CA0AE2" w:rsidR="008C0823" w:rsidRDefault="008C0823">
      <w:pPr>
        <w:pStyle w:val="TOC1"/>
        <w:rPr>
          <w:rFonts w:asciiTheme="minorHAnsi" w:eastAsiaTheme="minorEastAsia" w:hAnsiTheme="minorHAnsi" w:cstheme="minorBidi"/>
          <w:b w:val="0"/>
          <w:caps w:val="0"/>
          <w:lang w:eastAsia="en-GB"/>
        </w:rPr>
      </w:pPr>
      <w:hyperlink w:anchor="_Toc170291325" w:history="1">
        <w:r w:rsidRPr="00E35D60">
          <w:rPr>
            <w:rStyle w:val="Hyperlink"/>
          </w:rPr>
          <w:t>Letter of price bid</w:t>
        </w:r>
        <w:r>
          <w:rPr>
            <w:webHidden/>
          </w:rPr>
          <w:tab/>
        </w:r>
        <w:r>
          <w:rPr>
            <w:webHidden/>
          </w:rPr>
          <w:fldChar w:fldCharType="begin"/>
        </w:r>
        <w:r>
          <w:rPr>
            <w:webHidden/>
          </w:rPr>
          <w:instrText xml:space="preserve"> PAGEREF _Toc170291325 \h </w:instrText>
        </w:r>
        <w:r>
          <w:rPr>
            <w:webHidden/>
          </w:rPr>
        </w:r>
        <w:r>
          <w:rPr>
            <w:webHidden/>
          </w:rPr>
          <w:fldChar w:fldCharType="separate"/>
        </w:r>
        <w:r>
          <w:rPr>
            <w:webHidden/>
          </w:rPr>
          <w:t>5</w:t>
        </w:r>
        <w:r>
          <w:rPr>
            <w:webHidden/>
          </w:rPr>
          <w:fldChar w:fldCharType="end"/>
        </w:r>
      </w:hyperlink>
    </w:p>
    <w:p w14:paraId="42997B9F" w14:textId="360B8918" w:rsidR="008C0823" w:rsidRDefault="008C0823">
      <w:pPr>
        <w:pStyle w:val="TOC1"/>
        <w:rPr>
          <w:rFonts w:asciiTheme="minorHAnsi" w:eastAsiaTheme="minorEastAsia" w:hAnsiTheme="minorHAnsi" w:cstheme="minorBidi"/>
          <w:b w:val="0"/>
          <w:caps w:val="0"/>
          <w:lang w:eastAsia="en-GB"/>
        </w:rPr>
      </w:pPr>
      <w:hyperlink w:anchor="_Toc170291326" w:history="1">
        <w:r w:rsidRPr="00E35D60">
          <w:rPr>
            <w:rStyle w:val="Hyperlink"/>
          </w:rPr>
          <w:t>Price Schedules</w:t>
        </w:r>
        <w:r>
          <w:rPr>
            <w:webHidden/>
          </w:rPr>
          <w:tab/>
        </w:r>
        <w:r>
          <w:rPr>
            <w:webHidden/>
          </w:rPr>
          <w:fldChar w:fldCharType="begin"/>
        </w:r>
        <w:r>
          <w:rPr>
            <w:webHidden/>
          </w:rPr>
          <w:instrText xml:space="preserve"> PAGEREF _Toc170291326 \h </w:instrText>
        </w:r>
        <w:r>
          <w:rPr>
            <w:webHidden/>
          </w:rPr>
        </w:r>
        <w:r>
          <w:rPr>
            <w:webHidden/>
          </w:rPr>
          <w:fldChar w:fldCharType="separate"/>
        </w:r>
        <w:r>
          <w:rPr>
            <w:webHidden/>
          </w:rPr>
          <w:t>7</w:t>
        </w:r>
        <w:r>
          <w:rPr>
            <w:webHidden/>
          </w:rPr>
          <w:fldChar w:fldCharType="end"/>
        </w:r>
      </w:hyperlink>
    </w:p>
    <w:p w14:paraId="15285C9B" w14:textId="6A029152" w:rsidR="008C0823" w:rsidRDefault="008C0823">
      <w:pPr>
        <w:pStyle w:val="TOC2"/>
        <w:rPr>
          <w:rFonts w:asciiTheme="minorHAnsi" w:eastAsiaTheme="minorEastAsia" w:hAnsiTheme="minorHAnsi" w:cstheme="minorBidi"/>
          <w:sz w:val="22"/>
          <w:szCs w:val="22"/>
          <w:lang w:eastAsia="en-GB"/>
        </w:rPr>
      </w:pPr>
      <w:hyperlink w:anchor="_Toc170291327" w:history="1">
        <w:r w:rsidRPr="00E35D60">
          <w:rPr>
            <w:rStyle w:val="Hyperlink"/>
          </w:rPr>
          <w:t>PREAMBLE</w:t>
        </w:r>
        <w:r>
          <w:rPr>
            <w:webHidden/>
          </w:rPr>
          <w:tab/>
        </w:r>
        <w:r>
          <w:rPr>
            <w:webHidden/>
          </w:rPr>
          <w:fldChar w:fldCharType="begin"/>
        </w:r>
        <w:r>
          <w:rPr>
            <w:webHidden/>
          </w:rPr>
          <w:instrText xml:space="preserve"> PAGEREF _Toc170291327 \h </w:instrText>
        </w:r>
        <w:r>
          <w:rPr>
            <w:webHidden/>
          </w:rPr>
        </w:r>
        <w:r>
          <w:rPr>
            <w:webHidden/>
          </w:rPr>
          <w:fldChar w:fldCharType="separate"/>
        </w:r>
        <w:r>
          <w:rPr>
            <w:webHidden/>
          </w:rPr>
          <w:t>7</w:t>
        </w:r>
        <w:r>
          <w:rPr>
            <w:webHidden/>
          </w:rPr>
          <w:fldChar w:fldCharType="end"/>
        </w:r>
      </w:hyperlink>
    </w:p>
    <w:p w14:paraId="4875519E" w14:textId="14023981" w:rsidR="008C0823" w:rsidRDefault="008C0823">
      <w:pPr>
        <w:pStyle w:val="TOC2"/>
        <w:rPr>
          <w:rFonts w:asciiTheme="minorHAnsi" w:eastAsiaTheme="minorEastAsia" w:hAnsiTheme="minorHAnsi" w:cstheme="minorBidi"/>
          <w:sz w:val="22"/>
          <w:szCs w:val="22"/>
          <w:lang w:eastAsia="en-GB"/>
        </w:rPr>
      </w:pPr>
      <w:hyperlink w:anchor="_Toc170291328" w:history="1">
        <w:r w:rsidRPr="00E35D60">
          <w:rPr>
            <w:rStyle w:val="Hyperlink"/>
          </w:rPr>
          <w:t>Schedule No. 1:  Plant and Mandatory Spare Parts Supplied from Abroad</w:t>
        </w:r>
        <w:r>
          <w:rPr>
            <w:webHidden/>
          </w:rPr>
          <w:tab/>
        </w:r>
        <w:r>
          <w:rPr>
            <w:webHidden/>
          </w:rPr>
          <w:fldChar w:fldCharType="begin"/>
        </w:r>
        <w:r>
          <w:rPr>
            <w:webHidden/>
          </w:rPr>
          <w:instrText xml:space="preserve"> PAGEREF _Toc170291328 \h </w:instrText>
        </w:r>
        <w:r>
          <w:rPr>
            <w:webHidden/>
          </w:rPr>
        </w:r>
        <w:r>
          <w:rPr>
            <w:webHidden/>
          </w:rPr>
          <w:fldChar w:fldCharType="separate"/>
        </w:r>
        <w:r>
          <w:rPr>
            <w:webHidden/>
          </w:rPr>
          <w:t>9</w:t>
        </w:r>
        <w:r>
          <w:rPr>
            <w:webHidden/>
          </w:rPr>
          <w:fldChar w:fldCharType="end"/>
        </w:r>
      </w:hyperlink>
    </w:p>
    <w:p w14:paraId="57C8F3C9" w14:textId="4ACE41B2" w:rsidR="008C0823" w:rsidRDefault="008C0823">
      <w:pPr>
        <w:pStyle w:val="TOC2"/>
        <w:rPr>
          <w:rFonts w:asciiTheme="minorHAnsi" w:eastAsiaTheme="minorEastAsia" w:hAnsiTheme="minorHAnsi" w:cstheme="minorBidi"/>
          <w:sz w:val="22"/>
          <w:szCs w:val="22"/>
          <w:lang w:eastAsia="en-GB"/>
        </w:rPr>
      </w:pPr>
      <w:hyperlink w:anchor="_Toc170291329" w:history="1">
        <w:r w:rsidRPr="00E35D60">
          <w:rPr>
            <w:rStyle w:val="Hyperlink"/>
          </w:rPr>
          <w:t>Schedule No. 2:  Plant and Mandatory Spare Parts Supplied from Within the Employer´s country</w:t>
        </w:r>
        <w:r>
          <w:rPr>
            <w:webHidden/>
          </w:rPr>
          <w:tab/>
        </w:r>
        <w:r>
          <w:rPr>
            <w:webHidden/>
          </w:rPr>
          <w:fldChar w:fldCharType="begin"/>
        </w:r>
        <w:r>
          <w:rPr>
            <w:webHidden/>
          </w:rPr>
          <w:instrText xml:space="preserve"> PAGEREF _Toc170291329 \h </w:instrText>
        </w:r>
        <w:r>
          <w:rPr>
            <w:webHidden/>
          </w:rPr>
        </w:r>
        <w:r>
          <w:rPr>
            <w:webHidden/>
          </w:rPr>
          <w:fldChar w:fldCharType="separate"/>
        </w:r>
        <w:r>
          <w:rPr>
            <w:webHidden/>
          </w:rPr>
          <w:t>13</w:t>
        </w:r>
        <w:r>
          <w:rPr>
            <w:webHidden/>
          </w:rPr>
          <w:fldChar w:fldCharType="end"/>
        </w:r>
      </w:hyperlink>
    </w:p>
    <w:p w14:paraId="533D5A9B" w14:textId="4C554609" w:rsidR="008C0823" w:rsidRDefault="008C0823">
      <w:pPr>
        <w:pStyle w:val="TOC2"/>
        <w:rPr>
          <w:rFonts w:asciiTheme="minorHAnsi" w:eastAsiaTheme="minorEastAsia" w:hAnsiTheme="minorHAnsi" w:cstheme="minorBidi"/>
          <w:sz w:val="22"/>
          <w:szCs w:val="22"/>
          <w:lang w:eastAsia="en-GB"/>
        </w:rPr>
      </w:pPr>
      <w:hyperlink w:anchor="_Toc170291330" w:history="1">
        <w:r w:rsidRPr="00E35D60">
          <w:rPr>
            <w:rStyle w:val="Hyperlink"/>
          </w:rPr>
          <w:t>Schedule No. 3:  Design Services</w:t>
        </w:r>
        <w:r>
          <w:rPr>
            <w:webHidden/>
          </w:rPr>
          <w:tab/>
        </w:r>
        <w:r>
          <w:rPr>
            <w:webHidden/>
          </w:rPr>
          <w:fldChar w:fldCharType="begin"/>
        </w:r>
        <w:r>
          <w:rPr>
            <w:webHidden/>
          </w:rPr>
          <w:instrText xml:space="preserve"> PAGEREF _Toc170291330 \h </w:instrText>
        </w:r>
        <w:r>
          <w:rPr>
            <w:webHidden/>
          </w:rPr>
        </w:r>
        <w:r>
          <w:rPr>
            <w:webHidden/>
          </w:rPr>
          <w:fldChar w:fldCharType="separate"/>
        </w:r>
        <w:r>
          <w:rPr>
            <w:webHidden/>
          </w:rPr>
          <w:t>14</w:t>
        </w:r>
        <w:r>
          <w:rPr>
            <w:webHidden/>
          </w:rPr>
          <w:fldChar w:fldCharType="end"/>
        </w:r>
      </w:hyperlink>
    </w:p>
    <w:p w14:paraId="73C9DE6C" w14:textId="3FFA0E4C" w:rsidR="008C0823" w:rsidRDefault="008C0823">
      <w:pPr>
        <w:pStyle w:val="TOC2"/>
        <w:rPr>
          <w:rFonts w:asciiTheme="minorHAnsi" w:eastAsiaTheme="minorEastAsia" w:hAnsiTheme="minorHAnsi" w:cstheme="minorBidi"/>
          <w:sz w:val="22"/>
          <w:szCs w:val="22"/>
          <w:lang w:eastAsia="en-GB"/>
        </w:rPr>
      </w:pPr>
      <w:hyperlink w:anchor="_Toc170291331" w:history="1">
        <w:r w:rsidRPr="00E35D60">
          <w:rPr>
            <w:rStyle w:val="Hyperlink"/>
          </w:rPr>
          <w:t>Schedule No. 4 - Installation and Other Services</w:t>
        </w:r>
        <w:r>
          <w:rPr>
            <w:webHidden/>
          </w:rPr>
          <w:tab/>
        </w:r>
        <w:r>
          <w:rPr>
            <w:webHidden/>
          </w:rPr>
          <w:fldChar w:fldCharType="begin"/>
        </w:r>
        <w:r>
          <w:rPr>
            <w:webHidden/>
          </w:rPr>
          <w:instrText xml:space="preserve"> PAGEREF _Toc170291331 \h </w:instrText>
        </w:r>
        <w:r>
          <w:rPr>
            <w:webHidden/>
          </w:rPr>
        </w:r>
        <w:r>
          <w:rPr>
            <w:webHidden/>
          </w:rPr>
          <w:fldChar w:fldCharType="separate"/>
        </w:r>
        <w:r>
          <w:rPr>
            <w:webHidden/>
          </w:rPr>
          <w:t>15</w:t>
        </w:r>
        <w:r>
          <w:rPr>
            <w:webHidden/>
          </w:rPr>
          <w:fldChar w:fldCharType="end"/>
        </w:r>
      </w:hyperlink>
    </w:p>
    <w:p w14:paraId="2266C794" w14:textId="0E879C9B" w:rsidR="008C0823" w:rsidRDefault="008C0823">
      <w:pPr>
        <w:pStyle w:val="TOC2"/>
        <w:rPr>
          <w:rFonts w:asciiTheme="minorHAnsi" w:eastAsiaTheme="minorEastAsia" w:hAnsiTheme="minorHAnsi" w:cstheme="minorBidi"/>
          <w:sz w:val="22"/>
          <w:szCs w:val="22"/>
          <w:lang w:eastAsia="en-GB"/>
        </w:rPr>
      </w:pPr>
      <w:hyperlink w:anchor="_Toc170291332" w:history="1">
        <w:r w:rsidRPr="00E35D60">
          <w:rPr>
            <w:rStyle w:val="Hyperlink"/>
          </w:rPr>
          <w:t>Schedule No. 6:  Recommended Spare Parts</w:t>
        </w:r>
        <w:r>
          <w:rPr>
            <w:webHidden/>
          </w:rPr>
          <w:tab/>
        </w:r>
        <w:r>
          <w:rPr>
            <w:webHidden/>
          </w:rPr>
          <w:fldChar w:fldCharType="begin"/>
        </w:r>
        <w:r>
          <w:rPr>
            <w:webHidden/>
          </w:rPr>
          <w:instrText xml:space="preserve"> PAGEREF _Toc170291332 \h </w:instrText>
        </w:r>
        <w:r>
          <w:rPr>
            <w:webHidden/>
          </w:rPr>
        </w:r>
        <w:r>
          <w:rPr>
            <w:webHidden/>
          </w:rPr>
          <w:fldChar w:fldCharType="separate"/>
        </w:r>
        <w:r>
          <w:rPr>
            <w:webHidden/>
          </w:rPr>
          <w:t>18</w:t>
        </w:r>
        <w:r>
          <w:rPr>
            <w:webHidden/>
          </w:rPr>
          <w:fldChar w:fldCharType="end"/>
        </w:r>
      </w:hyperlink>
    </w:p>
    <w:p w14:paraId="5C03336F" w14:textId="1B5F9F9D" w:rsidR="008C0823" w:rsidRDefault="008C0823">
      <w:pPr>
        <w:pStyle w:val="TOC1"/>
        <w:rPr>
          <w:rFonts w:asciiTheme="minorHAnsi" w:eastAsiaTheme="minorEastAsia" w:hAnsiTheme="minorHAnsi" w:cstheme="minorBidi"/>
          <w:b w:val="0"/>
          <w:caps w:val="0"/>
          <w:lang w:eastAsia="en-GB"/>
        </w:rPr>
      </w:pPr>
      <w:hyperlink w:anchor="_Toc170291333" w:history="1">
        <w:r w:rsidRPr="00E35D60">
          <w:rPr>
            <w:rStyle w:val="Hyperlink"/>
            <w:lang w:val="en-US"/>
          </w:rPr>
          <w:t xml:space="preserve">Bid </w:t>
        </w:r>
        <w:r w:rsidRPr="00E35D60">
          <w:rPr>
            <w:rStyle w:val="Hyperlink"/>
          </w:rPr>
          <w:t>Security</w:t>
        </w:r>
        <w:r>
          <w:rPr>
            <w:webHidden/>
          </w:rPr>
          <w:tab/>
        </w:r>
        <w:r>
          <w:rPr>
            <w:webHidden/>
          </w:rPr>
          <w:fldChar w:fldCharType="begin"/>
        </w:r>
        <w:r>
          <w:rPr>
            <w:webHidden/>
          </w:rPr>
          <w:instrText xml:space="preserve"> PAGEREF _Toc170291333 \h </w:instrText>
        </w:r>
        <w:r>
          <w:rPr>
            <w:webHidden/>
          </w:rPr>
        </w:r>
        <w:r>
          <w:rPr>
            <w:webHidden/>
          </w:rPr>
          <w:fldChar w:fldCharType="separate"/>
        </w:r>
        <w:r>
          <w:rPr>
            <w:webHidden/>
          </w:rPr>
          <w:t>20</w:t>
        </w:r>
        <w:r>
          <w:rPr>
            <w:webHidden/>
          </w:rPr>
          <w:fldChar w:fldCharType="end"/>
        </w:r>
      </w:hyperlink>
    </w:p>
    <w:p w14:paraId="01D90BC9" w14:textId="0306CC47" w:rsidR="008C0823" w:rsidRDefault="008C0823">
      <w:pPr>
        <w:pStyle w:val="TOC2"/>
        <w:rPr>
          <w:rFonts w:asciiTheme="minorHAnsi" w:eastAsiaTheme="minorEastAsia" w:hAnsiTheme="minorHAnsi" w:cstheme="minorBidi"/>
          <w:sz w:val="22"/>
          <w:szCs w:val="22"/>
          <w:lang w:eastAsia="en-GB"/>
        </w:rPr>
      </w:pPr>
      <w:hyperlink w:anchor="_Toc170291334" w:history="1">
        <w:r w:rsidRPr="00E35D60">
          <w:rPr>
            <w:rStyle w:val="Hyperlink"/>
          </w:rPr>
          <w:t>Bank Guarantee</w:t>
        </w:r>
        <w:r>
          <w:rPr>
            <w:webHidden/>
          </w:rPr>
          <w:tab/>
        </w:r>
        <w:r>
          <w:rPr>
            <w:webHidden/>
          </w:rPr>
          <w:fldChar w:fldCharType="begin"/>
        </w:r>
        <w:r>
          <w:rPr>
            <w:webHidden/>
          </w:rPr>
          <w:instrText xml:space="preserve"> PAGEREF _Toc170291334 \h </w:instrText>
        </w:r>
        <w:r>
          <w:rPr>
            <w:webHidden/>
          </w:rPr>
        </w:r>
        <w:r>
          <w:rPr>
            <w:webHidden/>
          </w:rPr>
          <w:fldChar w:fldCharType="separate"/>
        </w:r>
        <w:r>
          <w:rPr>
            <w:webHidden/>
          </w:rPr>
          <w:t>20</w:t>
        </w:r>
        <w:r>
          <w:rPr>
            <w:webHidden/>
          </w:rPr>
          <w:fldChar w:fldCharType="end"/>
        </w:r>
      </w:hyperlink>
    </w:p>
    <w:p w14:paraId="7EA5C50E" w14:textId="3CF78251" w:rsidR="008C0823" w:rsidRDefault="008C0823">
      <w:pPr>
        <w:pStyle w:val="TOC1"/>
        <w:rPr>
          <w:rFonts w:asciiTheme="minorHAnsi" w:eastAsiaTheme="minorEastAsia" w:hAnsiTheme="minorHAnsi" w:cstheme="minorBidi"/>
          <w:b w:val="0"/>
          <w:caps w:val="0"/>
          <w:lang w:eastAsia="en-GB"/>
        </w:rPr>
      </w:pPr>
      <w:hyperlink w:anchor="_Toc170291335" w:history="1">
        <w:r w:rsidRPr="00E35D60">
          <w:rPr>
            <w:rStyle w:val="Hyperlink"/>
            <w:lang w:val="en-US"/>
          </w:rPr>
          <w:t>Bid-Securing Declaration</w:t>
        </w:r>
        <w:r>
          <w:rPr>
            <w:webHidden/>
          </w:rPr>
          <w:tab/>
        </w:r>
        <w:r>
          <w:rPr>
            <w:webHidden/>
          </w:rPr>
          <w:fldChar w:fldCharType="begin"/>
        </w:r>
        <w:r>
          <w:rPr>
            <w:webHidden/>
          </w:rPr>
          <w:instrText xml:space="preserve"> PAGEREF _Toc170291335 \h </w:instrText>
        </w:r>
        <w:r>
          <w:rPr>
            <w:webHidden/>
          </w:rPr>
        </w:r>
        <w:r>
          <w:rPr>
            <w:webHidden/>
          </w:rPr>
          <w:fldChar w:fldCharType="separate"/>
        </w:r>
        <w:r>
          <w:rPr>
            <w:webHidden/>
          </w:rPr>
          <w:t>21</w:t>
        </w:r>
        <w:r>
          <w:rPr>
            <w:webHidden/>
          </w:rPr>
          <w:fldChar w:fldCharType="end"/>
        </w:r>
      </w:hyperlink>
    </w:p>
    <w:p w14:paraId="38859C48" w14:textId="2416B47C" w:rsidR="008C0823" w:rsidRDefault="008C0823">
      <w:pPr>
        <w:pStyle w:val="TOC1"/>
        <w:rPr>
          <w:rFonts w:asciiTheme="minorHAnsi" w:eastAsiaTheme="minorEastAsia" w:hAnsiTheme="minorHAnsi" w:cstheme="minorBidi"/>
          <w:b w:val="0"/>
          <w:caps w:val="0"/>
          <w:lang w:eastAsia="en-GB"/>
        </w:rPr>
      </w:pPr>
      <w:hyperlink w:anchor="_Toc170291336" w:history="1">
        <w:r w:rsidRPr="00E35D60">
          <w:rPr>
            <w:rStyle w:val="Hyperlink"/>
            <w:lang w:val="en-US"/>
          </w:rPr>
          <w:t>Technical Proposal</w:t>
        </w:r>
        <w:r>
          <w:rPr>
            <w:webHidden/>
          </w:rPr>
          <w:tab/>
        </w:r>
        <w:r>
          <w:rPr>
            <w:webHidden/>
          </w:rPr>
          <w:fldChar w:fldCharType="begin"/>
        </w:r>
        <w:r>
          <w:rPr>
            <w:webHidden/>
          </w:rPr>
          <w:instrText xml:space="preserve"> PAGEREF _Toc170291336 \h </w:instrText>
        </w:r>
        <w:r>
          <w:rPr>
            <w:webHidden/>
          </w:rPr>
        </w:r>
        <w:r>
          <w:rPr>
            <w:webHidden/>
          </w:rPr>
          <w:fldChar w:fldCharType="separate"/>
        </w:r>
        <w:r>
          <w:rPr>
            <w:webHidden/>
          </w:rPr>
          <w:t>22</w:t>
        </w:r>
        <w:r>
          <w:rPr>
            <w:webHidden/>
          </w:rPr>
          <w:fldChar w:fldCharType="end"/>
        </w:r>
      </w:hyperlink>
    </w:p>
    <w:p w14:paraId="78C939D0" w14:textId="41360606" w:rsidR="008C0823" w:rsidRDefault="008C0823">
      <w:pPr>
        <w:pStyle w:val="TOC2"/>
        <w:rPr>
          <w:rFonts w:asciiTheme="minorHAnsi" w:eastAsiaTheme="minorEastAsia" w:hAnsiTheme="minorHAnsi" w:cstheme="minorBidi"/>
          <w:sz w:val="22"/>
          <w:szCs w:val="22"/>
          <w:lang w:eastAsia="en-GB"/>
        </w:rPr>
      </w:pPr>
      <w:hyperlink w:anchor="_Toc170291337" w:history="1">
        <w:r w:rsidRPr="00E35D60">
          <w:rPr>
            <w:rStyle w:val="Hyperlink"/>
          </w:rPr>
          <w:t>Site Organization</w:t>
        </w:r>
        <w:r>
          <w:rPr>
            <w:webHidden/>
          </w:rPr>
          <w:tab/>
        </w:r>
        <w:r>
          <w:rPr>
            <w:webHidden/>
          </w:rPr>
          <w:fldChar w:fldCharType="begin"/>
        </w:r>
        <w:r>
          <w:rPr>
            <w:webHidden/>
          </w:rPr>
          <w:instrText xml:space="preserve"> PAGEREF _Toc170291337 \h </w:instrText>
        </w:r>
        <w:r>
          <w:rPr>
            <w:webHidden/>
          </w:rPr>
        </w:r>
        <w:r>
          <w:rPr>
            <w:webHidden/>
          </w:rPr>
          <w:fldChar w:fldCharType="separate"/>
        </w:r>
        <w:r>
          <w:rPr>
            <w:webHidden/>
          </w:rPr>
          <w:t>23</w:t>
        </w:r>
        <w:r>
          <w:rPr>
            <w:webHidden/>
          </w:rPr>
          <w:fldChar w:fldCharType="end"/>
        </w:r>
      </w:hyperlink>
    </w:p>
    <w:p w14:paraId="5ABBE196" w14:textId="32C504C1" w:rsidR="008C0823" w:rsidRDefault="008C0823">
      <w:pPr>
        <w:pStyle w:val="TOC2"/>
        <w:rPr>
          <w:rFonts w:asciiTheme="minorHAnsi" w:eastAsiaTheme="minorEastAsia" w:hAnsiTheme="minorHAnsi" w:cstheme="minorBidi"/>
          <w:sz w:val="22"/>
          <w:szCs w:val="22"/>
          <w:lang w:eastAsia="en-GB"/>
        </w:rPr>
      </w:pPr>
      <w:hyperlink w:anchor="_Toc170291338" w:history="1">
        <w:r w:rsidRPr="00E35D60">
          <w:rPr>
            <w:rStyle w:val="Hyperlink"/>
          </w:rPr>
          <w:t>Method Statement</w:t>
        </w:r>
        <w:r>
          <w:rPr>
            <w:webHidden/>
          </w:rPr>
          <w:tab/>
        </w:r>
        <w:r>
          <w:rPr>
            <w:webHidden/>
          </w:rPr>
          <w:fldChar w:fldCharType="begin"/>
        </w:r>
        <w:r>
          <w:rPr>
            <w:webHidden/>
          </w:rPr>
          <w:instrText xml:space="preserve"> PAGEREF _Toc170291338 \h </w:instrText>
        </w:r>
        <w:r>
          <w:rPr>
            <w:webHidden/>
          </w:rPr>
        </w:r>
        <w:r>
          <w:rPr>
            <w:webHidden/>
          </w:rPr>
          <w:fldChar w:fldCharType="separate"/>
        </w:r>
        <w:r>
          <w:rPr>
            <w:webHidden/>
          </w:rPr>
          <w:t>24</w:t>
        </w:r>
        <w:r>
          <w:rPr>
            <w:webHidden/>
          </w:rPr>
          <w:fldChar w:fldCharType="end"/>
        </w:r>
      </w:hyperlink>
    </w:p>
    <w:p w14:paraId="74CA2F99" w14:textId="459CC608" w:rsidR="008C0823" w:rsidRDefault="008C0823">
      <w:pPr>
        <w:pStyle w:val="TOC2"/>
        <w:rPr>
          <w:rFonts w:asciiTheme="minorHAnsi" w:eastAsiaTheme="minorEastAsia" w:hAnsiTheme="minorHAnsi" w:cstheme="minorBidi"/>
          <w:sz w:val="22"/>
          <w:szCs w:val="22"/>
          <w:lang w:eastAsia="en-GB"/>
        </w:rPr>
      </w:pPr>
      <w:hyperlink w:anchor="_Toc170291339" w:history="1">
        <w:r w:rsidRPr="00E35D60">
          <w:rPr>
            <w:rStyle w:val="Hyperlink"/>
          </w:rPr>
          <w:t>Mobilization</w:t>
        </w:r>
        <w:r w:rsidRPr="00E35D60">
          <w:rPr>
            <w:rStyle w:val="Hyperlink"/>
            <w:bCs/>
          </w:rPr>
          <w:t xml:space="preserve"> </w:t>
        </w:r>
        <w:r w:rsidRPr="00E35D60">
          <w:rPr>
            <w:rStyle w:val="Hyperlink"/>
          </w:rPr>
          <w:t>Schedule</w:t>
        </w:r>
        <w:r>
          <w:rPr>
            <w:webHidden/>
          </w:rPr>
          <w:tab/>
        </w:r>
        <w:r>
          <w:rPr>
            <w:webHidden/>
          </w:rPr>
          <w:fldChar w:fldCharType="begin"/>
        </w:r>
        <w:r>
          <w:rPr>
            <w:webHidden/>
          </w:rPr>
          <w:instrText xml:space="preserve"> PAGEREF _Toc170291339 \h </w:instrText>
        </w:r>
        <w:r>
          <w:rPr>
            <w:webHidden/>
          </w:rPr>
        </w:r>
        <w:r>
          <w:rPr>
            <w:webHidden/>
          </w:rPr>
          <w:fldChar w:fldCharType="separate"/>
        </w:r>
        <w:r>
          <w:rPr>
            <w:webHidden/>
          </w:rPr>
          <w:t>25</w:t>
        </w:r>
        <w:r>
          <w:rPr>
            <w:webHidden/>
          </w:rPr>
          <w:fldChar w:fldCharType="end"/>
        </w:r>
      </w:hyperlink>
    </w:p>
    <w:p w14:paraId="0B91074E" w14:textId="6A2752CB" w:rsidR="008C0823" w:rsidRDefault="008C0823">
      <w:pPr>
        <w:pStyle w:val="TOC2"/>
        <w:rPr>
          <w:rFonts w:asciiTheme="minorHAnsi" w:eastAsiaTheme="minorEastAsia" w:hAnsiTheme="minorHAnsi" w:cstheme="minorBidi"/>
          <w:sz w:val="22"/>
          <w:szCs w:val="22"/>
          <w:lang w:eastAsia="en-GB"/>
        </w:rPr>
      </w:pPr>
      <w:hyperlink w:anchor="_Toc170291340" w:history="1">
        <w:r w:rsidRPr="00E35D60">
          <w:rPr>
            <w:rStyle w:val="Hyperlink"/>
          </w:rPr>
          <w:t>Construction Schedule</w:t>
        </w:r>
        <w:r>
          <w:rPr>
            <w:webHidden/>
          </w:rPr>
          <w:tab/>
        </w:r>
        <w:r>
          <w:rPr>
            <w:webHidden/>
          </w:rPr>
          <w:fldChar w:fldCharType="begin"/>
        </w:r>
        <w:r>
          <w:rPr>
            <w:webHidden/>
          </w:rPr>
          <w:instrText xml:space="preserve"> PAGEREF _Toc170291340 \h </w:instrText>
        </w:r>
        <w:r>
          <w:rPr>
            <w:webHidden/>
          </w:rPr>
        </w:r>
        <w:r>
          <w:rPr>
            <w:webHidden/>
          </w:rPr>
          <w:fldChar w:fldCharType="separate"/>
        </w:r>
        <w:r>
          <w:rPr>
            <w:webHidden/>
          </w:rPr>
          <w:t>26</w:t>
        </w:r>
        <w:r>
          <w:rPr>
            <w:webHidden/>
          </w:rPr>
          <w:fldChar w:fldCharType="end"/>
        </w:r>
      </w:hyperlink>
    </w:p>
    <w:p w14:paraId="55D20597" w14:textId="117489A6" w:rsidR="008C0823" w:rsidRDefault="008C0823">
      <w:pPr>
        <w:pStyle w:val="TOC2"/>
        <w:rPr>
          <w:rFonts w:asciiTheme="minorHAnsi" w:eastAsiaTheme="minorEastAsia" w:hAnsiTheme="minorHAnsi" w:cstheme="minorBidi"/>
          <w:sz w:val="22"/>
          <w:szCs w:val="22"/>
          <w:lang w:eastAsia="en-GB"/>
        </w:rPr>
      </w:pPr>
      <w:hyperlink w:anchor="_Toc170291341" w:history="1">
        <w:r w:rsidRPr="00E35D60">
          <w:rPr>
            <w:rStyle w:val="Hyperlink"/>
          </w:rPr>
          <w:t>Personnel</w:t>
        </w:r>
        <w:r>
          <w:rPr>
            <w:webHidden/>
          </w:rPr>
          <w:tab/>
        </w:r>
        <w:r>
          <w:rPr>
            <w:webHidden/>
          </w:rPr>
          <w:fldChar w:fldCharType="begin"/>
        </w:r>
        <w:r>
          <w:rPr>
            <w:webHidden/>
          </w:rPr>
          <w:instrText xml:space="preserve"> PAGEREF _Toc170291341 \h </w:instrText>
        </w:r>
        <w:r>
          <w:rPr>
            <w:webHidden/>
          </w:rPr>
        </w:r>
        <w:r>
          <w:rPr>
            <w:webHidden/>
          </w:rPr>
          <w:fldChar w:fldCharType="separate"/>
        </w:r>
        <w:r>
          <w:rPr>
            <w:webHidden/>
          </w:rPr>
          <w:t>27</w:t>
        </w:r>
        <w:r>
          <w:rPr>
            <w:webHidden/>
          </w:rPr>
          <w:fldChar w:fldCharType="end"/>
        </w:r>
      </w:hyperlink>
    </w:p>
    <w:p w14:paraId="752D4BEB" w14:textId="5997DFD4" w:rsidR="008C0823" w:rsidRDefault="008C0823">
      <w:pPr>
        <w:pStyle w:val="TOC3"/>
        <w:rPr>
          <w:rFonts w:asciiTheme="minorHAnsi" w:eastAsiaTheme="minorEastAsia" w:hAnsiTheme="minorHAnsi" w:cstheme="minorBidi"/>
          <w:sz w:val="22"/>
          <w:szCs w:val="22"/>
          <w:lang w:eastAsia="en-GB"/>
        </w:rPr>
      </w:pPr>
      <w:hyperlink w:anchor="_Toc170291342" w:history="1">
        <w:r w:rsidRPr="00E35D60">
          <w:rPr>
            <w:rStyle w:val="Hyperlink"/>
          </w:rPr>
          <w:t>Form PER – 1: Proposed Personnel</w:t>
        </w:r>
        <w:r>
          <w:rPr>
            <w:webHidden/>
          </w:rPr>
          <w:tab/>
        </w:r>
        <w:r>
          <w:rPr>
            <w:webHidden/>
          </w:rPr>
          <w:fldChar w:fldCharType="begin"/>
        </w:r>
        <w:r>
          <w:rPr>
            <w:webHidden/>
          </w:rPr>
          <w:instrText xml:space="preserve"> PAGEREF _Toc170291342 \h </w:instrText>
        </w:r>
        <w:r>
          <w:rPr>
            <w:webHidden/>
          </w:rPr>
        </w:r>
        <w:r>
          <w:rPr>
            <w:webHidden/>
          </w:rPr>
          <w:fldChar w:fldCharType="separate"/>
        </w:r>
        <w:r>
          <w:rPr>
            <w:webHidden/>
          </w:rPr>
          <w:t>27</w:t>
        </w:r>
        <w:r>
          <w:rPr>
            <w:webHidden/>
          </w:rPr>
          <w:fldChar w:fldCharType="end"/>
        </w:r>
      </w:hyperlink>
    </w:p>
    <w:p w14:paraId="65C65CF2" w14:textId="4D23E5C2" w:rsidR="008C0823" w:rsidRDefault="008C0823">
      <w:pPr>
        <w:pStyle w:val="TOC3"/>
        <w:rPr>
          <w:rFonts w:asciiTheme="minorHAnsi" w:eastAsiaTheme="minorEastAsia" w:hAnsiTheme="minorHAnsi" w:cstheme="minorBidi"/>
          <w:sz w:val="22"/>
          <w:szCs w:val="22"/>
          <w:lang w:eastAsia="en-GB"/>
        </w:rPr>
      </w:pPr>
      <w:hyperlink w:anchor="_Toc170291343" w:history="1">
        <w:r w:rsidRPr="00E35D60">
          <w:rPr>
            <w:rStyle w:val="Hyperlink"/>
          </w:rPr>
          <w:t>Form PER – 2:  Resume of Proposed Personnel</w:t>
        </w:r>
        <w:r>
          <w:rPr>
            <w:webHidden/>
          </w:rPr>
          <w:tab/>
        </w:r>
        <w:r>
          <w:rPr>
            <w:webHidden/>
          </w:rPr>
          <w:fldChar w:fldCharType="begin"/>
        </w:r>
        <w:r>
          <w:rPr>
            <w:webHidden/>
          </w:rPr>
          <w:instrText xml:space="preserve"> PAGEREF _Toc170291343 \h </w:instrText>
        </w:r>
        <w:r>
          <w:rPr>
            <w:webHidden/>
          </w:rPr>
        </w:r>
        <w:r>
          <w:rPr>
            <w:webHidden/>
          </w:rPr>
          <w:fldChar w:fldCharType="separate"/>
        </w:r>
        <w:r>
          <w:rPr>
            <w:webHidden/>
          </w:rPr>
          <w:t>28</w:t>
        </w:r>
        <w:r>
          <w:rPr>
            <w:webHidden/>
          </w:rPr>
          <w:fldChar w:fldCharType="end"/>
        </w:r>
      </w:hyperlink>
    </w:p>
    <w:p w14:paraId="05E8A362" w14:textId="5ADA9045" w:rsidR="008C0823" w:rsidRDefault="008C0823">
      <w:pPr>
        <w:pStyle w:val="TOC2"/>
        <w:rPr>
          <w:rFonts w:asciiTheme="minorHAnsi" w:eastAsiaTheme="minorEastAsia" w:hAnsiTheme="minorHAnsi" w:cstheme="minorBidi"/>
          <w:sz w:val="22"/>
          <w:szCs w:val="22"/>
          <w:lang w:eastAsia="en-GB"/>
        </w:rPr>
      </w:pPr>
      <w:hyperlink w:anchor="_Toc170291344" w:history="1">
        <w:r w:rsidRPr="00E35D60">
          <w:rPr>
            <w:rStyle w:val="Hyperlink"/>
          </w:rPr>
          <w:t>Equipment</w:t>
        </w:r>
        <w:r>
          <w:rPr>
            <w:webHidden/>
          </w:rPr>
          <w:tab/>
        </w:r>
        <w:r>
          <w:rPr>
            <w:webHidden/>
          </w:rPr>
          <w:fldChar w:fldCharType="begin"/>
        </w:r>
        <w:r>
          <w:rPr>
            <w:webHidden/>
          </w:rPr>
          <w:instrText xml:space="preserve"> PAGEREF _Toc170291344 \h </w:instrText>
        </w:r>
        <w:r>
          <w:rPr>
            <w:webHidden/>
          </w:rPr>
        </w:r>
        <w:r>
          <w:rPr>
            <w:webHidden/>
          </w:rPr>
          <w:fldChar w:fldCharType="separate"/>
        </w:r>
        <w:r>
          <w:rPr>
            <w:webHidden/>
          </w:rPr>
          <w:t>29</w:t>
        </w:r>
        <w:r>
          <w:rPr>
            <w:webHidden/>
          </w:rPr>
          <w:fldChar w:fldCharType="end"/>
        </w:r>
      </w:hyperlink>
    </w:p>
    <w:p w14:paraId="48D0968E" w14:textId="3CE79C4D" w:rsidR="008C0823" w:rsidRDefault="008C0823">
      <w:pPr>
        <w:pStyle w:val="TOC3"/>
        <w:rPr>
          <w:rFonts w:asciiTheme="minorHAnsi" w:eastAsiaTheme="minorEastAsia" w:hAnsiTheme="minorHAnsi" w:cstheme="minorBidi"/>
          <w:sz w:val="22"/>
          <w:szCs w:val="22"/>
          <w:lang w:eastAsia="en-GB"/>
        </w:rPr>
      </w:pPr>
      <w:hyperlink w:anchor="_Toc170291345" w:history="1">
        <w:r w:rsidRPr="00E35D60">
          <w:rPr>
            <w:rStyle w:val="Hyperlink"/>
          </w:rPr>
          <w:t>Form EQU:  Equipment</w:t>
        </w:r>
        <w:r>
          <w:rPr>
            <w:webHidden/>
          </w:rPr>
          <w:tab/>
        </w:r>
        <w:r>
          <w:rPr>
            <w:webHidden/>
          </w:rPr>
          <w:fldChar w:fldCharType="begin"/>
        </w:r>
        <w:r>
          <w:rPr>
            <w:webHidden/>
          </w:rPr>
          <w:instrText xml:space="preserve"> PAGEREF _Toc170291345 \h </w:instrText>
        </w:r>
        <w:r>
          <w:rPr>
            <w:webHidden/>
          </w:rPr>
        </w:r>
        <w:r>
          <w:rPr>
            <w:webHidden/>
          </w:rPr>
          <w:fldChar w:fldCharType="separate"/>
        </w:r>
        <w:r>
          <w:rPr>
            <w:webHidden/>
          </w:rPr>
          <w:t>29</w:t>
        </w:r>
        <w:r>
          <w:rPr>
            <w:webHidden/>
          </w:rPr>
          <w:fldChar w:fldCharType="end"/>
        </w:r>
      </w:hyperlink>
    </w:p>
    <w:p w14:paraId="052CA905" w14:textId="3F6B308C" w:rsidR="008C0823" w:rsidRDefault="008C0823">
      <w:pPr>
        <w:pStyle w:val="TOC2"/>
        <w:rPr>
          <w:rFonts w:asciiTheme="minorHAnsi" w:eastAsiaTheme="minorEastAsia" w:hAnsiTheme="minorHAnsi" w:cstheme="minorBidi"/>
          <w:sz w:val="22"/>
          <w:szCs w:val="22"/>
          <w:lang w:eastAsia="en-GB"/>
        </w:rPr>
      </w:pPr>
      <w:hyperlink w:anchor="_Toc170291346" w:history="1">
        <w:r w:rsidRPr="00E35D60">
          <w:rPr>
            <w:rStyle w:val="Hyperlink"/>
          </w:rPr>
          <w:t>Proposed Subcontractors and/or Manufacturers for Major Items of Plant and Services</w:t>
        </w:r>
        <w:r>
          <w:rPr>
            <w:webHidden/>
          </w:rPr>
          <w:tab/>
        </w:r>
        <w:r>
          <w:rPr>
            <w:webHidden/>
          </w:rPr>
          <w:fldChar w:fldCharType="begin"/>
        </w:r>
        <w:r>
          <w:rPr>
            <w:webHidden/>
          </w:rPr>
          <w:instrText xml:space="preserve"> PAGEREF _Toc170291346 \h </w:instrText>
        </w:r>
        <w:r>
          <w:rPr>
            <w:webHidden/>
          </w:rPr>
        </w:r>
        <w:r>
          <w:rPr>
            <w:webHidden/>
          </w:rPr>
          <w:fldChar w:fldCharType="separate"/>
        </w:r>
        <w:r>
          <w:rPr>
            <w:webHidden/>
          </w:rPr>
          <w:t>30</w:t>
        </w:r>
        <w:r>
          <w:rPr>
            <w:webHidden/>
          </w:rPr>
          <w:fldChar w:fldCharType="end"/>
        </w:r>
      </w:hyperlink>
    </w:p>
    <w:p w14:paraId="1D5CD9B8" w14:textId="061EFC68" w:rsidR="008C0823" w:rsidRDefault="008C0823">
      <w:pPr>
        <w:pStyle w:val="TOC2"/>
        <w:rPr>
          <w:rFonts w:asciiTheme="minorHAnsi" w:eastAsiaTheme="minorEastAsia" w:hAnsiTheme="minorHAnsi" w:cstheme="minorBidi"/>
          <w:sz w:val="22"/>
          <w:szCs w:val="22"/>
          <w:lang w:eastAsia="en-GB"/>
        </w:rPr>
      </w:pPr>
      <w:hyperlink w:anchor="_Toc170291347" w:history="1">
        <w:r w:rsidRPr="00E35D60">
          <w:rPr>
            <w:rStyle w:val="Hyperlink"/>
          </w:rPr>
          <w:t>Manufacturer's Authorization</w:t>
        </w:r>
        <w:r>
          <w:rPr>
            <w:webHidden/>
          </w:rPr>
          <w:tab/>
        </w:r>
        <w:r>
          <w:rPr>
            <w:webHidden/>
          </w:rPr>
          <w:fldChar w:fldCharType="begin"/>
        </w:r>
        <w:r>
          <w:rPr>
            <w:webHidden/>
          </w:rPr>
          <w:instrText xml:space="preserve"> PAGEREF _Toc170291347 \h </w:instrText>
        </w:r>
        <w:r>
          <w:rPr>
            <w:webHidden/>
          </w:rPr>
        </w:r>
        <w:r>
          <w:rPr>
            <w:webHidden/>
          </w:rPr>
          <w:fldChar w:fldCharType="separate"/>
        </w:r>
        <w:r>
          <w:rPr>
            <w:webHidden/>
          </w:rPr>
          <w:t>31</w:t>
        </w:r>
        <w:r>
          <w:rPr>
            <w:webHidden/>
          </w:rPr>
          <w:fldChar w:fldCharType="end"/>
        </w:r>
      </w:hyperlink>
    </w:p>
    <w:p w14:paraId="0E192477" w14:textId="4E7D1433" w:rsidR="008C0823" w:rsidRDefault="008C0823">
      <w:pPr>
        <w:pStyle w:val="TOC3"/>
        <w:rPr>
          <w:rFonts w:asciiTheme="minorHAnsi" w:eastAsiaTheme="minorEastAsia" w:hAnsiTheme="minorHAnsi" w:cstheme="minorBidi"/>
          <w:sz w:val="22"/>
          <w:szCs w:val="22"/>
          <w:lang w:eastAsia="en-GB"/>
        </w:rPr>
      </w:pPr>
      <w:hyperlink w:anchor="_Toc170291348" w:history="1">
        <w:r w:rsidRPr="00E35D60">
          <w:rPr>
            <w:rStyle w:val="Hyperlink"/>
          </w:rPr>
          <w:t>Form FUNC</w:t>
        </w:r>
        <w:r>
          <w:rPr>
            <w:webHidden/>
          </w:rPr>
          <w:tab/>
        </w:r>
        <w:r>
          <w:rPr>
            <w:webHidden/>
          </w:rPr>
          <w:fldChar w:fldCharType="begin"/>
        </w:r>
        <w:r>
          <w:rPr>
            <w:webHidden/>
          </w:rPr>
          <w:instrText xml:space="preserve"> PAGEREF _Toc170291348 \h </w:instrText>
        </w:r>
        <w:r>
          <w:rPr>
            <w:webHidden/>
          </w:rPr>
        </w:r>
        <w:r>
          <w:rPr>
            <w:webHidden/>
          </w:rPr>
          <w:fldChar w:fldCharType="separate"/>
        </w:r>
        <w:r>
          <w:rPr>
            <w:webHidden/>
          </w:rPr>
          <w:t>32</w:t>
        </w:r>
        <w:r>
          <w:rPr>
            <w:webHidden/>
          </w:rPr>
          <w:fldChar w:fldCharType="end"/>
        </w:r>
      </w:hyperlink>
    </w:p>
    <w:p w14:paraId="75989AAE" w14:textId="7523BEBE" w:rsidR="008C0823" w:rsidRDefault="008C0823">
      <w:pPr>
        <w:pStyle w:val="TOC2"/>
        <w:rPr>
          <w:rFonts w:asciiTheme="minorHAnsi" w:eastAsiaTheme="minorEastAsia" w:hAnsiTheme="minorHAnsi" w:cstheme="minorBidi"/>
          <w:sz w:val="22"/>
          <w:szCs w:val="22"/>
          <w:lang w:eastAsia="en-GB"/>
        </w:rPr>
      </w:pPr>
      <w:hyperlink w:anchor="_Toc170291349" w:history="1">
        <w:r w:rsidRPr="00E35D60">
          <w:rPr>
            <w:rStyle w:val="Hyperlink"/>
          </w:rPr>
          <w:t>Operation &amp; Maintenance Schedule</w:t>
        </w:r>
        <w:r>
          <w:rPr>
            <w:webHidden/>
          </w:rPr>
          <w:tab/>
        </w:r>
        <w:r>
          <w:rPr>
            <w:webHidden/>
          </w:rPr>
          <w:fldChar w:fldCharType="begin"/>
        </w:r>
        <w:r>
          <w:rPr>
            <w:webHidden/>
          </w:rPr>
          <w:instrText xml:space="preserve"> PAGEREF _Toc170291349 \h </w:instrText>
        </w:r>
        <w:r>
          <w:rPr>
            <w:webHidden/>
          </w:rPr>
        </w:r>
        <w:r>
          <w:rPr>
            <w:webHidden/>
          </w:rPr>
          <w:fldChar w:fldCharType="separate"/>
        </w:r>
        <w:r>
          <w:rPr>
            <w:webHidden/>
          </w:rPr>
          <w:t>33</w:t>
        </w:r>
        <w:r>
          <w:rPr>
            <w:webHidden/>
          </w:rPr>
          <w:fldChar w:fldCharType="end"/>
        </w:r>
      </w:hyperlink>
    </w:p>
    <w:p w14:paraId="7A7300EA" w14:textId="1D8884F3" w:rsidR="008C0823" w:rsidRDefault="008C0823">
      <w:pPr>
        <w:pStyle w:val="TOC2"/>
        <w:rPr>
          <w:rFonts w:asciiTheme="minorHAnsi" w:eastAsiaTheme="minorEastAsia" w:hAnsiTheme="minorHAnsi" w:cstheme="minorBidi"/>
          <w:sz w:val="22"/>
          <w:szCs w:val="22"/>
          <w:lang w:eastAsia="en-GB"/>
        </w:rPr>
      </w:pPr>
      <w:hyperlink w:anchor="_Toc170291350" w:history="1">
        <w:r w:rsidRPr="00E35D60">
          <w:rPr>
            <w:rStyle w:val="Hyperlink"/>
          </w:rPr>
          <w:t>Data sheets</w:t>
        </w:r>
        <w:r>
          <w:rPr>
            <w:webHidden/>
          </w:rPr>
          <w:tab/>
        </w:r>
        <w:r>
          <w:rPr>
            <w:webHidden/>
          </w:rPr>
          <w:fldChar w:fldCharType="begin"/>
        </w:r>
        <w:r>
          <w:rPr>
            <w:webHidden/>
          </w:rPr>
          <w:instrText xml:space="preserve"> PAGEREF _Toc170291350 \h </w:instrText>
        </w:r>
        <w:r>
          <w:rPr>
            <w:webHidden/>
          </w:rPr>
        </w:r>
        <w:r>
          <w:rPr>
            <w:webHidden/>
          </w:rPr>
          <w:fldChar w:fldCharType="separate"/>
        </w:r>
        <w:r>
          <w:rPr>
            <w:webHidden/>
          </w:rPr>
          <w:t>34</w:t>
        </w:r>
        <w:r>
          <w:rPr>
            <w:webHidden/>
          </w:rPr>
          <w:fldChar w:fldCharType="end"/>
        </w:r>
      </w:hyperlink>
    </w:p>
    <w:p w14:paraId="28F70D04" w14:textId="61234C20" w:rsidR="008C0823" w:rsidRDefault="008C0823">
      <w:pPr>
        <w:pStyle w:val="TOC3"/>
        <w:rPr>
          <w:rFonts w:asciiTheme="minorHAnsi" w:eastAsiaTheme="minorEastAsia" w:hAnsiTheme="minorHAnsi" w:cstheme="minorBidi"/>
          <w:sz w:val="22"/>
          <w:szCs w:val="22"/>
          <w:lang w:eastAsia="en-GB"/>
        </w:rPr>
      </w:pPr>
      <w:hyperlink w:anchor="_Toc170291351" w:history="1">
        <w:r w:rsidRPr="00E35D60">
          <w:rPr>
            <w:rStyle w:val="Hyperlink"/>
          </w:rPr>
          <w:t>Form Overview of System Main Components</w:t>
        </w:r>
        <w:r>
          <w:rPr>
            <w:webHidden/>
          </w:rPr>
          <w:tab/>
        </w:r>
        <w:r>
          <w:rPr>
            <w:webHidden/>
          </w:rPr>
          <w:fldChar w:fldCharType="begin"/>
        </w:r>
        <w:r>
          <w:rPr>
            <w:webHidden/>
          </w:rPr>
          <w:instrText xml:space="preserve"> PAGEREF _Toc170291351 \h </w:instrText>
        </w:r>
        <w:r>
          <w:rPr>
            <w:webHidden/>
          </w:rPr>
        </w:r>
        <w:r>
          <w:rPr>
            <w:webHidden/>
          </w:rPr>
          <w:fldChar w:fldCharType="separate"/>
        </w:r>
        <w:r>
          <w:rPr>
            <w:webHidden/>
          </w:rPr>
          <w:t>34</w:t>
        </w:r>
        <w:r>
          <w:rPr>
            <w:webHidden/>
          </w:rPr>
          <w:fldChar w:fldCharType="end"/>
        </w:r>
      </w:hyperlink>
    </w:p>
    <w:p w14:paraId="28BB1D9C" w14:textId="1965B708" w:rsidR="008C0823" w:rsidRDefault="008C0823">
      <w:pPr>
        <w:pStyle w:val="TOC3"/>
        <w:rPr>
          <w:rFonts w:asciiTheme="minorHAnsi" w:eastAsiaTheme="minorEastAsia" w:hAnsiTheme="minorHAnsi" w:cstheme="minorBidi"/>
          <w:sz w:val="22"/>
          <w:szCs w:val="22"/>
          <w:lang w:eastAsia="en-GB"/>
        </w:rPr>
      </w:pPr>
      <w:hyperlink w:anchor="_Toc170291352" w:history="1">
        <w:r w:rsidRPr="00E35D60">
          <w:rPr>
            <w:rStyle w:val="Hyperlink"/>
          </w:rPr>
          <w:t>Form Data Sheet PV Module</w:t>
        </w:r>
        <w:r>
          <w:rPr>
            <w:webHidden/>
          </w:rPr>
          <w:tab/>
        </w:r>
        <w:r>
          <w:rPr>
            <w:webHidden/>
          </w:rPr>
          <w:fldChar w:fldCharType="begin"/>
        </w:r>
        <w:r>
          <w:rPr>
            <w:webHidden/>
          </w:rPr>
          <w:instrText xml:space="preserve"> PAGEREF _Toc170291352 \h </w:instrText>
        </w:r>
        <w:r>
          <w:rPr>
            <w:webHidden/>
          </w:rPr>
        </w:r>
        <w:r>
          <w:rPr>
            <w:webHidden/>
          </w:rPr>
          <w:fldChar w:fldCharType="separate"/>
        </w:r>
        <w:r>
          <w:rPr>
            <w:webHidden/>
          </w:rPr>
          <w:t>35</w:t>
        </w:r>
        <w:r>
          <w:rPr>
            <w:webHidden/>
          </w:rPr>
          <w:fldChar w:fldCharType="end"/>
        </w:r>
      </w:hyperlink>
    </w:p>
    <w:p w14:paraId="2D6BA444" w14:textId="41075786" w:rsidR="008C0823" w:rsidRDefault="008C0823">
      <w:pPr>
        <w:pStyle w:val="TOC3"/>
        <w:rPr>
          <w:rFonts w:asciiTheme="minorHAnsi" w:eastAsiaTheme="minorEastAsia" w:hAnsiTheme="minorHAnsi" w:cstheme="minorBidi"/>
          <w:sz w:val="22"/>
          <w:szCs w:val="22"/>
          <w:lang w:eastAsia="en-GB"/>
        </w:rPr>
      </w:pPr>
      <w:hyperlink w:anchor="_Toc170291353" w:history="1">
        <w:r w:rsidRPr="00E35D60">
          <w:rPr>
            <w:rStyle w:val="Hyperlink"/>
          </w:rPr>
          <w:t>Form Data Sheet Mounting Structure for Rooftop</w:t>
        </w:r>
        <w:r>
          <w:rPr>
            <w:webHidden/>
          </w:rPr>
          <w:tab/>
        </w:r>
        <w:r>
          <w:rPr>
            <w:webHidden/>
          </w:rPr>
          <w:fldChar w:fldCharType="begin"/>
        </w:r>
        <w:r>
          <w:rPr>
            <w:webHidden/>
          </w:rPr>
          <w:instrText xml:space="preserve"> PAGEREF _Toc170291353 \h </w:instrText>
        </w:r>
        <w:r>
          <w:rPr>
            <w:webHidden/>
          </w:rPr>
        </w:r>
        <w:r>
          <w:rPr>
            <w:webHidden/>
          </w:rPr>
          <w:fldChar w:fldCharType="separate"/>
        </w:r>
        <w:r>
          <w:rPr>
            <w:webHidden/>
          </w:rPr>
          <w:t>37</w:t>
        </w:r>
        <w:r>
          <w:rPr>
            <w:webHidden/>
          </w:rPr>
          <w:fldChar w:fldCharType="end"/>
        </w:r>
      </w:hyperlink>
    </w:p>
    <w:p w14:paraId="1589A032" w14:textId="09734F61" w:rsidR="008C0823" w:rsidRDefault="008C0823">
      <w:pPr>
        <w:pStyle w:val="TOC3"/>
        <w:rPr>
          <w:rFonts w:asciiTheme="minorHAnsi" w:eastAsiaTheme="minorEastAsia" w:hAnsiTheme="minorHAnsi" w:cstheme="minorBidi"/>
          <w:sz w:val="22"/>
          <w:szCs w:val="22"/>
          <w:lang w:eastAsia="en-GB"/>
        </w:rPr>
      </w:pPr>
      <w:hyperlink w:anchor="_Toc170291354" w:history="1">
        <w:r w:rsidRPr="00E35D60">
          <w:rPr>
            <w:rStyle w:val="Hyperlink"/>
          </w:rPr>
          <w:t>Form Data Sheet Mounting Structure Free Field</w:t>
        </w:r>
        <w:r>
          <w:rPr>
            <w:webHidden/>
          </w:rPr>
          <w:tab/>
        </w:r>
        <w:r>
          <w:rPr>
            <w:webHidden/>
          </w:rPr>
          <w:fldChar w:fldCharType="begin"/>
        </w:r>
        <w:r>
          <w:rPr>
            <w:webHidden/>
          </w:rPr>
          <w:instrText xml:space="preserve"> PAGEREF _Toc170291354 \h </w:instrText>
        </w:r>
        <w:r>
          <w:rPr>
            <w:webHidden/>
          </w:rPr>
        </w:r>
        <w:r>
          <w:rPr>
            <w:webHidden/>
          </w:rPr>
          <w:fldChar w:fldCharType="separate"/>
        </w:r>
        <w:r>
          <w:rPr>
            <w:webHidden/>
          </w:rPr>
          <w:t>38</w:t>
        </w:r>
        <w:r>
          <w:rPr>
            <w:webHidden/>
          </w:rPr>
          <w:fldChar w:fldCharType="end"/>
        </w:r>
      </w:hyperlink>
    </w:p>
    <w:p w14:paraId="5BD34952" w14:textId="17982DFB" w:rsidR="008C0823" w:rsidRDefault="008C0823">
      <w:pPr>
        <w:pStyle w:val="TOC3"/>
        <w:rPr>
          <w:rFonts w:asciiTheme="minorHAnsi" w:eastAsiaTheme="minorEastAsia" w:hAnsiTheme="minorHAnsi" w:cstheme="minorBidi"/>
          <w:sz w:val="22"/>
          <w:szCs w:val="22"/>
          <w:lang w:eastAsia="en-GB"/>
        </w:rPr>
      </w:pPr>
      <w:hyperlink w:anchor="_Toc170291355" w:history="1">
        <w:r w:rsidRPr="00E35D60">
          <w:rPr>
            <w:rStyle w:val="Hyperlink"/>
          </w:rPr>
          <w:t>Form Data Sheet AC Junction Box</w:t>
        </w:r>
        <w:r>
          <w:rPr>
            <w:webHidden/>
          </w:rPr>
          <w:tab/>
        </w:r>
        <w:r>
          <w:rPr>
            <w:webHidden/>
          </w:rPr>
          <w:fldChar w:fldCharType="begin"/>
        </w:r>
        <w:r>
          <w:rPr>
            <w:webHidden/>
          </w:rPr>
          <w:instrText xml:space="preserve"> PAGEREF _Toc170291355 \h </w:instrText>
        </w:r>
        <w:r>
          <w:rPr>
            <w:webHidden/>
          </w:rPr>
        </w:r>
        <w:r>
          <w:rPr>
            <w:webHidden/>
          </w:rPr>
          <w:fldChar w:fldCharType="separate"/>
        </w:r>
        <w:r>
          <w:rPr>
            <w:webHidden/>
          </w:rPr>
          <w:t>39</w:t>
        </w:r>
        <w:r>
          <w:rPr>
            <w:webHidden/>
          </w:rPr>
          <w:fldChar w:fldCharType="end"/>
        </w:r>
      </w:hyperlink>
    </w:p>
    <w:p w14:paraId="53B0C09B" w14:textId="29B67930" w:rsidR="008C0823" w:rsidRDefault="008C0823">
      <w:pPr>
        <w:pStyle w:val="TOC3"/>
        <w:rPr>
          <w:rFonts w:asciiTheme="minorHAnsi" w:eastAsiaTheme="minorEastAsia" w:hAnsiTheme="minorHAnsi" w:cstheme="minorBidi"/>
          <w:sz w:val="22"/>
          <w:szCs w:val="22"/>
          <w:lang w:eastAsia="en-GB"/>
        </w:rPr>
      </w:pPr>
      <w:hyperlink w:anchor="_Toc170291356" w:history="1">
        <w:r w:rsidRPr="00E35D60">
          <w:rPr>
            <w:rStyle w:val="Hyperlink"/>
          </w:rPr>
          <w:t>Form Data Sheet PV Inverter</w:t>
        </w:r>
        <w:r>
          <w:rPr>
            <w:webHidden/>
          </w:rPr>
          <w:tab/>
        </w:r>
        <w:r>
          <w:rPr>
            <w:webHidden/>
          </w:rPr>
          <w:fldChar w:fldCharType="begin"/>
        </w:r>
        <w:r>
          <w:rPr>
            <w:webHidden/>
          </w:rPr>
          <w:instrText xml:space="preserve"> PAGEREF _Toc170291356 \h </w:instrText>
        </w:r>
        <w:r>
          <w:rPr>
            <w:webHidden/>
          </w:rPr>
        </w:r>
        <w:r>
          <w:rPr>
            <w:webHidden/>
          </w:rPr>
          <w:fldChar w:fldCharType="separate"/>
        </w:r>
        <w:r>
          <w:rPr>
            <w:webHidden/>
          </w:rPr>
          <w:t>40</w:t>
        </w:r>
        <w:r>
          <w:rPr>
            <w:webHidden/>
          </w:rPr>
          <w:fldChar w:fldCharType="end"/>
        </w:r>
      </w:hyperlink>
    </w:p>
    <w:p w14:paraId="3ED9D0C7" w14:textId="285E5EB6" w:rsidR="008C0823" w:rsidRDefault="008C0823">
      <w:pPr>
        <w:pStyle w:val="TOC3"/>
        <w:rPr>
          <w:rFonts w:asciiTheme="minorHAnsi" w:eastAsiaTheme="minorEastAsia" w:hAnsiTheme="minorHAnsi" w:cstheme="minorBidi"/>
          <w:sz w:val="22"/>
          <w:szCs w:val="22"/>
          <w:lang w:eastAsia="en-GB"/>
        </w:rPr>
      </w:pPr>
      <w:hyperlink w:anchor="_Toc170291357" w:history="1">
        <w:r w:rsidRPr="00E35D60">
          <w:rPr>
            <w:rStyle w:val="Hyperlink"/>
          </w:rPr>
          <w:t>Form Data Sheet Battery</w:t>
        </w:r>
        <w:r>
          <w:rPr>
            <w:webHidden/>
          </w:rPr>
          <w:tab/>
        </w:r>
        <w:r>
          <w:rPr>
            <w:webHidden/>
          </w:rPr>
          <w:fldChar w:fldCharType="begin"/>
        </w:r>
        <w:r>
          <w:rPr>
            <w:webHidden/>
          </w:rPr>
          <w:instrText xml:space="preserve"> PAGEREF _Toc170291357 \h </w:instrText>
        </w:r>
        <w:r>
          <w:rPr>
            <w:webHidden/>
          </w:rPr>
        </w:r>
        <w:r>
          <w:rPr>
            <w:webHidden/>
          </w:rPr>
          <w:fldChar w:fldCharType="separate"/>
        </w:r>
        <w:r>
          <w:rPr>
            <w:webHidden/>
          </w:rPr>
          <w:t>41</w:t>
        </w:r>
        <w:r>
          <w:rPr>
            <w:webHidden/>
          </w:rPr>
          <w:fldChar w:fldCharType="end"/>
        </w:r>
      </w:hyperlink>
    </w:p>
    <w:p w14:paraId="452B2D4C" w14:textId="17BB3B8B" w:rsidR="008C0823" w:rsidRDefault="008C0823">
      <w:pPr>
        <w:pStyle w:val="TOC3"/>
        <w:rPr>
          <w:rFonts w:asciiTheme="minorHAnsi" w:eastAsiaTheme="minorEastAsia" w:hAnsiTheme="minorHAnsi" w:cstheme="minorBidi"/>
          <w:sz w:val="22"/>
          <w:szCs w:val="22"/>
          <w:lang w:eastAsia="en-GB"/>
        </w:rPr>
      </w:pPr>
      <w:hyperlink w:anchor="_Toc170291358" w:history="1">
        <w:r w:rsidRPr="00E35D60">
          <w:rPr>
            <w:rStyle w:val="Hyperlink"/>
          </w:rPr>
          <w:t>Form Data Sheet Battery Inverter</w:t>
        </w:r>
        <w:r>
          <w:rPr>
            <w:webHidden/>
          </w:rPr>
          <w:tab/>
        </w:r>
        <w:r>
          <w:rPr>
            <w:webHidden/>
          </w:rPr>
          <w:fldChar w:fldCharType="begin"/>
        </w:r>
        <w:r>
          <w:rPr>
            <w:webHidden/>
          </w:rPr>
          <w:instrText xml:space="preserve"> PAGEREF _Toc170291358 \h </w:instrText>
        </w:r>
        <w:r>
          <w:rPr>
            <w:webHidden/>
          </w:rPr>
        </w:r>
        <w:r>
          <w:rPr>
            <w:webHidden/>
          </w:rPr>
          <w:fldChar w:fldCharType="separate"/>
        </w:r>
        <w:r>
          <w:rPr>
            <w:webHidden/>
          </w:rPr>
          <w:t>42</w:t>
        </w:r>
        <w:r>
          <w:rPr>
            <w:webHidden/>
          </w:rPr>
          <w:fldChar w:fldCharType="end"/>
        </w:r>
      </w:hyperlink>
    </w:p>
    <w:p w14:paraId="24758FA2" w14:textId="7A8F999D" w:rsidR="008C0823" w:rsidRDefault="008C0823">
      <w:pPr>
        <w:pStyle w:val="TOC3"/>
        <w:rPr>
          <w:rFonts w:asciiTheme="minorHAnsi" w:eastAsiaTheme="minorEastAsia" w:hAnsiTheme="minorHAnsi" w:cstheme="minorBidi"/>
          <w:sz w:val="22"/>
          <w:szCs w:val="22"/>
          <w:lang w:eastAsia="en-GB"/>
        </w:rPr>
      </w:pPr>
      <w:hyperlink w:anchor="_Toc170291359" w:history="1">
        <w:r w:rsidRPr="00E35D60">
          <w:rPr>
            <w:rStyle w:val="Hyperlink"/>
          </w:rPr>
          <w:t>Form Data Sheet PCMS</w:t>
        </w:r>
        <w:r>
          <w:rPr>
            <w:webHidden/>
          </w:rPr>
          <w:tab/>
        </w:r>
        <w:r>
          <w:rPr>
            <w:webHidden/>
          </w:rPr>
          <w:fldChar w:fldCharType="begin"/>
        </w:r>
        <w:r>
          <w:rPr>
            <w:webHidden/>
          </w:rPr>
          <w:instrText xml:space="preserve"> PAGEREF _Toc170291359 \h </w:instrText>
        </w:r>
        <w:r>
          <w:rPr>
            <w:webHidden/>
          </w:rPr>
        </w:r>
        <w:r>
          <w:rPr>
            <w:webHidden/>
          </w:rPr>
          <w:fldChar w:fldCharType="separate"/>
        </w:r>
        <w:r>
          <w:rPr>
            <w:webHidden/>
          </w:rPr>
          <w:t>44</w:t>
        </w:r>
        <w:r>
          <w:rPr>
            <w:webHidden/>
          </w:rPr>
          <w:fldChar w:fldCharType="end"/>
        </w:r>
      </w:hyperlink>
    </w:p>
    <w:p w14:paraId="4D13F738" w14:textId="1271BE94" w:rsidR="008C0823" w:rsidRDefault="008C0823">
      <w:pPr>
        <w:pStyle w:val="TOC3"/>
        <w:rPr>
          <w:rFonts w:asciiTheme="minorHAnsi" w:eastAsiaTheme="minorEastAsia" w:hAnsiTheme="minorHAnsi" w:cstheme="minorBidi"/>
          <w:sz w:val="22"/>
          <w:szCs w:val="22"/>
          <w:lang w:eastAsia="en-GB"/>
        </w:rPr>
      </w:pPr>
      <w:hyperlink w:anchor="_Toc170291360" w:history="1">
        <w:r w:rsidRPr="00E35D60">
          <w:rPr>
            <w:rStyle w:val="Hyperlink"/>
          </w:rPr>
          <w:t>Form Data Sheet Genset controller</w:t>
        </w:r>
        <w:r>
          <w:rPr>
            <w:webHidden/>
          </w:rPr>
          <w:tab/>
        </w:r>
        <w:r>
          <w:rPr>
            <w:webHidden/>
          </w:rPr>
          <w:fldChar w:fldCharType="begin"/>
        </w:r>
        <w:r>
          <w:rPr>
            <w:webHidden/>
          </w:rPr>
          <w:instrText xml:space="preserve"> PAGEREF _Toc170291360 \h </w:instrText>
        </w:r>
        <w:r>
          <w:rPr>
            <w:webHidden/>
          </w:rPr>
        </w:r>
        <w:r>
          <w:rPr>
            <w:webHidden/>
          </w:rPr>
          <w:fldChar w:fldCharType="separate"/>
        </w:r>
        <w:r>
          <w:rPr>
            <w:webHidden/>
          </w:rPr>
          <w:t>45</w:t>
        </w:r>
        <w:r>
          <w:rPr>
            <w:webHidden/>
          </w:rPr>
          <w:fldChar w:fldCharType="end"/>
        </w:r>
      </w:hyperlink>
    </w:p>
    <w:p w14:paraId="11FFF01F" w14:textId="45880693" w:rsidR="008C0823" w:rsidRDefault="008C0823">
      <w:pPr>
        <w:pStyle w:val="TOC3"/>
        <w:rPr>
          <w:rFonts w:asciiTheme="minorHAnsi" w:eastAsiaTheme="minorEastAsia" w:hAnsiTheme="minorHAnsi" w:cstheme="minorBidi"/>
          <w:sz w:val="22"/>
          <w:szCs w:val="22"/>
          <w:lang w:eastAsia="en-GB"/>
        </w:rPr>
      </w:pPr>
      <w:hyperlink w:anchor="_Toc170291361" w:history="1">
        <w:r w:rsidRPr="00E35D60">
          <w:rPr>
            <w:rStyle w:val="Hyperlink"/>
          </w:rPr>
          <w:t>Form Data Sheet for Meteorological station</w:t>
        </w:r>
        <w:r>
          <w:rPr>
            <w:webHidden/>
          </w:rPr>
          <w:tab/>
        </w:r>
        <w:r>
          <w:rPr>
            <w:webHidden/>
          </w:rPr>
          <w:fldChar w:fldCharType="begin"/>
        </w:r>
        <w:r>
          <w:rPr>
            <w:webHidden/>
          </w:rPr>
          <w:instrText xml:space="preserve"> PAGEREF _Toc170291361 \h </w:instrText>
        </w:r>
        <w:r>
          <w:rPr>
            <w:webHidden/>
          </w:rPr>
        </w:r>
        <w:r>
          <w:rPr>
            <w:webHidden/>
          </w:rPr>
          <w:fldChar w:fldCharType="separate"/>
        </w:r>
        <w:r>
          <w:rPr>
            <w:webHidden/>
          </w:rPr>
          <w:t>46</w:t>
        </w:r>
        <w:r>
          <w:rPr>
            <w:webHidden/>
          </w:rPr>
          <w:fldChar w:fldCharType="end"/>
        </w:r>
      </w:hyperlink>
    </w:p>
    <w:p w14:paraId="22AB8166" w14:textId="62758CEE" w:rsidR="008C0823" w:rsidRDefault="008C0823">
      <w:pPr>
        <w:pStyle w:val="TOC3"/>
        <w:rPr>
          <w:rFonts w:asciiTheme="minorHAnsi" w:eastAsiaTheme="minorEastAsia" w:hAnsiTheme="minorHAnsi" w:cstheme="minorBidi"/>
          <w:sz w:val="22"/>
          <w:szCs w:val="22"/>
          <w:lang w:eastAsia="en-GB"/>
        </w:rPr>
      </w:pPr>
      <w:hyperlink w:anchor="_Toc170291362" w:history="1">
        <w:r w:rsidRPr="00E35D60">
          <w:rPr>
            <w:rStyle w:val="Hyperlink"/>
          </w:rPr>
          <w:t>Form Data Sheet for PV String Cables</w:t>
        </w:r>
        <w:r>
          <w:rPr>
            <w:webHidden/>
          </w:rPr>
          <w:tab/>
        </w:r>
        <w:r>
          <w:rPr>
            <w:webHidden/>
          </w:rPr>
          <w:fldChar w:fldCharType="begin"/>
        </w:r>
        <w:r>
          <w:rPr>
            <w:webHidden/>
          </w:rPr>
          <w:instrText xml:space="preserve"> PAGEREF _Toc170291362 \h </w:instrText>
        </w:r>
        <w:r>
          <w:rPr>
            <w:webHidden/>
          </w:rPr>
        </w:r>
        <w:r>
          <w:rPr>
            <w:webHidden/>
          </w:rPr>
          <w:fldChar w:fldCharType="separate"/>
        </w:r>
        <w:r>
          <w:rPr>
            <w:webHidden/>
          </w:rPr>
          <w:t>49</w:t>
        </w:r>
        <w:r>
          <w:rPr>
            <w:webHidden/>
          </w:rPr>
          <w:fldChar w:fldCharType="end"/>
        </w:r>
      </w:hyperlink>
    </w:p>
    <w:p w14:paraId="288FD902" w14:textId="41CF3F8A" w:rsidR="008C0823" w:rsidRDefault="008C0823">
      <w:pPr>
        <w:pStyle w:val="TOC3"/>
        <w:rPr>
          <w:rFonts w:asciiTheme="minorHAnsi" w:eastAsiaTheme="minorEastAsia" w:hAnsiTheme="minorHAnsi" w:cstheme="minorBidi"/>
          <w:sz w:val="22"/>
          <w:szCs w:val="22"/>
          <w:lang w:eastAsia="en-GB"/>
        </w:rPr>
      </w:pPr>
      <w:hyperlink w:anchor="_Toc170291363" w:history="1">
        <w:r w:rsidRPr="00E35D60">
          <w:rPr>
            <w:rStyle w:val="Hyperlink"/>
          </w:rPr>
          <w:t>Form Data Sheet for DC Cables</w:t>
        </w:r>
        <w:r>
          <w:rPr>
            <w:webHidden/>
          </w:rPr>
          <w:tab/>
        </w:r>
        <w:r>
          <w:rPr>
            <w:webHidden/>
          </w:rPr>
          <w:fldChar w:fldCharType="begin"/>
        </w:r>
        <w:r>
          <w:rPr>
            <w:webHidden/>
          </w:rPr>
          <w:instrText xml:space="preserve"> PAGEREF _Toc170291363 \h </w:instrText>
        </w:r>
        <w:r>
          <w:rPr>
            <w:webHidden/>
          </w:rPr>
        </w:r>
        <w:r>
          <w:rPr>
            <w:webHidden/>
          </w:rPr>
          <w:fldChar w:fldCharType="separate"/>
        </w:r>
        <w:r>
          <w:rPr>
            <w:webHidden/>
          </w:rPr>
          <w:t>50</w:t>
        </w:r>
        <w:r>
          <w:rPr>
            <w:webHidden/>
          </w:rPr>
          <w:fldChar w:fldCharType="end"/>
        </w:r>
      </w:hyperlink>
    </w:p>
    <w:p w14:paraId="3184E8FC" w14:textId="3C218A05" w:rsidR="008C0823" w:rsidRDefault="008C0823">
      <w:pPr>
        <w:pStyle w:val="TOC3"/>
        <w:rPr>
          <w:rFonts w:asciiTheme="minorHAnsi" w:eastAsiaTheme="minorEastAsia" w:hAnsiTheme="minorHAnsi" w:cstheme="minorBidi"/>
          <w:sz w:val="22"/>
          <w:szCs w:val="22"/>
          <w:lang w:eastAsia="en-GB"/>
        </w:rPr>
      </w:pPr>
      <w:hyperlink w:anchor="_Toc170291364" w:history="1">
        <w:r w:rsidRPr="00E35D60">
          <w:rPr>
            <w:rStyle w:val="Hyperlink"/>
          </w:rPr>
          <w:t>Form Data Sheet for LVDB (Low Voltage Distribution Box)</w:t>
        </w:r>
        <w:r>
          <w:rPr>
            <w:webHidden/>
          </w:rPr>
          <w:tab/>
        </w:r>
        <w:r>
          <w:rPr>
            <w:webHidden/>
          </w:rPr>
          <w:fldChar w:fldCharType="begin"/>
        </w:r>
        <w:r>
          <w:rPr>
            <w:webHidden/>
          </w:rPr>
          <w:instrText xml:space="preserve"> PAGEREF _Toc170291364 \h </w:instrText>
        </w:r>
        <w:r>
          <w:rPr>
            <w:webHidden/>
          </w:rPr>
        </w:r>
        <w:r>
          <w:rPr>
            <w:webHidden/>
          </w:rPr>
          <w:fldChar w:fldCharType="separate"/>
        </w:r>
        <w:r>
          <w:rPr>
            <w:webHidden/>
          </w:rPr>
          <w:t>51</w:t>
        </w:r>
        <w:r>
          <w:rPr>
            <w:webHidden/>
          </w:rPr>
          <w:fldChar w:fldCharType="end"/>
        </w:r>
      </w:hyperlink>
    </w:p>
    <w:p w14:paraId="52EADB6B" w14:textId="3755A5E4" w:rsidR="008C0823" w:rsidRDefault="008C0823">
      <w:pPr>
        <w:pStyle w:val="TOC3"/>
        <w:rPr>
          <w:rFonts w:asciiTheme="minorHAnsi" w:eastAsiaTheme="minorEastAsia" w:hAnsiTheme="minorHAnsi" w:cstheme="minorBidi"/>
          <w:sz w:val="22"/>
          <w:szCs w:val="22"/>
          <w:lang w:eastAsia="en-GB"/>
        </w:rPr>
      </w:pPr>
      <w:hyperlink w:anchor="_Toc170291365" w:history="1">
        <w:r w:rsidRPr="00E35D60">
          <w:rPr>
            <w:rStyle w:val="Hyperlink"/>
          </w:rPr>
          <w:t>Form Data Sheet for Distribution Boxes</w:t>
        </w:r>
        <w:r>
          <w:rPr>
            <w:webHidden/>
          </w:rPr>
          <w:tab/>
        </w:r>
        <w:r>
          <w:rPr>
            <w:webHidden/>
          </w:rPr>
          <w:fldChar w:fldCharType="begin"/>
        </w:r>
        <w:r>
          <w:rPr>
            <w:webHidden/>
          </w:rPr>
          <w:instrText xml:space="preserve"> PAGEREF _Toc170291365 \h </w:instrText>
        </w:r>
        <w:r>
          <w:rPr>
            <w:webHidden/>
          </w:rPr>
        </w:r>
        <w:r>
          <w:rPr>
            <w:webHidden/>
          </w:rPr>
          <w:fldChar w:fldCharType="separate"/>
        </w:r>
        <w:r>
          <w:rPr>
            <w:webHidden/>
          </w:rPr>
          <w:t>56</w:t>
        </w:r>
        <w:r>
          <w:rPr>
            <w:webHidden/>
          </w:rPr>
          <w:fldChar w:fldCharType="end"/>
        </w:r>
      </w:hyperlink>
    </w:p>
    <w:p w14:paraId="16F089D7" w14:textId="2A263F46" w:rsidR="008C0823" w:rsidRDefault="008C0823">
      <w:pPr>
        <w:pStyle w:val="TOC3"/>
        <w:rPr>
          <w:rFonts w:asciiTheme="minorHAnsi" w:eastAsiaTheme="minorEastAsia" w:hAnsiTheme="minorHAnsi" w:cstheme="minorBidi"/>
          <w:sz w:val="22"/>
          <w:szCs w:val="22"/>
          <w:lang w:eastAsia="en-GB"/>
        </w:rPr>
      </w:pPr>
      <w:hyperlink w:anchor="_Toc170291366" w:history="1">
        <w:r w:rsidRPr="00E35D60">
          <w:rPr>
            <w:rStyle w:val="Hyperlink"/>
          </w:rPr>
          <w:t>Form Data Sheet for Armored Underground Cables</w:t>
        </w:r>
        <w:r>
          <w:rPr>
            <w:webHidden/>
          </w:rPr>
          <w:tab/>
        </w:r>
        <w:r>
          <w:rPr>
            <w:webHidden/>
          </w:rPr>
          <w:fldChar w:fldCharType="begin"/>
        </w:r>
        <w:r>
          <w:rPr>
            <w:webHidden/>
          </w:rPr>
          <w:instrText xml:space="preserve"> PAGEREF _Toc170291366 \h </w:instrText>
        </w:r>
        <w:r>
          <w:rPr>
            <w:webHidden/>
          </w:rPr>
        </w:r>
        <w:r>
          <w:rPr>
            <w:webHidden/>
          </w:rPr>
          <w:fldChar w:fldCharType="separate"/>
        </w:r>
        <w:r>
          <w:rPr>
            <w:webHidden/>
          </w:rPr>
          <w:t>58</w:t>
        </w:r>
        <w:r>
          <w:rPr>
            <w:webHidden/>
          </w:rPr>
          <w:fldChar w:fldCharType="end"/>
        </w:r>
      </w:hyperlink>
    </w:p>
    <w:p w14:paraId="24E4BB26" w14:textId="79F6B3BC" w:rsidR="008C0823" w:rsidRDefault="008C0823">
      <w:pPr>
        <w:pStyle w:val="TOC3"/>
        <w:rPr>
          <w:rFonts w:asciiTheme="minorHAnsi" w:eastAsiaTheme="minorEastAsia" w:hAnsiTheme="minorHAnsi" w:cstheme="minorBidi"/>
          <w:sz w:val="22"/>
          <w:szCs w:val="22"/>
          <w:lang w:eastAsia="en-GB"/>
        </w:rPr>
      </w:pPr>
      <w:hyperlink w:anchor="_Toc170291367" w:history="1">
        <w:r w:rsidRPr="00E35D60">
          <w:rPr>
            <w:rStyle w:val="Hyperlink"/>
          </w:rPr>
          <w:t>Form List of non-compliance</w:t>
        </w:r>
        <w:r>
          <w:rPr>
            <w:webHidden/>
          </w:rPr>
          <w:tab/>
        </w:r>
        <w:r>
          <w:rPr>
            <w:webHidden/>
          </w:rPr>
          <w:fldChar w:fldCharType="begin"/>
        </w:r>
        <w:r>
          <w:rPr>
            <w:webHidden/>
          </w:rPr>
          <w:instrText xml:space="preserve"> PAGEREF _Toc170291367 \h </w:instrText>
        </w:r>
        <w:r>
          <w:rPr>
            <w:webHidden/>
          </w:rPr>
        </w:r>
        <w:r>
          <w:rPr>
            <w:webHidden/>
          </w:rPr>
          <w:fldChar w:fldCharType="separate"/>
        </w:r>
        <w:r>
          <w:rPr>
            <w:webHidden/>
          </w:rPr>
          <w:t>61</w:t>
        </w:r>
        <w:r>
          <w:rPr>
            <w:webHidden/>
          </w:rPr>
          <w:fldChar w:fldCharType="end"/>
        </w:r>
      </w:hyperlink>
    </w:p>
    <w:p w14:paraId="75EC6390" w14:textId="5F7D0A7D" w:rsidR="008C0823" w:rsidRDefault="008C0823">
      <w:pPr>
        <w:pStyle w:val="TOC1"/>
        <w:rPr>
          <w:rFonts w:asciiTheme="minorHAnsi" w:eastAsiaTheme="minorEastAsia" w:hAnsiTheme="minorHAnsi" w:cstheme="minorBidi"/>
          <w:b w:val="0"/>
          <w:caps w:val="0"/>
          <w:lang w:eastAsia="en-GB"/>
        </w:rPr>
      </w:pPr>
      <w:hyperlink w:anchor="_Toc170291368" w:history="1">
        <w:r w:rsidRPr="00E35D60">
          <w:rPr>
            <w:rStyle w:val="Hyperlink"/>
            <w:lang w:val="en-US"/>
          </w:rPr>
          <w:t>Bidder’s Qualification</w:t>
        </w:r>
        <w:r>
          <w:rPr>
            <w:webHidden/>
          </w:rPr>
          <w:tab/>
        </w:r>
        <w:r>
          <w:rPr>
            <w:webHidden/>
          </w:rPr>
          <w:fldChar w:fldCharType="begin"/>
        </w:r>
        <w:r>
          <w:rPr>
            <w:webHidden/>
          </w:rPr>
          <w:instrText xml:space="preserve"> PAGEREF _Toc170291368 \h </w:instrText>
        </w:r>
        <w:r>
          <w:rPr>
            <w:webHidden/>
          </w:rPr>
        </w:r>
        <w:r>
          <w:rPr>
            <w:webHidden/>
          </w:rPr>
          <w:fldChar w:fldCharType="separate"/>
        </w:r>
        <w:r>
          <w:rPr>
            <w:webHidden/>
          </w:rPr>
          <w:t>62</w:t>
        </w:r>
        <w:r>
          <w:rPr>
            <w:webHidden/>
          </w:rPr>
          <w:fldChar w:fldCharType="end"/>
        </w:r>
      </w:hyperlink>
    </w:p>
    <w:p w14:paraId="08B48573" w14:textId="0A1BC83D" w:rsidR="008C0823" w:rsidRDefault="008C0823">
      <w:pPr>
        <w:pStyle w:val="TOC3"/>
        <w:rPr>
          <w:rFonts w:asciiTheme="minorHAnsi" w:eastAsiaTheme="minorEastAsia" w:hAnsiTheme="minorHAnsi" w:cstheme="minorBidi"/>
          <w:sz w:val="22"/>
          <w:szCs w:val="22"/>
          <w:lang w:eastAsia="en-GB"/>
        </w:rPr>
      </w:pPr>
      <w:hyperlink w:anchor="_Toc170291369" w:history="1">
        <w:r w:rsidRPr="00E35D60">
          <w:rPr>
            <w:rStyle w:val="Hyperlink"/>
          </w:rPr>
          <w:t>Form ELI - 1: Bidder’s Information Sheet</w:t>
        </w:r>
        <w:r>
          <w:rPr>
            <w:webHidden/>
          </w:rPr>
          <w:tab/>
        </w:r>
        <w:r>
          <w:rPr>
            <w:webHidden/>
          </w:rPr>
          <w:fldChar w:fldCharType="begin"/>
        </w:r>
        <w:r>
          <w:rPr>
            <w:webHidden/>
          </w:rPr>
          <w:instrText xml:space="preserve"> PAGEREF _Toc170291369 \h </w:instrText>
        </w:r>
        <w:r>
          <w:rPr>
            <w:webHidden/>
          </w:rPr>
        </w:r>
        <w:r>
          <w:rPr>
            <w:webHidden/>
          </w:rPr>
          <w:fldChar w:fldCharType="separate"/>
        </w:r>
        <w:r>
          <w:rPr>
            <w:webHidden/>
          </w:rPr>
          <w:t>63</w:t>
        </w:r>
        <w:r>
          <w:rPr>
            <w:webHidden/>
          </w:rPr>
          <w:fldChar w:fldCharType="end"/>
        </w:r>
      </w:hyperlink>
    </w:p>
    <w:p w14:paraId="10704341" w14:textId="5F19CF79" w:rsidR="008C0823" w:rsidRDefault="008C0823">
      <w:pPr>
        <w:pStyle w:val="TOC3"/>
        <w:rPr>
          <w:rFonts w:asciiTheme="minorHAnsi" w:eastAsiaTheme="minorEastAsia" w:hAnsiTheme="minorHAnsi" w:cstheme="minorBidi"/>
          <w:sz w:val="22"/>
          <w:szCs w:val="22"/>
          <w:lang w:eastAsia="en-GB"/>
        </w:rPr>
      </w:pPr>
      <w:hyperlink w:anchor="_Toc170291370" w:history="1">
        <w:r w:rsidRPr="00E35D60">
          <w:rPr>
            <w:rStyle w:val="Hyperlink"/>
          </w:rPr>
          <w:t>Form ELI - 2: Joint Venture Information Sheet</w:t>
        </w:r>
        <w:r>
          <w:rPr>
            <w:webHidden/>
          </w:rPr>
          <w:tab/>
        </w:r>
        <w:r>
          <w:rPr>
            <w:webHidden/>
          </w:rPr>
          <w:fldChar w:fldCharType="begin"/>
        </w:r>
        <w:r>
          <w:rPr>
            <w:webHidden/>
          </w:rPr>
          <w:instrText xml:space="preserve"> PAGEREF _Toc170291370 \h </w:instrText>
        </w:r>
        <w:r>
          <w:rPr>
            <w:webHidden/>
          </w:rPr>
        </w:r>
        <w:r>
          <w:rPr>
            <w:webHidden/>
          </w:rPr>
          <w:fldChar w:fldCharType="separate"/>
        </w:r>
        <w:r>
          <w:rPr>
            <w:webHidden/>
          </w:rPr>
          <w:t>64</w:t>
        </w:r>
        <w:r>
          <w:rPr>
            <w:webHidden/>
          </w:rPr>
          <w:fldChar w:fldCharType="end"/>
        </w:r>
      </w:hyperlink>
    </w:p>
    <w:p w14:paraId="3DD0CA1D" w14:textId="1D0A5FD9" w:rsidR="008C0823" w:rsidRDefault="008C0823">
      <w:pPr>
        <w:pStyle w:val="TOC3"/>
        <w:rPr>
          <w:rFonts w:asciiTheme="minorHAnsi" w:eastAsiaTheme="minorEastAsia" w:hAnsiTheme="minorHAnsi" w:cstheme="minorBidi"/>
          <w:sz w:val="22"/>
          <w:szCs w:val="22"/>
          <w:lang w:eastAsia="en-GB"/>
        </w:rPr>
      </w:pPr>
      <w:hyperlink w:anchor="_Toc170291371" w:history="1">
        <w:r w:rsidRPr="00E35D60">
          <w:rPr>
            <w:rStyle w:val="Hyperlink"/>
            <w:rFonts w:cs="Arial"/>
          </w:rPr>
          <w:t xml:space="preserve">Form LIT – 1: </w:t>
        </w:r>
        <w:r w:rsidRPr="00E35D60">
          <w:rPr>
            <w:rStyle w:val="Hyperlink"/>
          </w:rPr>
          <w:t>Pending Litigation and Arbitration</w:t>
        </w:r>
        <w:r>
          <w:rPr>
            <w:webHidden/>
          </w:rPr>
          <w:tab/>
        </w:r>
        <w:r>
          <w:rPr>
            <w:webHidden/>
          </w:rPr>
          <w:fldChar w:fldCharType="begin"/>
        </w:r>
        <w:r>
          <w:rPr>
            <w:webHidden/>
          </w:rPr>
          <w:instrText xml:space="preserve"> PAGEREF _Toc170291371 \h </w:instrText>
        </w:r>
        <w:r>
          <w:rPr>
            <w:webHidden/>
          </w:rPr>
        </w:r>
        <w:r>
          <w:rPr>
            <w:webHidden/>
          </w:rPr>
          <w:fldChar w:fldCharType="separate"/>
        </w:r>
        <w:r>
          <w:rPr>
            <w:webHidden/>
          </w:rPr>
          <w:t>65</w:t>
        </w:r>
        <w:r>
          <w:rPr>
            <w:webHidden/>
          </w:rPr>
          <w:fldChar w:fldCharType="end"/>
        </w:r>
      </w:hyperlink>
    </w:p>
    <w:p w14:paraId="0DE6888A" w14:textId="4B8AC6DD" w:rsidR="008C0823" w:rsidRDefault="008C0823">
      <w:pPr>
        <w:pStyle w:val="TOC3"/>
        <w:rPr>
          <w:rFonts w:asciiTheme="minorHAnsi" w:eastAsiaTheme="minorEastAsia" w:hAnsiTheme="minorHAnsi" w:cstheme="minorBidi"/>
          <w:sz w:val="22"/>
          <w:szCs w:val="22"/>
          <w:lang w:eastAsia="en-GB"/>
        </w:rPr>
      </w:pPr>
      <w:hyperlink w:anchor="_Toc170291372" w:history="1">
        <w:r w:rsidRPr="00E35D60">
          <w:rPr>
            <w:rStyle w:val="Hyperlink"/>
            <w:rFonts w:cs="Arial"/>
          </w:rPr>
          <w:t xml:space="preserve">Form </w:t>
        </w:r>
        <w:r w:rsidRPr="00E35D60">
          <w:rPr>
            <w:rStyle w:val="Hyperlink"/>
          </w:rPr>
          <w:t>FIN - 1: Historical Financial Performance</w:t>
        </w:r>
        <w:r>
          <w:rPr>
            <w:webHidden/>
          </w:rPr>
          <w:tab/>
        </w:r>
        <w:r>
          <w:rPr>
            <w:webHidden/>
          </w:rPr>
          <w:fldChar w:fldCharType="begin"/>
        </w:r>
        <w:r>
          <w:rPr>
            <w:webHidden/>
          </w:rPr>
          <w:instrText xml:space="preserve"> PAGEREF _Toc170291372 \h </w:instrText>
        </w:r>
        <w:r>
          <w:rPr>
            <w:webHidden/>
          </w:rPr>
        </w:r>
        <w:r>
          <w:rPr>
            <w:webHidden/>
          </w:rPr>
          <w:fldChar w:fldCharType="separate"/>
        </w:r>
        <w:r>
          <w:rPr>
            <w:webHidden/>
          </w:rPr>
          <w:t>66</w:t>
        </w:r>
        <w:r>
          <w:rPr>
            <w:webHidden/>
          </w:rPr>
          <w:fldChar w:fldCharType="end"/>
        </w:r>
      </w:hyperlink>
    </w:p>
    <w:p w14:paraId="6010CCFB" w14:textId="7938B1D7" w:rsidR="008C0823" w:rsidRDefault="008C0823">
      <w:pPr>
        <w:pStyle w:val="TOC3"/>
        <w:rPr>
          <w:rFonts w:asciiTheme="minorHAnsi" w:eastAsiaTheme="minorEastAsia" w:hAnsiTheme="minorHAnsi" w:cstheme="minorBidi"/>
          <w:sz w:val="22"/>
          <w:szCs w:val="22"/>
          <w:lang w:eastAsia="en-GB"/>
        </w:rPr>
      </w:pPr>
      <w:hyperlink w:anchor="_Toc170291373" w:history="1">
        <w:r w:rsidRPr="00E35D60">
          <w:rPr>
            <w:rStyle w:val="Hyperlink"/>
          </w:rPr>
          <w:t>Form FIN - 2: Average Annual Turnover</w:t>
        </w:r>
        <w:r>
          <w:rPr>
            <w:webHidden/>
          </w:rPr>
          <w:tab/>
        </w:r>
        <w:r>
          <w:rPr>
            <w:webHidden/>
          </w:rPr>
          <w:fldChar w:fldCharType="begin"/>
        </w:r>
        <w:r>
          <w:rPr>
            <w:webHidden/>
          </w:rPr>
          <w:instrText xml:space="preserve"> PAGEREF _Toc170291373 \h </w:instrText>
        </w:r>
        <w:r>
          <w:rPr>
            <w:webHidden/>
          </w:rPr>
        </w:r>
        <w:r>
          <w:rPr>
            <w:webHidden/>
          </w:rPr>
          <w:fldChar w:fldCharType="separate"/>
        </w:r>
        <w:r>
          <w:rPr>
            <w:webHidden/>
          </w:rPr>
          <w:t>67</w:t>
        </w:r>
        <w:r>
          <w:rPr>
            <w:webHidden/>
          </w:rPr>
          <w:fldChar w:fldCharType="end"/>
        </w:r>
      </w:hyperlink>
    </w:p>
    <w:p w14:paraId="7F949185" w14:textId="37F76F8B" w:rsidR="008C0823" w:rsidRDefault="008C0823">
      <w:pPr>
        <w:pStyle w:val="TOC3"/>
        <w:rPr>
          <w:rFonts w:asciiTheme="minorHAnsi" w:eastAsiaTheme="minorEastAsia" w:hAnsiTheme="minorHAnsi" w:cstheme="minorBidi"/>
          <w:sz w:val="22"/>
          <w:szCs w:val="22"/>
          <w:lang w:eastAsia="en-GB"/>
        </w:rPr>
      </w:pPr>
      <w:hyperlink w:anchor="_Toc170291374" w:history="1">
        <w:r w:rsidRPr="00E35D60">
          <w:rPr>
            <w:rStyle w:val="Hyperlink"/>
          </w:rPr>
          <w:t>Form FIN – 3:  Availability of Financial Resources</w:t>
        </w:r>
        <w:r>
          <w:rPr>
            <w:webHidden/>
          </w:rPr>
          <w:tab/>
        </w:r>
        <w:r>
          <w:rPr>
            <w:webHidden/>
          </w:rPr>
          <w:fldChar w:fldCharType="begin"/>
        </w:r>
        <w:r>
          <w:rPr>
            <w:webHidden/>
          </w:rPr>
          <w:instrText xml:space="preserve"> PAGEREF _Toc170291374 \h </w:instrText>
        </w:r>
        <w:r>
          <w:rPr>
            <w:webHidden/>
          </w:rPr>
        </w:r>
        <w:r>
          <w:rPr>
            <w:webHidden/>
          </w:rPr>
          <w:fldChar w:fldCharType="separate"/>
        </w:r>
        <w:r>
          <w:rPr>
            <w:webHidden/>
          </w:rPr>
          <w:t>68</w:t>
        </w:r>
        <w:r>
          <w:rPr>
            <w:webHidden/>
          </w:rPr>
          <w:fldChar w:fldCharType="end"/>
        </w:r>
      </w:hyperlink>
    </w:p>
    <w:p w14:paraId="019FA171" w14:textId="3B5B75D0" w:rsidR="008C0823" w:rsidRDefault="008C0823">
      <w:pPr>
        <w:pStyle w:val="TOC3"/>
        <w:rPr>
          <w:rFonts w:asciiTheme="minorHAnsi" w:eastAsiaTheme="minorEastAsia" w:hAnsiTheme="minorHAnsi" w:cstheme="minorBidi"/>
          <w:sz w:val="22"/>
          <w:szCs w:val="22"/>
          <w:lang w:eastAsia="en-GB"/>
        </w:rPr>
      </w:pPr>
      <w:hyperlink w:anchor="_Toc170291375" w:history="1">
        <w:r w:rsidRPr="00E35D60">
          <w:rPr>
            <w:rStyle w:val="Hyperlink"/>
          </w:rPr>
          <w:t>Form FIN- 4:  Financial Requirements for Current Contract Commitments</w:t>
        </w:r>
        <w:r>
          <w:rPr>
            <w:webHidden/>
          </w:rPr>
          <w:tab/>
        </w:r>
        <w:r>
          <w:rPr>
            <w:webHidden/>
          </w:rPr>
          <w:fldChar w:fldCharType="begin"/>
        </w:r>
        <w:r>
          <w:rPr>
            <w:webHidden/>
          </w:rPr>
          <w:instrText xml:space="preserve"> PAGEREF _Toc170291375 \h </w:instrText>
        </w:r>
        <w:r>
          <w:rPr>
            <w:webHidden/>
          </w:rPr>
        </w:r>
        <w:r>
          <w:rPr>
            <w:webHidden/>
          </w:rPr>
          <w:fldChar w:fldCharType="separate"/>
        </w:r>
        <w:r>
          <w:rPr>
            <w:webHidden/>
          </w:rPr>
          <w:t>69</w:t>
        </w:r>
        <w:r>
          <w:rPr>
            <w:webHidden/>
          </w:rPr>
          <w:fldChar w:fldCharType="end"/>
        </w:r>
      </w:hyperlink>
    </w:p>
    <w:p w14:paraId="640124EB" w14:textId="49DBD346" w:rsidR="008C0823" w:rsidRDefault="008C0823">
      <w:pPr>
        <w:pStyle w:val="TOC3"/>
        <w:rPr>
          <w:rFonts w:asciiTheme="minorHAnsi" w:eastAsiaTheme="minorEastAsia" w:hAnsiTheme="minorHAnsi" w:cstheme="minorBidi"/>
          <w:sz w:val="22"/>
          <w:szCs w:val="22"/>
          <w:lang w:eastAsia="en-GB"/>
        </w:rPr>
      </w:pPr>
      <w:hyperlink w:anchor="_Toc170291376" w:history="1">
        <w:r w:rsidRPr="00E35D60">
          <w:rPr>
            <w:rStyle w:val="Hyperlink"/>
          </w:rPr>
          <w:t>Form FIN - 5: Compliance Check of Financial Resources (Criterion 2.3.3 of Section 3)</w:t>
        </w:r>
        <w:r>
          <w:rPr>
            <w:webHidden/>
          </w:rPr>
          <w:tab/>
        </w:r>
        <w:r>
          <w:rPr>
            <w:webHidden/>
          </w:rPr>
          <w:fldChar w:fldCharType="begin"/>
        </w:r>
        <w:r>
          <w:rPr>
            <w:webHidden/>
          </w:rPr>
          <w:instrText xml:space="preserve"> PAGEREF _Toc170291376 \h </w:instrText>
        </w:r>
        <w:r>
          <w:rPr>
            <w:webHidden/>
          </w:rPr>
        </w:r>
        <w:r>
          <w:rPr>
            <w:webHidden/>
          </w:rPr>
          <w:fldChar w:fldCharType="separate"/>
        </w:r>
        <w:r>
          <w:rPr>
            <w:webHidden/>
          </w:rPr>
          <w:t>70</w:t>
        </w:r>
        <w:r>
          <w:rPr>
            <w:webHidden/>
          </w:rPr>
          <w:fldChar w:fldCharType="end"/>
        </w:r>
      </w:hyperlink>
    </w:p>
    <w:p w14:paraId="1AF24668" w14:textId="26D07BE8" w:rsidR="008C0823" w:rsidRDefault="008C0823">
      <w:pPr>
        <w:pStyle w:val="TOC3"/>
        <w:rPr>
          <w:rFonts w:asciiTheme="minorHAnsi" w:eastAsiaTheme="minorEastAsia" w:hAnsiTheme="minorHAnsi" w:cstheme="minorBidi"/>
          <w:sz w:val="22"/>
          <w:szCs w:val="22"/>
          <w:lang w:eastAsia="en-GB"/>
        </w:rPr>
      </w:pPr>
      <w:hyperlink w:anchor="_Toc170291377" w:history="1">
        <w:r w:rsidRPr="00E35D60">
          <w:rPr>
            <w:rStyle w:val="Hyperlink"/>
            <w:lang w:eastAsia="en-US"/>
          </w:rPr>
          <w:t>Form EXP – 1:  Contracts of Similar Size and Nature</w:t>
        </w:r>
        <w:r>
          <w:rPr>
            <w:webHidden/>
          </w:rPr>
          <w:tab/>
        </w:r>
        <w:r>
          <w:rPr>
            <w:webHidden/>
          </w:rPr>
          <w:fldChar w:fldCharType="begin"/>
        </w:r>
        <w:r>
          <w:rPr>
            <w:webHidden/>
          </w:rPr>
          <w:instrText xml:space="preserve"> PAGEREF _Toc170291377 \h </w:instrText>
        </w:r>
        <w:r>
          <w:rPr>
            <w:webHidden/>
          </w:rPr>
        </w:r>
        <w:r>
          <w:rPr>
            <w:webHidden/>
          </w:rPr>
          <w:fldChar w:fldCharType="separate"/>
        </w:r>
        <w:r>
          <w:rPr>
            <w:webHidden/>
          </w:rPr>
          <w:t>71</w:t>
        </w:r>
        <w:r>
          <w:rPr>
            <w:webHidden/>
          </w:rPr>
          <w:fldChar w:fldCharType="end"/>
        </w:r>
      </w:hyperlink>
    </w:p>
    <w:p w14:paraId="5B83CC76" w14:textId="04D911C8" w:rsidR="008C0823" w:rsidRDefault="008C0823">
      <w:pPr>
        <w:pStyle w:val="TOC3"/>
        <w:rPr>
          <w:rFonts w:asciiTheme="minorHAnsi" w:eastAsiaTheme="minorEastAsia" w:hAnsiTheme="minorHAnsi" w:cstheme="minorBidi"/>
          <w:sz w:val="22"/>
          <w:szCs w:val="22"/>
          <w:lang w:eastAsia="en-GB"/>
        </w:rPr>
      </w:pPr>
      <w:hyperlink w:anchor="_Toc170291378" w:history="1">
        <w:r w:rsidRPr="00E35D60">
          <w:rPr>
            <w:rStyle w:val="Hyperlink"/>
          </w:rPr>
          <w:t>Form EXP - 2:  Experience in Key Activities</w:t>
        </w:r>
        <w:r>
          <w:rPr>
            <w:webHidden/>
          </w:rPr>
          <w:tab/>
        </w:r>
        <w:r>
          <w:rPr>
            <w:webHidden/>
          </w:rPr>
          <w:fldChar w:fldCharType="begin"/>
        </w:r>
        <w:r>
          <w:rPr>
            <w:webHidden/>
          </w:rPr>
          <w:instrText xml:space="preserve"> PAGEREF _Toc170291378 \h </w:instrText>
        </w:r>
        <w:r>
          <w:rPr>
            <w:webHidden/>
          </w:rPr>
        </w:r>
        <w:r>
          <w:rPr>
            <w:webHidden/>
          </w:rPr>
          <w:fldChar w:fldCharType="separate"/>
        </w:r>
        <w:r>
          <w:rPr>
            <w:webHidden/>
          </w:rPr>
          <w:t>72</w:t>
        </w:r>
        <w:r>
          <w:rPr>
            <w:webHidden/>
          </w:rPr>
          <w:fldChar w:fldCharType="end"/>
        </w:r>
      </w:hyperlink>
    </w:p>
    <w:p w14:paraId="6A47AC0C" w14:textId="7885B31F" w:rsidR="008C0823" w:rsidRDefault="008C0823">
      <w:pPr>
        <w:pStyle w:val="TOC3"/>
        <w:rPr>
          <w:rFonts w:asciiTheme="minorHAnsi" w:eastAsiaTheme="minorEastAsia" w:hAnsiTheme="minorHAnsi" w:cstheme="minorBidi"/>
          <w:sz w:val="22"/>
          <w:szCs w:val="22"/>
          <w:lang w:eastAsia="en-GB"/>
        </w:rPr>
      </w:pPr>
      <w:hyperlink w:anchor="_Toc170291379" w:history="1">
        <w:r w:rsidRPr="00E35D60">
          <w:rPr>
            <w:rStyle w:val="Hyperlink"/>
            <w:lang w:eastAsia="en-US"/>
          </w:rPr>
          <w:t>Form EXP - 3: Subcontractors</w:t>
        </w:r>
        <w:r>
          <w:rPr>
            <w:webHidden/>
          </w:rPr>
          <w:tab/>
        </w:r>
        <w:r>
          <w:rPr>
            <w:webHidden/>
          </w:rPr>
          <w:fldChar w:fldCharType="begin"/>
        </w:r>
        <w:r>
          <w:rPr>
            <w:webHidden/>
          </w:rPr>
          <w:instrText xml:space="preserve"> PAGEREF _Toc170291379 \h </w:instrText>
        </w:r>
        <w:r>
          <w:rPr>
            <w:webHidden/>
          </w:rPr>
        </w:r>
        <w:r>
          <w:rPr>
            <w:webHidden/>
          </w:rPr>
          <w:fldChar w:fldCharType="separate"/>
        </w:r>
        <w:r>
          <w:rPr>
            <w:webHidden/>
          </w:rPr>
          <w:t>73</w:t>
        </w:r>
        <w:r>
          <w:rPr>
            <w:webHidden/>
          </w:rPr>
          <w:fldChar w:fldCharType="end"/>
        </w:r>
      </w:hyperlink>
    </w:p>
    <w:p w14:paraId="25AFFD22" w14:textId="11156AD9"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2657AA">
          <w:headerReference w:type="default" r:id="rId11"/>
          <w:footerReference w:type="default" r:id="rId12"/>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5" w:name="_Toc449707325"/>
      <w:bookmarkStart w:id="6" w:name="_Toc170291324"/>
      <w:r w:rsidRPr="0095103C">
        <w:lastRenderedPageBreak/>
        <w:t>Letter of Technical Bid</w:t>
      </w:r>
      <w:bookmarkEnd w:id="5"/>
      <w:bookmarkEnd w:id="6"/>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2" w14:textId="7EAFF0F4" w:rsidR="009734A2" w:rsidRDefault="000B069E" w:rsidP="00762392">
      <w:pPr>
        <w:tabs>
          <w:tab w:val="right" w:leader="dot" w:pos="9360"/>
        </w:tabs>
        <w:ind w:right="288"/>
      </w:pPr>
      <w:r>
        <w:rPr>
          <w:rFonts w:cs="Arial"/>
        </w:rPr>
        <w:t>To:</w:t>
      </w:r>
      <w:r w:rsidR="00762392">
        <w:rPr>
          <w:rFonts w:cs="Arial"/>
        </w:rPr>
        <w:t xml:space="preserve"> MINISTRY OF FINANCE</w:t>
      </w: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3E0A0BD6" w:rsidR="009734A2" w:rsidRDefault="009734A2" w:rsidP="009C0711">
      <w:pPr>
        <w:pStyle w:val="B0"/>
      </w:pPr>
      <w:r>
        <w:t>Our Bid consisting of the Technical Bid and the Price Bid shall be v</w:t>
      </w:r>
      <w:r w:rsidR="00377F53">
        <w:t xml:space="preserve">alid for a period of </w:t>
      </w:r>
      <w:r w:rsidR="000B069E">
        <w:t xml:space="preserve">. . </w:t>
      </w:r>
      <w:r>
        <w:t>days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73B5BD3E" w:rsidR="009734A2" w:rsidRDefault="009734A2" w:rsidP="009C0711">
      <w:pPr>
        <w:pStyle w:val="B0"/>
      </w:pPr>
      <w:r>
        <w:t xml:space="preserve">Our firm, its affiliates or subsidiaries, including any Subcontractors or Suppliers for any part of the contract, has not been declared ineligible by </w:t>
      </w:r>
      <w:r w:rsidR="0013660F">
        <w:t>EU/</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3F720CD0" w:rsidR="009734A2" w:rsidRDefault="009734A2" w:rsidP="009C0711">
      <w:pPr>
        <w:pStyle w:val="B0"/>
      </w:pPr>
      <w:r>
        <w:t xml:space="preserve">We agree to permit </w:t>
      </w:r>
      <w:r w:rsidR="008C0823">
        <w:t>ADB</w:t>
      </w:r>
      <w:r w:rsidR="00AB1F58">
        <w:t xml:space="preserve"> </w:t>
      </w:r>
      <w:r>
        <w:t xml:space="preserve">or its representative to inspect our accounts and records and other documents relating to the bid submission and to have them audited by auditors appointed by </w:t>
      </w:r>
      <w:r w:rsidR="008C0823">
        <w:t>ADB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7" w:name="_Toc449707326"/>
      <w:bookmarkStart w:id="8" w:name="_Toc170291325"/>
      <w:r>
        <w:lastRenderedPageBreak/>
        <w:t>Letter of price bid</w:t>
      </w:r>
      <w:bookmarkEnd w:id="7"/>
      <w:bookmarkEnd w:id="8"/>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207BB542" w:rsidR="00017F84" w:rsidRPr="00017F84" w:rsidRDefault="00017F84" w:rsidP="00017F84">
      <w:pPr>
        <w:tabs>
          <w:tab w:val="right" w:leader="dot" w:pos="9360"/>
        </w:tabs>
        <w:ind w:right="288"/>
        <w:rPr>
          <w:rFonts w:cs="Arial"/>
        </w:rPr>
      </w:pPr>
      <w:r w:rsidRPr="00017F84">
        <w:rPr>
          <w:rFonts w:cs="Arial"/>
        </w:rPr>
        <w:t>To:</w:t>
      </w:r>
      <w:r w:rsidR="00762392">
        <w:rPr>
          <w:rFonts w:cs="Arial"/>
        </w:rPr>
        <w:t xml:space="preserve"> </w:t>
      </w:r>
      <w:bookmarkStart w:id="9" w:name="_Hlk162215835"/>
      <w:r w:rsidR="00762392">
        <w:rPr>
          <w:rFonts w:cs="Arial"/>
        </w:rPr>
        <w:t>MINISTRY OF FINANCE</w:t>
      </w:r>
    </w:p>
    <w:bookmarkEnd w:id="9"/>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995D0D" w:rsidRDefault="00995D0D"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995D0D" w:rsidRDefault="00995D0D" w:rsidP="00D45398">
                            <w:pPr>
                              <w:jc w:val="both"/>
                              <w:rPr>
                                <w:rFonts w:ascii="Comic Sans MS" w:hAnsi="Comic Sans MS" w:cs="Arial"/>
                                <w:i/>
                                <w:sz w:val="16"/>
                                <w:szCs w:val="16"/>
                              </w:rPr>
                            </w:pPr>
                          </w:p>
                          <w:p w14:paraId="25B00174" w14:textId="77777777" w:rsidR="00995D0D" w:rsidRPr="00E406E9" w:rsidRDefault="00995D0D"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995D0D" w:rsidRDefault="00995D0D" w:rsidP="00D45398">
                            <w:pPr>
                              <w:jc w:val="both"/>
                            </w:pPr>
                          </w:p>
                          <w:p w14:paraId="25B00176" w14:textId="77777777" w:rsidR="00995D0D" w:rsidRDefault="00995D0D"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995D0D" w:rsidRDefault="00995D0D"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995D0D" w:rsidRDefault="00995D0D" w:rsidP="00D45398">
                      <w:pPr>
                        <w:jc w:val="both"/>
                        <w:rPr>
                          <w:rFonts w:ascii="Comic Sans MS" w:hAnsi="Comic Sans MS" w:cs="Arial"/>
                          <w:i/>
                          <w:sz w:val="16"/>
                          <w:szCs w:val="16"/>
                        </w:rPr>
                      </w:pPr>
                    </w:p>
                    <w:p w14:paraId="25B00174" w14:textId="77777777" w:rsidR="00995D0D" w:rsidRPr="00E406E9" w:rsidRDefault="00995D0D"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995D0D" w:rsidRDefault="00995D0D" w:rsidP="00D45398">
                      <w:pPr>
                        <w:jc w:val="both"/>
                      </w:pPr>
                    </w:p>
                    <w:p w14:paraId="25B00176" w14:textId="77777777" w:rsidR="00995D0D" w:rsidRDefault="00995D0D"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4D01CAC2" w:rsidR="00622D45" w:rsidRDefault="00622D45" w:rsidP="00622D45">
      <w:pPr>
        <w:pStyle w:val="B0"/>
      </w:pPr>
      <w:r>
        <w:t xml:space="preserve">We understand that this bid, together with your written acceptance thereof included in your notification of </w:t>
      </w:r>
      <w:r w:rsidR="00CC0E46">
        <w:t xml:space="preserve">intention of </w:t>
      </w:r>
      <w:r>
        <w:t>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18160618" w:rsidR="00622D45" w:rsidRDefault="00622D45" w:rsidP="00622D45">
      <w:pPr>
        <w:pStyle w:val="B0"/>
      </w:pPr>
      <w:r>
        <w:t xml:space="preserve">We agree to permit </w:t>
      </w:r>
      <w:r w:rsidR="008C0823">
        <w:t>ADB</w:t>
      </w:r>
      <w:r w:rsidR="00AB1F58">
        <w:t xml:space="preserve"> </w:t>
      </w:r>
      <w:r>
        <w:t xml:space="preserve">or its representative to inspect our accounts and records and other documents relating to the bid submission and to have them audited by auditors appointed by </w:t>
      </w:r>
      <w:r w:rsidR="008C0823">
        <w:t>ADB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E94DF1E" w:rsidR="00622D45" w:rsidRDefault="00622D45">
      <w:r>
        <w:br w:type="page"/>
      </w:r>
    </w:p>
    <w:p w14:paraId="6BE7374A" w14:textId="2FEAE573" w:rsidR="00B70D2D" w:rsidRPr="00B70D2D" w:rsidRDefault="00B70D2D" w:rsidP="00B70D2D">
      <w:pPr>
        <w:rPr>
          <w:lang w:val="en-US"/>
        </w:rPr>
      </w:pPr>
      <w:bookmarkStart w:id="10" w:name="_Toc449707327"/>
    </w:p>
    <w:p w14:paraId="25AFFD8C" w14:textId="281FED81" w:rsidR="0095103C" w:rsidRDefault="0095103C" w:rsidP="0095103C">
      <w:pPr>
        <w:pStyle w:val="Heading1"/>
      </w:pPr>
      <w:bookmarkStart w:id="11" w:name="_Toc170291326"/>
      <w:r>
        <w:t>Price Schedules</w:t>
      </w:r>
      <w:bookmarkEnd w:id="10"/>
      <w:bookmarkEnd w:id="11"/>
    </w:p>
    <w:p w14:paraId="25AFFD8D" w14:textId="77777777" w:rsidR="00017F84" w:rsidRPr="00BD747D" w:rsidRDefault="0095103C" w:rsidP="00A1599C">
      <w:pPr>
        <w:pStyle w:val="Heading2"/>
      </w:pPr>
      <w:bookmarkStart w:id="12" w:name="_Toc449707328"/>
      <w:bookmarkStart w:id="13" w:name="_Toc170291327"/>
      <w:r w:rsidRPr="00A1599C">
        <w:t>PREAMBLE</w:t>
      </w:r>
      <w:bookmarkEnd w:id="12"/>
      <w:bookmarkEnd w:id="13"/>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69515786" w:rsidR="0095103C" w:rsidRDefault="0095103C" w:rsidP="00BD747D">
      <w:pPr>
        <w:pStyle w:val="N0"/>
      </w:pPr>
      <w:r>
        <w:t xml:space="preserve">Bid </w:t>
      </w:r>
      <w:r w:rsidRPr="00BD747D">
        <w:t>prices</w:t>
      </w:r>
      <w:r>
        <w:t xml:space="preserve"> shall be quoted in the manner indicated </w:t>
      </w:r>
      <w:r w:rsidR="008063BA">
        <w:t>and, in the currencies,</w:t>
      </w:r>
      <w:r>
        <w:t xml:space="preserve">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lastRenderedPageBreak/>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2A34CA14" w:rsidR="00BD747D" w:rsidRDefault="00BD747D" w:rsidP="007D0B56">
      <w:pPr>
        <w:pStyle w:val="Heading2"/>
      </w:pPr>
      <w:bookmarkStart w:id="14" w:name="_Toc106000133"/>
      <w:bookmarkStart w:id="15" w:name="_Toc449707329"/>
      <w:bookmarkStart w:id="16" w:name="_Toc170291328"/>
      <w:r w:rsidRPr="009F6749">
        <w:t>Schedule No. 1:  Plant and Mandatory Spare Parts Supplied from Abroad</w:t>
      </w:r>
      <w:bookmarkEnd w:id="14"/>
      <w:bookmarkEnd w:id="15"/>
      <w:bookmarkEnd w:id="16"/>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83344D" w:rsidRPr="0083344D" w14:paraId="18C3E19B" w14:textId="77777777" w:rsidTr="0083344D">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4A1EC1" w:rsidRPr="0083344D" w:rsidRDefault="004A1EC1" w:rsidP="0083344D">
            <w:pPr>
              <w:jc w:val="center"/>
              <w:rPr>
                <w:rFonts w:cs="Arial"/>
                <w:b/>
                <w:sz w:val="16"/>
                <w:szCs w:val="16"/>
              </w:rPr>
            </w:pPr>
            <w:r w:rsidRPr="0083344D">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07A3A73C" w14:textId="77777777" w:rsidR="004A1EC1" w:rsidRPr="0083344D" w:rsidRDefault="004A1EC1" w:rsidP="0083344D">
            <w:pPr>
              <w:jc w:val="center"/>
              <w:rPr>
                <w:rFonts w:cs="Arial"/>
                <w:b/>
                <w:sz w:val="16"/>
                <w:szCs w:val="16"/>
              </w:rPr>
            </w:pPr>
            <w:r w:rsidRPr="0083344D">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534FB0" w14:textId="77777777" w:rsidR="004A1EC1" w:rsidRPr="0083344D" w:rsidRDefault="004A1EC1" w:rsidP="0083344D">
            <w:pPr>
              <w:jc w:val="center"/>
              <w:rPr>
                <w:rFonts w:cs="Arial"/>
                <w:b/>
                <w:sz w:val="16"/>
                <w:szCs w:val="16"/>
              </w:rPr>
            </w:pPr>
            <w:r w:rsidRPr="0083344D">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1324D0D5" w14:textId="77777777" w:rsidR="004A1EC1" w:rsidRPr="0083344D" w:rsidRDefault="004A1EC1" w:rsidP="0083344D">
            <w:pPr>
              <w:jc w:val="center"/>
              <w:rPr>
                <w:rFonts w:cs="Arial"/>
                <w:b/>
                <w:sz w:val="16"/>
                <w:szCs w:val="16"/>
              </w:rPr>
            </w:pPr>
            <w:r w:rsidRPr="0083344D">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066C3035" w14:textId="77777777" w:rsidR="004A1EC1" w:rsidRPr="0083344D" w:rsidRDefault="004A1EC1" w:rsidP="0083344D">
            <w:pPr>
              <w:jc w:val="center"/>
              <w:rPr>
                <w:rFonts w:cs="Arial"/>
                <w:b/>
                <w:sz w:val="16"/>
                <w:szCs w:val="16"/>
              </w:rPr>
            </w:pPr>
            <w:r w:rsidRPr="0083344D">
              <w:rPr>
                <w:rFonts w:cs="Arial"/>
                <w:b/>
                <w:sz w:val="16"/>
                <w:szCs w:val="16"/>
              </w:rPr>
              <w:t>Unit Price</w:t>
            </w:r>
            <w:r w:rsidRPr="0083344D">
              <w:rPr>
                <w:rFonts w:cs="Arial"/>
                <w:b/>
                <w:i/>
                <w:vertAlign w:val="superscript"/>
              </w:rPr>
              <w:t>a</w:t>
            </w:r>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4A1EC1" w:rsidRPr="0083344D" w:rsidRDefault="004A1EC1" w:rsidP="0083344D">
            <w:pPr>
              <w:jc w:val="center"/>
              <w:rPr>
                <w:rFonts w:cs="Arial"/>
                <w:b/>
                <w:sz w:val="16"/>
                <w:szCs w:val="16"/>
              </w:rPr>
            </w:pPr>
            <w:r w:rsidRPr="0083344D">
              <w:rPr>
                <w:rFonts w:cs="Arial"/>
                <w:b/>
                <w:sz w:val="16"/>
                <w:szCs w:val="16"/>
              </w:rPr>
              <w:t>Total Price</w:t>
            </w:r>
            <w:r w:rsidRPr="0083344D">
              <w:rPr>
                <w:rFonts w:cs="Arial"/>
                <w:b/>
                <w:i/>
                <w:vertAlign w:val="superscript"/>
              </w:rPr>
              <w:t>a</w:t>
            </w:r>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4A1EC1" w:rsidRPr="0083344D" w:rsidRDefault="004A1EC1" w:rsidP="0083344D">
            <w:pPr>
              <w:jc w:val="center"/>
              <w:rPr>
                <w:rFonts w:cs="Arial"/>
                <w:b/>
                <w:sz w:val="16"/>
                <w:szCs w:val="16"/>
              </w:rPr>
            </w:pPr>
            <w:r w:rsidRPr="0083344D">
              <w:rPr>
                <w:rFonts w:cs="Arial"/>
                <w:b/>
                <w:sz w:val="16"/>
                <w:szCs w:val="16"/>
              </w:rPr>
              <w:t>Taxes and Duties</w:t>
            </w:r>
          </w:p>
        </w:tc>
      </w:tr>
      <w:tr w:rsidR="0083344D" w:rsidRPr="0083344D" w14:paraId="0881460F" w14:textId="77777777" w:rsidTr="0083344D">
        <w:trPr>
          <w:trHeight w:val="435"/>
          <w:tblHeader/>
          <w:jc w:val="center"/>
        </w:trPr>
        <w:tc>
          <w:tcPr>
            <w:tcW w:w="706" w:type="dxa"/>
            <w:vMerge/>
            <w:tcBorders>
              <w:right w:val="nil"/>
            </w:tcBorders>
            <w:shd w:val="clear" w:color="auto" w:fill="auto"/>
            <w:vAlign w:val="center"/>
          </w:tcPr>
          <w:p w14:paraId="2DB2B101" w14:textId="77777777" w:rsidR="004A1EC1" w:rsidRPr="0083344D" w:rsidRDefault="004A1EC1" w:rsidP="0083344D">
            <w:pPr>
              <w:rPr>
                <w:rFonts w:cs="Arial"/>
                <w:b/>
                <w:sz w:val="16"/>
                <w:szCs w:val="16"/>
              </w:rPr>
            </w:pPr>
          </w:p>
        </w:tc>
        <w:tc>
          <w:tcPr>
            <w:tcW w:w="2531" w:type="dxa"/>
            <w:vMerge/>
            <w:tcBorders>
              <w:left w:val="single" w:sz="6" w:space="0" w:color="auto"/>
              <w:right w:val="single" w:sz="6" w:space="0" w:color="auto"/>
            </w:tcBorders>
            <w:shd w:val="clear" w:color="auto" w:fill="auto"/>
            <w:vAlign w:val="center"/>
          </w:tcPr>
          <w:p w14:paraId="3B3D47F5" w14:textId="77777777" w:rsidR="004A1EC1" w:rsidRPr="0083344D" w:rsidRDefault="004A1EC1" w:rsidP="0083344D">
            <w:pPr>
              <w:rPr>
                <w:rFonts w:cs="Arial"/>
                <w:b/>
                <w:sz w:val="16"/>
                <w:szCs w:val="16"/>
              </w:rPr>
            </w:pPr>
          </w:p>
        </w:tc>
        <w:tc>
          <w:tcPr>
            <w:tcW w:w="844" w:type="dxa"/>
            <w:vMerge/>
            <w:tcBorders>
              <w:left w:val="nil"/>
              <w:right w:val="nil"/>
            </w:tcBorders>
            <w:shd w:val="clear" w:color="auto" w:fill="auto"/>
            <w:vAlign w:val="center"/>
          </w:tcPr>
          <w:p w14:paraId="38FE5E9E" w14:textId="77777777" w:rsidR="004A1EC1" w:rsidRPr="0083344D" w:rsidRDefault="004A1EC1" w:rsidP="0083344D">
            <w:pPr>
              <w:rPr>
                <w:rFonts w:cs="Arial"/>
                <w:b/>
                <w:sz w:val="16"/>
                <w:szCs w:val="16"/>
              </w:rPr>
            </w:pPr>
          </w:p>
        </w:tc>
        <w:tc>
          <w:tcPr>
            <w:tcW w:w="1389" w:type="dxa"/>
            <w:vMerge/>
            <w:tcBorders>
              <w:left w:val="single" w:sz="6" w:space="0" w:color="auto"/>
              <w:right w:val="single" w:sz="6" w:space="0" w:color="auto"/>
            </w:tcBorders>
            <w:shd w:val="clear" w:color="auto" w:fill="auto"/>
            <w:vAlign w:val="center"/>
          </w:tcPr>
          <w:p w14:paraId="11809A5C" w14:textId="77777777" w:rsidR="004A1EC1" w:rsidRPr="0083344D" w:rsidRDefault="004A1EC1" w:rsidP="0083344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0DAE6F6D"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4A1EC1" w:rsidRPr="0083344D" w:rsidRDefault="004A1EC1"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4A1EC1" w:rsidRPr="0083344D" w:rsidRDefault="004A1EC1" w:rsidP="0083344D">
            <w:pPr>
              <w:jc w:val="center"/>
              <w:rPr>
                <w:rFonts w:cs="Arial"/>
                <w:b/>
                <w:sz w:val="16"/>
                <w:szCs w:val="16"/>
              </w:rPr>
            </w:pPr>
            <w:r w:rsidRPr="0083344D">
              <w:rPr>
                <w:rFonts w:cs="Arial"/>
                <w:b/>
                <w:sz w:val="16"/>
                <w:szCs w:val="16"/>
              </w:rPr>
              <w:t>Local Currency</w:t>
            </w:r>
          </w:p>
        </w:tc>
      </w:tr>
      <w:tr w:rsidR="004A1EC1" w:rsidRPr="00177FE9" w14:paraId="03644CEC" w14:textId="77777777" w:rsidTr="0083344D">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4A1EC1" w:rsidRPr="00177FE9" w:rsidRDefault="004A1EC1" w:rsidP="00742827">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F05FDC9" w14:textId="77777777" w:rsidR="004A1EC1" w:rsidRPr="00177FE9" w:rsidRDefault="004A1EC1" w:rsidP="00742827">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3E5FABD" w14:textId="77777777" w:rsidR="004A1EC1" w:rsidRPr="00177FE9" w:rsidRDefault="004A1EC1" w:rsidP="00742827">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48D0DBBB" w14:textId="77777777" w:rsidR="004A1EC1" w:rsidRPr="00177FE9" w:rsidRDefault="004A1EC1" w:rsidP="00742827">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77777777" w:rsidR="004A1EC1" w:rsidRPr="00177FE9" w:rsidRDefault="004A1EC1" w:rsidP="00742827">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77777777" w:rsidR="004A1EC1" w:rsidRPr="00177FE9" w:rsidRDefault="004A1EC1" w:rsidP="00742827">
            <w:pPr>
              <w:spacing w:before="60" w:after="60"/>
              <w:jc w:val="center"/>
              <w:rPr>
                <w:rFonts w:cs="Arial"/>
                <w:b/>
                <w:sz w:val="16"/>
                <w:szCs w:val="16"/>
              </w:rPr>
            </w:pPr>
            <w:r>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77777777" w:rsidR="004A1EC1" w:rsidRPr="00177FE9" w:rsidRDefault="004A1EC1" w:rsidP="00742827">
            <w:pPr>
              <w:spacing w:before="60" w:after="60"/>
              <w:jc w:val="center"/>
              <w:rPr>
                <w:rFonts w:cs="Arial"/>
                <w:b/>
                <w:sz w:val="16"/>
                <w:szCs w:val="16"/>
              </w:rPr>
            </w:pPr>
            <w:r>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35D339FC" w14:textId="77777777" w:rsidR="004A1EC1" w:rsidRPr="00177FE9" w:rsidRDefault="004A1EC1" w:rsidP="00742827">
            <w:pPr>
              <w:spacing w:before="60" w:after="60"/>
              <w:jc w:val="center"/>
              <w:rPr>
                <w:rFonts w:cs="Arial"/>
                <w:b/>
                <w:sz w:val="16"/>
                <w:szCs w:val="16"/>
              </w:rPr>
            </w:pPr>
            <w:r>
              <w:rPr>
                <w:rFonts w:cs="Arial"/>
                <w:b/>
                <w:sz w:val="16"/>
                <w:szCs w:val="16"/>
              </w:rPr>
              <w:t>8</w:t>
            </w:r>
          </w:p>
        </w:tc>
      </w:tr>
      <w:tr w:rsidR="004A1EC1" w:rsidRPr="00226E0B" w14:paraId="0CD90850"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4A1EC1" w:rsidRPr="0083344D" w:rsidRDefault="004A1EC1"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7777777" w:rsidR="004A1EC1" w:rsidRPr="00226E0B" w:rsidRDefault="004A1EC1" w:rsidP="00742827">
            <w:pPr>
              <w:spacing w:before="60" w:after="60"/>
              <w:rPr>
                <w:rFonts w:cs="Arial"/>
                <w:b/>
                <w:sz w:val="16"/>
                <w:szCs w:val="16"/>
              </w:rPr>
            </w:pPr>
            <w:r w:rsidRPr="00226E0B">
              <w:rPr>
                <w:rFonts w:cs="Arial"/>
                <w:b/>
                <w:sz w:val="16"/>
                <w:szCs w:val="16"/>
              </w:rPr>
              <w:t>Hybrid power plants</w:t>
            </w:r>
            <w:r>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4A1EC1" w:rsidRPr="00226E0B" w:rsidRDefault="004A1EC1" w:rsidP="0074282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4A1EC1" w:rsidRPr="00226E0B" w:rsidRDefault="004A1EC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77777777" w:rsidR="004A1EC1" w:rsidRPr="00226E0B" w:rsidRDefault="004A1EC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4A1EC1" w:rsidRPr="00226E0B" w:rsidRDefault="004A1EC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4A1EC1" w:rsidRPr="00226E0B" w:rsidRDefault="004A1EC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4A1EC1" w:rsidRPr="00226E0B" w:rsidRDefault="004A1EC1" w:rsidP="00742827">
            <w:pPr>
              <w:spacing w:before="60" w:after="60"/>
              <w:jc w:val="center"/>
              <w:rPr>
                <w:rFonts w:cs="Arial"/>
                <w:b/>
                <w:sz w:val="16"/>
                <w:szCs w:val="16"/>
              </w:rPr>
            </w:pPr>
          </w:p>
        </w:tc>
      </w:tr>
      <w:tr w:rsidR="004A1EC1" w:rsidRPr="007D0B56" w14:paraId="57AB4260" w14:textId="77777777" w:rsidTr="0083344D">
        <w:trPr>
          <w:jc w:val="center"/>
        </w:trPr>
        <w:tc>
          <w:tcPr>
            <w:tcW w:w="706" w:type="dxa"/>
            <w:tcBorders>
              <w:top w:val="double" w:sz="4" w:space="0" w:color="auto"/>
              <w:bottom w:val="single" w:sz="4" w:space="0" w:color="auto"/>
              <w:right w:val="single" w:sz="6" w:space="0" w:color="auto"/>
            </w:tcBorders>
          </w:tcPr>
          <w:p w14:paraId="7D20ACFE"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999747F" w14:textId="77777777" w:rsidR="004A1EC1" w:rsidRPr="007D0B56" w:rsidRDefault="004A1EC1"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3F171F74" w14:textId="77777777" w:rsidR="004A1EC1" w:rsidRPr="007D0B56" w:rsidRDefault="004A1EC1"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51E6D85" w14:textId="14C89AE9" w:rsidR="004A1EC1" w:rsidRPr="007D0B56" w:rsidRDefault="003171E9" w:rsidP="004255FE">
            <w:pPr>
              <w:spacing w:before="60" w:after="60"/>
              <w:jc w:val="center"/>
              <w:rPr>
                <w:rFonts w:cs="Arial"/>
                <w:sz w:val="16"/>
                <w:szCs w:val="16"/>
              </w:rPr>
            </w:pPr>
            <w:r>
              <w:rPr>
                <w:rFonts w:cs="Arial"/>
                <w:sz w:val="16"/>
                <w:szCs w:val="16"/>
              </w:rPr>
              <w:t>1</w:t>
            </w:r>
            <w:r w:rsidR="003D2774">
              <w:rPr>
                <w:rFonts w:cs="Arial"/>
                <w:sz w:val="16"/>
                <w:szCs w:val="16"/>
              </w:rPr>
              <w:t>.</w:t>
            </w:r>
            <w:r w:rsidR="00566BA0">
              <w:rPr>
                <w:rFonts w:cs="Arial"/>
                <w:sz w:val="16"/>
                <w:szCs w:val="16"/>
              </w:rPr>
              <w:t>64</w:t>
            </w:r>
            <w:r w:rsidR="004A1EC1" w:rsidRPr="00016E32">
              <w:rPr>
                <w:rFonts w:cs="Arial"/>
                <w:sz w:val="16"/>
                <w:szCs w:val="16"/>
              </w:rPr>
              <w:t xml:space="preserve"> MWp</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2B5C72FD" w14:textId="77777777" w:rsidR="004A1EC1" w:rsidRPr="007D0B56" w:rsidRDefault="004A1EC1"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14B42E80" w14:textId="77777777" w:rsidR="004A1EC1" w:rsidRPr="007D0B56" w:rsidRDefault="004A1EC1"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F68AF21" w14:textId="77777777" w:rsidR="004A1EC1" w:rsidRPr="007D0B56" w:rsidRDefault="004A1EC1"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135B88" w14:textId="77777777" w:rsidR="004A1EC1" w:rsidRPr="007D0B56" w:rsidRDefault="004A1EC1" w:rsidP="00742827">
            <w:pPr>
              <w:spacing w:before="60" w:after="60"/>
              <w:jc w:val="center"/>
              <w:rPr>
                <w:rFonts w:cs="Arial"/>
                <w:sz w:val="16"/>
                <w:szCs w:val="16"/>
              </w:rPr>
            </w:pPr>
          </w:p>
        </w:tc>
      </w:tr>
      <w:tr w:rsidR="004A1EC1" w:rsidRPr="007D0B56" w14:paraId="62A51F85" w14:textId="77777777" w:rsidTr="0083344D">
        <w:trPr>
          <w:jc w:val="center"/>
        </w:trPr>
        <w:tc>
          <w:tcPr>
            <w:tcW w:w="706" w:type="dxa"/>
            <w:tcBorders>
              <w:top w:val="single" w:sz="4" w:space="0" w:color="auto"/>
              <w:bottom w:val="single" w:sz="4" w:space="0" w:color="auto"/>
              <w:right w:val="single" w:sz="6" w:space="0" w:color="auto"/>
            </w:tcBorders>
          </w:tcPr>
          <w:p w14:paraId="601E522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641ECD3" w14:textId="4780B756" w:rsidR="004A1EC1" w:rsidRPr="007D0B56" w:rsidRDefault="004A1EC1" w:rsidP="00742827">
            <w:pPr>
              <w:spacing w:before="60" w:after="60"/>
              <w:rPr>
                <w:rFonts w:cs="Arial"/>
                <w:sz w:val="16"/>
                <w:szCs w:val="16"/>
              </w:rPr>
            </w:pPr>
            <w:r>
              <w:rPr>
                <w:rFonts w:cs="Arial"/>
                <w:sz w:val="16"/>
                <w:szCs w:val="16"/>
              </w:rPr>
              <w:t>PV roof mounting systems including fastening equipment</w:t>
            </w:r>
            <w:r w:rsidR="004A4726">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2A27018B"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72EF63" w14:textId="01AB96D1" w:rsidR="004A1EC1" w:rsidRPr="007D0B56" w:rsidRDefault="008219B8"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5568428"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18A82E"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3F8C8A6"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A365D47" w14:textId="77777777" w:rsidR="004A1EC1" w:rsidRPr="007D0B56" w:rsidRDefault="004A1EC1" w:rsidP="00742827">
            <w:pPr>
              <w:spacing w:before="60" w:after="60"/>
              <w:jc w:val="center"/>
              <w:rPr>
                <w:rFonts w:cs="Arial"/>
                <w:sz w:val="16"/>
                <w:szCs w:val="16"/>
              </w:rPr>
            </w:pPr>
          </w:p>
        </w:tc>
      </w:tr>
      <w:tr w:rsidR="004A4726" w:rsidRPr="007D0B56" w14:paraId="1AD94372" w14:textId="77777777" w:rsidTr="0083344D">
        <w:trPr>
          <w:jc w:val="center"/>
        </w:trPr>
        <w:tc>
          <w:tcPr>
            <w:tcW w:w="706" w:type="dxa"/>
            <w:tcBorders>
              <w:top w:val="single" w:sz="4" w:space="0" w:color="auto"/>
              <w:bottom w:val="single" w:sz="4" w:space="0" w:color="auto"/>
              <w:right w:val="single" w:sz="6" w:space="0" w:color="auto"/>
            </w:tcBorders>
          </w:tcPr>
          <w:p w14:paraId="44DA3E31" w14:textId="77777777" w:rsidR="004A4726" w:rsidRPr="007D0B56" w:rsidRDefault="004A4726"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390B1F3" w14:textId="6E2D5D35" w:rsidR="004A4726" w:rsidRDefault="004A4726" w:rsidP="00742827">
            <w:pPr>
              <w:spacing w:before="60" w:after="60"/>
              <w:rPr>
                <w:rFonts w:cs="Arial"/>
                <w:sz w:val="16"/>
                <w:szCs w:val="16"/>
              </w:rPr>
            </w:pPr>
            <w:r>
              <w:rPr>
                <w:rFonts w:cs="Arial"/>
                <w:sz w:val="16"/>
                <w:szCs w:val="16"/>
              </w:rPr>
              <w:t>PV Ground mounting structures</w:t>
            </w:r>
            <w:r w:rsidR="008219B8">
              <w:rPr>
                <w:rFonts w:cs="Arial"/>
                <w:sz w:val="16"/>
                <w:szCs w:val="16"/>
              </w:rPr>
              <w:t xml:space="preserve"> suitable for coastal environment with roofing &amp; reinforced concrete foundations</w:t>
            </w:r>
            <w:r w:rsidR="003D2774">
              <w:rPr>
                <w:rFonts w:cs="Arial"/>
                <w:sz w:val="16"/>
                <w:szCs w:val="16"/>
              </w:rPr>
              <w:t>.</w:t>
            </w:r>
          </w:p>
        </w:tc>
        <w:tc>
          <w:tcPr>
            <w:tcW w:w="844" w:type="dxa"/>
            <w:tcBorders>
              <w:top w:val="single" w:sz="4" w:space="0" w:color="auto"/>
              <w:left w:val="single" w:sz="6" w:space="0" w:color="auto"/>
              <w:bottom w:val="single" w:sz="4" w:space="0" w:color="auto"/>
              <w:right w:val="single" w:sz="6" w:space="0" w:color="auto"/>
            </w:tcBorders>
            <w:vAlign w:val="center"/>
          </w:tcPr>
          <w:p w14:paraId="61076A14" w14:textId="77777777" w:rsidR="004A4726" w:rsidRPr="007D0B56" w:rsidRDefault="004A4726"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7D60F2" w14:textId="16258841" w:rsidR="004A4726" w:rsidRDefault="004A4726"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8FD2266" w14:textId="77777777" w:rsidR="004A4726" w:rsidRPr="007D0B56" w:rsidRDefault="004A4726"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1D478B" w14:textId="77777777" w:rsidR="004A4726" w:rsidRPr="007D0B56" w:rsidRDefault="004A4726"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4E8AF1" w14:textId="77777777" w:rsidR="004A4726" w:rsidRPr="007D0B56" w:rsidRDefault="004A4726"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8352BAD" w14:textId="77777777" w:rsidR="004A4726" w:rsidRPr="007D0B56" w:rsidRDefault="004A4726" w:rsidP="00742827">
            <w:pPr>
              <w:spacing w:before="60" w:after="60"/>
              <w:jc w:val="center"/>
              <w:rPr>
                <w:rFonts w:cs="Arial"/>
                <w:sz w:val="16"/>
                <w:szCs w:val="16"/>
              </w:rPr>
            </w:pPr>
          </w:p>
        </w:tc>
      </w:tr>
      <w:tr w:rsidR="004A1EC1" w:rsidRPr="007D0B56" w14:paraId="002128E1" w14:textId="77777777" w:rsidTr="0083344D">
        <w:trPr>
          <w:jc w:val="center"/>
        </w:trPr>
        <w:tc>
          <w:tcPr>
            <w:tcW w:w="706" w:type="dxa"/>
            <w:tcBorders>
              <w:top w:val="single" w:sz="4" w:space="0" w:color="auto"/>
              <w:bottom w:val="single" w:sz="4" w:space="0" w:color="auto"/>
              <w:right w:val="single" w:sz="6" w:space="0" w:color="auto"/>
            </w:tcBorders>
          </w:tcPr>
          <w:p w14:paraId="73B70A07"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08B124" w14:textId="77777777" w:rsidR="004A1EC1" w:rsidRPr="007D0B56" w:rsidRDefault="004A1EC1" w:rsidP="00742827">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7880A2F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9E035" w14:textId="43935D75" w:rsidR="004A1EC1" w:rsidRPr="007D0B56" w:rsidRDefault="007070D2" w:rsidP="00742827">
            <w:pPr>
              <w:spacing w:before="60" w:after="60"/>
              <w:jc w:val="center"/>
              <w:rPr>
                <w:rFonts w:cs="Arial"/>
                <w:sz w:val="16"/>
                <w:szCs w:val="16"/>
              </w:rPr>
            </w:pPr>
            <w:r>
              <w:rPr>
                <w:rFonts w:cs="Arial"/>
                <w:sz w:val="16"/>
                <w:szCs w:val="16"/>
              </w:rPr>
              <w:t>≥</w:t>
            </w:r>
            <w:r w:rsidR="003171E9">
              <w:rPr>
                <w:rFonts w:cs="Arial"/>
                <w:sz w:val="16"/>
                <w:szCs w:val="16"/>
              </w:rPr>
              <w:t>1</w:t>
            </w:r>
            <w:r w:rsidR="000362BF">
              <w:rPr>
                <w:rFonts w:cs="Arial"/>
                <w:sz w:val="16"/>
                <w:szCs w:val="16"/>
              </w:rPr>
              <w:t>.</w:t>
            </w:r>
            <w:r w:rsidR="00566BA0">
              <w:rPr>
                <w:rFonts w:cs="Arial"/>
                <w:sz w:val="16"/>
                <w:szCs w:val="16"/>
              </w:rPr>
              <w:t>64</w:t>
            </w:r>
            <w:r>
              <w:rPr>
                <w:rFonts w:cs="Arial"/>
                <w:sz w:val="16"/>
                <w:szCs w:val="16"/>
              </w:rPr>
              <w:t xml:space="preserve">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1B4DDD"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6CD75"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84E7DD"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7BFB21F" w14:textId="77777777" w:rsidR="004A1EC1" w:rsidRPr="007D0B56" w:rsidRDefault="004A1EC1" w:rsidP="00742827">
            <w:pPr>
              <w:spacing w:before="60" w:after="60"/>
              <w:jc w:val="center"/>
              <w:rPr>
                <w:rFonts w:cs="Arial"/>
                <w:sz w:val="16"/>
                <w:szCs w:val="16"/>
              </w:rPr>
            </w:pPr>
          </w:p>
        </w:tc>
      </w:tr>
      <w:tr w:rsidR="004A1EC1" w:rsidRPr="007D0B56" w14:paraId="67A5EF49" w14:textId="77777777" w:rsidTr="0083344D">
        <w:trPr>
          <w:jc w:val="center"/>
        </w:trPr>
        <w:tc>
          <w:tcPr>
            <w:tcW w:w="706" w:type="dxa"/>
            <w:tcBorders>
              <w:top w:val="single" w:sz="4" w:space="0" w:color="auto"/>
              <w:bottom w:val="single" w:sz="4" w:space="0" w:color="auto"/>
              <w:right w:val="single" w:sz="6" w:space="0" w:color="auto"/>
            </w:tcBorders>
          </w:tcPr>
          <w:p w14:paraId="1329FC82"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CC8C69E" w14:textId="0BF68A04" w:rsidR="004A1EC1" w:rsidRPr="007D0B56" w:rsidRDefault="004A1EC1" w:rsidP="00742827">
            <w:pPr>
              <w:spacing w:before="60" w:after="60"/>
              <w:rPr>
                <w:rFonts w:cs="Arial"/>
                <w:sz w:val="16"/>
                <w:szCs w:val="16"/>
              </w:rPr>
            </w:pPr>
            <w:r>
              <w:rPr>
                <w:rFonts w:cs="Arial"/>
                <w:sz w:val="16"/>
                <w:szCs w:val="16"/>
              </w:rPr>
              <w:t>PV inverter</w:t>
            </w:r>
            <w:r w:rsidR="004A4726">
              <w:rPr>
                <w:rFonts w:cs="Arial"/>
                <w:sz w:val="16"/>
                <w:szCs w:val="16"/>
              </w:rPr>
              <w:t xml:space="preserve"> sheds </w:t>
            </w:r>
            <w:r>
              <w:rPr>
                <w:rFonts w:cs="Arial"/>
                <w:sz w:val="16"/>
                <w:szCs w:val="16"/>
              </w:rPr>
              <w:t>(outdoor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4D7876D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74FC0A"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F5D9DC"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B398AD"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F4F0D3"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C7AF88" w14:textId="77777777" w:rsidR="004A1EC1" w:rsidRPr="007D0B56" w:rsidRDefault="004A1EC1" w:rsidP="00742827">
            <w:pPr>
              <w:spacing w:before="60" w:after="60"/>
              <w:jc w:val="center"/>
              <w:rPr>
                <w:rFonts w:cs="Arial"/>
                <w:sz w:val="16"/>
                <w:szCs w:val="16"/>
              </w:rPr>
            </w:pPr>
          </w:p>
        </w:tc>
      </w:tr>
      <w:tr w:rsidR="004A1EC1" w:rsidRPr="007D0B56" w14:paraId="71AE82DF" w14:textId="77777777" w:rsidTr="0083344D">
        <w:trPr>
          <w:jc w:val="center"/>
        </w:trPr>
        <w:tc>
          <w:tcPr>
            <w:tcW w:w="706" w:type="dxa"/>
            <w:tcBorders>
              <w:top w:val="single" w:sz="4" w:space="0" w:color="auto"/>
              <w:bottom w:val="single" w:sz="4" w:space="0" w:color="auto"/>
              <w:right w:val="single" w:sz="6" w:space="0" w:color="auto"/>
            </w:tcBorders>
          </w:tcPr>
          <w:p w14:paraId="63D9BF86" w14:textId="77777777" w:rsidR="004A1EC1" w:rsidRPr="007D0B56" w:rsidRDefault="004A1EC1" w:rsidP="0004487A">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95691F" w14:textId="77777777" w:rsidR="004A1EC1" w:rsidRPr="007D0B56" w:rsidRDefault="004A1EC1" w:rsidP="00742827">
            <w:pPr>
              <w:spacing w:before="60" w:after="60"/>
              <w:rPr>
                <w:rFonts w:cs="Arial"/>
                <w:sz w:val="16"/>
                <w:szCs w:val="16"/>
              </w:rPr>
            </w:pPr>
            <w:r>
              <w:rPr>
                <w:rFonts w:cs="Arial"/>
                <w:sz w:val="16"/>
                <w:szCs w:val="16"/>
              </w:rPr>
              <w:t>PV plants – other required equipment (cabling, protections,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5EEA441"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200ADC"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D6B11"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116083"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9B06CD1"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04B3EA1" w14:textId="77777777" w:rsidR="004A1EC1" w:rsidRPr="007D0B56" w:rsidRDefault="004A1EC1" w:rsidP="00742827">
            <w:pPr>
              <w:spacing w:before="60" w:after="60"/>
              <w:jc w:val="center"/>
              <w:rPr>
                <w:rFonts w:cs="Arial"/>
                <w:sz w:val="16"/>
                <w:szCs w:val="16"/>
              </w:rPr>
            </w:pPr>
          </w:p>
        </w:tc>
      </w:tr>
      <w:tr w:rsidR="004A1EC1" w:rsidRPr="007D0B56" w14:paraId="0564F590" w14:textId="77777777" w:rsidTr="0083344D">
        <w:trPr>
          <w:jc w:val="center"/>
        </w:trPr>
        <w:tc>
          <w:tcPr>
            <w:tcW w:w="706" w:type="dxa"/>
            <w:tcBorders>
              <w:top w:val="single" w:sz="4" w:space="0" w:color="auto"/>
              <w:bottom w:val="single" w:sz="4" w:space="0" w:color="auto"/>
              <w:right w:val="single" w:sz="6" w:space="0" w:color="auto"/>
            </w:tcBorders>
          </w:tcPr>
          <w:p w14:paraId="4EDFA3CA"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9B631B" w14:textId="77777777" w:rsidR="004A1EC1" w:rsidRPr="007D0B56" w:rsidRDefault="004A1EC1" w:rsidP="00742827">
            <w:pPr>
              <w:spacing w:before="60" w:after="60"/>
              <w:rPr>
                <w:rFonts w:cs="Arial"/>
                <w:sz w:val="16"/>
                <w:szCs w:val="16"/>
              </w:rPr>
            </w:pPr>
            <w:r>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08360423"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4979F9" w14:textId="52410E8D" w:rsidR="004A1EC1" w:rsidRPr="007D0B56" w:rsidRDefault="0036440F" w:rsidP="006C3B4C">
            <w:pPr>
              <w:spacing w:before="60" w:after="60"/>
              <w:jc w:val="center"/>
              <w:rPr>
                <w:rFonts w:cs="Arial"/>
                <w:sz w:val="16"/>
                <w:szCs w:val="16"/>
              </w:rPr>
            </w:pPr>
            <w:r>
              <w:rPr>
                <w:rFonts w:cs="Arial"/>
                <w:sz w:val="16"/>
                <w:szCs w:val="16"/>
              </w:rPr>
              <w:t>≥</w:t>
            </w:r>
            <w:r w:rsidR="003171E9">
              <w:rPr>
                <w:rFonts w:cs="Arial"/>
                <w:sz w:val="16"/>
                <w:szCs w:val="16"/>
              </w:rPr>
              <w:t>0</w:t>
            </w:r>
            <w:r w:rsidR="004C1DE0">
              <w:rPr>
                <w:rFonts w:cs="Arial"/>
                <w:sz w:val="16"/>
                <w:szCs w:val="16"/>
              </w:rPr>
              <w:t>.</w:t>
            </w:r>
            <w:r w:rsidR="003171E9">
              <w:rPr>
                <w:rFonts w:cs="Arial"/>
                <w:sz w:val="16"/>
                <w:szCs w:val="16"/>
              </w:rPr>
              <w:t>85</w:t>
            </w:r>
            <w:r w:rsidR="00ED7BF9">
              <w:rPr>
                <w:rFonts w:cs="Arial"/>
                <w:sz w:val="16"/>
                <w:szCs w:val="16"/>
              </w:rPr>
              <w:t xml:space="preserve"> </w:t>
            </w:r>
            <w:r w:rsidR="004A1EC1">
              <w:rPr>
                <w:rFonts w:cs="Arial"/>
                <w:sz w:val="16"/>
                <w:szCs w:val="16"/>
              </w:rPr>
              <w:t>MWh</w:t>
            </w:r>
            <w:r w:rsidR="006C3B4C">
              <w:rPr>
                <w:rFonts w:cs="Arial"/>
                <w:sz w:val="16"/>
                <w:szCs w:val="16"/>
              </w:rPr>
              <w:t xml:space="preserve"> </w:t>
            </w:r>
            <w:r w:rsidR="004A4726">
              <w:rPr>
                <w:rFonts w:cs="Arial"/>
                <w:sz w:val="16"/>
                <w:szCs w:val="16"/>
              </w:rPr>
              <w:t>with minimum</w:t>
            </w:r>
            <w:r w:rsidR="006C3B4C">
              <w:rPr>
                <w:rFonts w:cs="Arial"/>
                <w:sz w:val="16"/>
                <w:szCs w:val="16"/>
              </w:rPr>
              <w:t xml:space="preserve"> </w:t>
            </w:r>
            <w:r w:rsidR="006C3B4C" w:rsidRPr="006C3B4C">
              <w:rPr>
                <w:rFonts w:cs="Arial"/>
                <w:sz w:val="16"/>
                <w:szCs w:val="16"/>
              </w:rPr>
              <w:t>nominal discharge rate</w:t>
            </w:r>
            <w:r w:rsidR="006C3B4C">
              <w:rPr>
                <w:rFonts w:cs="Arial"/>
                <w:sz w:val="16"/>
                <w:szCs w:val="16"/>
              </w:rPr>
              <w:t xml:space="preserv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4A1EC1" w:rsidRPr="007D0B56" w:rsidRDefault="004A1EC1" w:rsidP="00742827">
            <w:pPr>
              <w:spacing w:before="60" w:after="60"/>
              <w:jc w:val="center"/>
              <w:rPr>
                <w:rFonts w:cs="Arial"/>
                <w:sz w:val="16"/>
                <w:szCs w:val="16"/>
              </w:rPr>
            </w:pPr>
          </w:p>
        </w:tc>
      </w:tr>
      <w:tr w:rsidR="004A1EC1" w:rsidRPr="007D0B56" w14:paraId="4F5D352D" w14:textId="77777777" w:rsidTr="0083344D">
        <w:trPr>
          <w:jc w:val="center"/>
        </w:trPr>
        <w:tc>
          <w:tcPr>
            <w:tcW w:w="706" w:type="dxa"/>
            <w:tcBorders>
              <w:top w:val="single" w:sz="4" w:space="0" w:color="auto"/>
              <w:bottom w:val="single" w:sz="4" w:space="0" w:color="auto"/>
              <w:right w:val="single" w:sz="6" w:space="0" w:color="auto"/>
            </w:tcBorders>
          </w:tcPr>
          <w:p w14:paraId="0D2D4C0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C9D97F" w14:textId="77777777" w:rsidR="004A1EC1" w:rsidRPr="007D0B56" w:rsidRDefault="004A1EC1" w:rsidP="00742827">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63A99EC6"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CF043" w14:textId="334E21E4" w:rsidR="004A1EC1" w:rsidRPr="007D0B56" w:rsidRDefault="0036440F" w:rsidP="0036440F">
            <w:pPr>
              <w:spacing w:before="60" w:after="60"/>
              <w:jc w:val="center"/>
              <w:rPr>
                <w:rFonts w:cs="Arial"/>
                <w:sz w:val="16"/>
                <w:szCs w:val="16"/>
              </w:rPr>
            </w:pPr>
            <w:r>
              <w:rPr>
                <w:rFonts w:cs="Arial"/>
                <w:sz w:val="16"/>
                <w:szCs w:val="16"/>
              </w:rPr>
              <w:t>≥</w:t>
            </w:r>
            <w:r w:rsidR="003171E9">
              <w:rPr>
                <w:rFonts w:cs="Arial"/>
                <w:sz w:val="16"/>
                <w:szCs w:val="16"/>
              </w:rPr>
              <w:t>0</w:t>
            </w:r>
            <w:r w:rsidR="00ED7BF9">
              <w:rPr>
                <w:rFonts w:cs="Arial"/>
                <w:sz w:val="16"/>
                <w:szCs w:val="16"/>
              </w:rPr>
              <w:t>.</w:t>
            </w:r>
            <w:r w:rsidR="003171E9">
              <w:rPr>
                <w:rFonts w:cs="Arial"/>
                <w:sz w:val="16"/>
                <w:szCs w:val="16"/>
              </w:rPr>
              <w:t>8</w:t>
            </w:r>
            <w:r w:rsidR="00156719">
              <w:rPr>
                <w:rFonts w:cs="Arial"/>
                <w:sz w:val="16"/>
                <w:szCs w:val="16"/>
              </w:rPr>
              <w:t xml:space="preserve"> </w:t>
            </w:r>
            <w:r w:rsidR="004A1EC1">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4A1EC1" w:rsidRPr="007D0B56" w:rsidRDefault="004A1EC1" w:rsidP="00742827">
            <w:pPr>
              <w:spacing w:before="60" w:after="60"/>
              <w:jc w:val="center"/>
              <w:rPr>
                <w:rFonts w:cs="Arial"/>
                <w:sz w:val="16"/>
                <w:szCs w:val="16"/>
              </w:rPr>
            </w:pPr>
          </w:p>
        </w:tc>
      </w:tr>
      <w:tr w:rsidR="00EB2194" w:rsidRPr="007D0B56" w14:paraId="2378180D" w14:textId="77777777" w:rsidTr="0083344D">
        <w:trPr>
          <w:jc w:val="center"/>
        </w:trPr>
        <w:tc>
          <w:tcPr>
            <w:tcW w:w="706" w:type="dxa"/>
            <w:tcBorders>
              <w:top w:val="single" w:sz="4" w:space="0" w:color="auto"/>
              <w:bottom w:val="single" w:sz="4" w:space="0" w:color="auto"/>
              <w:right w:val="single" w:sz="6" w:space="0" w:color="auto"/>
            </w:tcBorders>
          </w:tcPr>
          <w:p w14:paraId="1B93CDA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045F669" w14:textId="42ED3974" w:rsidR="00EB2194" w:rsidRPr="007D0B56" w:rsidRDefault="00EB2194" w:rsidP="00742827">
            <w:pPr>
              <w:spacing w:before="60" w:after="60"/>
              <w:rPr>
                <w:rFonts w:cs="Arial"/>
                <w:sz w:val="16"/>
                <w:szCs w:val="16"/>
              </w:rPr>
            </w:pPr>
            <w:r>
              <w:rPr>
                <w:rFonts w:cs="Arial"/>
                <w:sz w:val="16"/>
                <w:szCs w:val="16"/>
              </w:rPr>
              <w:t xml:space="preserve">Hybrid plant control systems, </w:t>
            </w:r>
            <w:r w:rsidR="00566BA0">
              <w:rPr>
                <w:rFonts w:cs="Arial"/>
                <w:sz w:val="16"/>
                <w:szCs w:val="16"/>
              </w:rPr>
              <w:t>workstations</w:t>
            </w:r>
            <w:r>
              <w:rPr>
                <w:rFonts w:cs="Arial"/>
                <w:sz w:val="16"/>
                <w:szCs w:val="16"/>
              </w:rPr>
              <w:t xml:space="preserve"> and related accessories (1set for each island)</w:t>
            </w:r>
          </w:p>
        </w:tc>
        <w:tc>
          <w:tcPr>
            <w:tcW w:w="844" w:type="dxa"/>
            <w:tcBorders>
              <w:top w:val="single" w:sz="4" w:space="0" w:color="auto"/>
              <w:left w:val="single" w:sz="6" w:space="0" w:color="auto"/>
              <w:bottom w:val="single" w:sz="4" w:space="0" w:color="auto"/>
              <w:right w:val="single" w:sz="6" w:space="0" w:color="auto"/>
            </w:tcBorders>
            <w:vAlign w:val="center"/>
          </w:tcPr>
          <w:p w14:paraId="670AD31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50F4FF" w14:textId="29E1AC5D" w:rsidR="00EB2194" w:rsidRPr="007D0B56" w:rsidRDefault="00566BA0" w:rsidP="00921000">
            <w:pPr>
              <w:spacing w:before="60" w:after="60"/>
              <w:jc w:val="center"/>
              <w:rPr>
                <w:rFonts w:cs="Arial"/>
                <w:sz w:val="16"/>
                <w:szCs w:val="16"/>
              </w:rPr>
            </w:pPr>
            <w:r>
              <w:rPr>
                <w:rFonts w:cs="Arial"/>
                <w:sz w:val="16"/>
                <w:szCs w:val="16"/>
              </w:rPr>
              <w:t>9</w:t>
            </w:r>
            <w:r w:rsidR="00EB2194">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EB2194" w:rsidRPr="007D0B56" w:rsidRDefault="00EB2194" w:rsidP="00742827">
            <w:pPr>
              <w:spacing w:before="60" w:after="60"/>
              <w:jc w:val="center"/>
              <w:rPr>
                <w:rFonts w:cs="Arial"/>
                <w:sz w:val="16"/>
                <w:szCs w:val="16"/>
              </w:rPr>
            </w:pPr>
          </w:p>
        </w:tc>
      </w:tr>
      <w:tr w:rsidR="00EB2194" w:rsidRPr="007D0B56" w14:paraId="6DE0354C" w14:textId="77777777" w:rsidTr="0083344D">
        <w:trPr>
          <w:jc w:val="center"/>
        </w:trPr>
        <w:tc>
          <w:tcPr>
            <w:tcW w:w="706" w:type="dxa"/>
            <w:tcBorders>
              <w:top w:val="single" w:sz="4" w:space="0" w:color="auto"/>
              <w:bottom w:val="single" w:sz="4" w:space="0" w:color="auto"/>
              <w:right w:val="single" w:sz="6" w:space="0" w:color="auto"/>
            </w:tcBorders>
          </w:tcPr>
          <w:p w14:paraId="513F6BF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1E8468" w14:textId="6865028F" w:rsidR="00EB2194" w:rsidRPr="007D0B56" w:rsidRDefault="00EB2194" w:rsidP="00742827">
            <w:pPr>
              <w:spacing w:before="60" w:after="60"/>
              <w:rPr>
                <w:rFonts w:cs="Arial"/>
                <w:sz w:val="16"/>
                <w:szCs w:val="16"/>
              </w:rPr>
            </w:pPr>
            <w:r>
              <w:rPr>
                <w:rFonts w:cs="Arial"/>
                <w:sz w:val="16"/>
                <w:szCs w:val="16"/>
              </w:rPr>
              <w:t xml:space="preserve">Fibre </w:t>
            </w:r>
            <w:r w:rsidR="00FF7EF6">
              <w:rPr>
                <w:rFonts w:cs="Arial"/>
                <w:sz w:val="16"/>
                <w:szCs w:val="16"/>
              </w:rPr>
              <w:t>Optic Cable</w:t>
            </w:r>
            <w:r>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72CA45CC"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E48FE8" w14:textId="3DBCD580" w:rsidR="00EB2194" w:rsidRPr="007D0B56" w:rsidRDefault="003171E9" w:rsidP="00742827">
            <w:pPr>
              <w:spacing w:before="60" w:after="60"/>
              <w:jc w:val="center"/>
              <w:rPr>
                <w:rFonts w:cs="Arial"/>
                <w:sz w:val="16"/>
                <w:szCs w:val="16"/>
              </w:rPr>
            </w:pPr>
            <w:r>
              <w:rPr>
                <w:rFonts w:cs="Arial"/>
                <w:sz w:val="16"/>
                <w:szCs w:val="16"/>
              </w:rPr>
              <w:t>6</w:t>
            </w:r>
            <w:r w:rsidR="00EB2194" w:rsidRPr="00377F53">
              <w:rPr>
                <w:rFonts w:cs="Arial"/>
                <w:sz w:val="16"/>
                <w:szCs w:val="16"/>
              </w:rPr>
              <w:t>,</w:t>
            </w:r>
            <w:r w:rsidR="00566BA0">
              <w:rPr>
                <w:rFonts w:cs="Arial"/>
                <w:sz w:val="16"/>
                <w:szCs w:val="16"/>
              </w:rPr>
              <w:t>2</w:t>
            </w:r>
            <w:r w:rsidR="00EB2194" w:rsidRPr="00377F53">
              <w:rPr>
                <w:rFonts w:cs="Arial"/>
                <w:sz w:val="16"/>
                <w:szCs w:val="16"/>
              </w:rPr>
              <w:t>00 m</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F71873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15DB50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F5C7A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F8EE71" w14:textId="77777777" w:rsidR="00EB2194" w:rsidRPr="007D0B56" w:rsidRDefault="00EB2194" w:rsidP="00742827">
            <w:pPr>
              <w:spacing w:before="60" w:after="60"/>
              <w:jc w:val="center"/>
              <w:rPr>
                <w:rFonts w:cs="Arial"/>
                <w:sz w:val="16"/>
                <w:szCs w:val="16"/>
              </w:rPr>
            </w:pPr>
          </w:p>
        </w:tc>
      </w:tr>
      <w:tr w:rsidR="005E5F28" w:rsidRPr="007D0B56" w14:paraId="6DD13DB4" w14:textId="77777777" w:rsidTr="0083344D">
        <w:trPr>
          <w:jc w:val="center"/>
        </w:trPr>
        <w:tc>
          <w:tcPr>
            <w:tcW w:w="706" w:type="dxa"/>
            <w:tcBorders>
              <w:top w:val="single" w:sz="4" w:space="0" w:color="auto"/>
              <w:bottom w:val="single" w:sz="4" w:space="0" w:color="auto"/>
              <w:right w:val="single" w:sz="6" w:space="0" w:color="auto"/>
            </w:tcBorders>
          </w:tcPr>
          <w:p w14:paraId="4AFDB5DC" w14:textId="77777777" w:rsidR="005E5F28" w:rsidRPr="007D0B56" w:rsidRDefault="005E5F28"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368ECC" w14:textId="1B9A47E2" w:rsidR="005E5F28" w:rsidRDefault="005E5F28" w:rsidP="005E5F28">
            <w:pPr>
              <w:spacing w:before="60" w:after="60"/>
              <w:rPr>
                <w:rFonts w:cs="Arial"/>
                <w:sz w:val="16"/>
                <w:szCs w:val="16"/>
              </w:rPr>
            </w:pPr>
            <w:r>
              <w:rPr>
                <w:rFonts w:cs="Arial"/>
                <w:sz w:val="16"/>
                <w:szCs w:val="16"/>
              </w:rPr>
              <w:t xml:space="preserve">Meteorological stations (Type </w:t>
            </w:r>
            <w:r w:rsidR="00A53304">
              <w:rPr>
                <w:rFonts w:cs="Arial"/>
                <w:sz w:val="16"/>
                <w:szCs w:val="16"/>
              </w:rPr>
              <w:t>1)</w:t>
            </w:r>
          </w:p>
        </w:tc>
        <w:tc>
          <w:tcPr>
            <w:tcW w:w="844" w:type="dxa"/>
            <w:tcBorders>
              <w:top w:val="single" w:sz="4" w:space="0" w:color="auto"/>
              <w:left w:val="single" w:sz="6" w:space="0" w:color="auto"/>
              <w:bottom w:val="single" w:sz="4" w:space="0" w:color="auto"/>
              <w:right w:val="single" w:sz="6" w:space="0" w:color="auto"/>
            </w:tcBorders>
            <w:vAlign w:val="center"/>
          </w:tcPr>
          <w:p w14:paraId="0210C93B" w14:textId="77777777" w:rsidR="005E5F28" w:rsidRPr="007D0B56" w:rsidRDefault="005E5F28"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049ADA" w14:textId="0199C100" w:rsidR="005E5F28" w:rsidRPr="006A7404" w:rsidRDefault="00566BA0" w:rsidP="0004487A">
            <w:pPr>
              <w:spacing w:before="60" w:after="60"/>
              <w:jc w:val="center"/>
              <w:rPr>
                <w:rFonts w:cs="Arial"/>
                <w:sz w:val="16"/>
                <w:szCs w:val="16"/>
              </w:rPr>
            </w:pPr>
            <w:r>
              <w:rPr>
                <w:rFonts w:cs="Arial"/>
                <w:sz w:val="16"/>
                <w:szCs w:val="16"/>
              </w:rPr>
              <w:t>2</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0B5736F" w14:textId="77777777" w:rsidR="005E5F28" w:rsidRPr="007D0B56" w:rsidRDefault="005E5F28"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1A3E24" w14:textId="77777777" w:rsidR="005E5F28" w:rsidRPr="007D0B56" w:rsidRDefault="005E5F28"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CEDC98" w14:textId="77777777" w:rsidR="005E5F28" w:rsidRPr="007D0B56" w:rsidRDefault="005E5F28"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F19441" w14:textId="77777777" w:rsidR="005E5F28" w:rsidRPr="007D0B56" w:rsidRDefault="005E5F28" w:rsidP="00742827">
            <w:pPr>
              <w:spacing w:before="60" w:after="60"/>
              <w:jc w:val="center"/>
              <w:rPr>
                <w:rFonts w:cs="Arial"/>
                <w:sz w:val="16"/>
                <w:szCs w:val="16"/>
              </w:rPr>
            </w:pPr>
          </w:p>
        </w:tc>
      </w:tr>
      <w:tr w:rsidR="00A53304" w:rsidRPr="007D0B56" w14:paraId="302105A1" w14:textId="77777777" w:rsidTr="0083344D">
        <w:trPr>
          <w:jc w:val="center"/>
        </w:trPr>
        <w:tc>
          <w:tcPr>
            <w:tcW w:w="706" w:type="dxa"/>
            <w:tcBorders>
              <w:top w:val="single" w:sz="4" w:space="0" w:color="auto"/>
              <w:bottom w:val="single" w:sz="4" w:space="0" w:color="auto"/>
              <w:right w:val="single" w:sz="6" w:space="0" w:color="auto"/>
            </w:tcBorders>
          </w:tcPr>
          <w:p w14:paraId="212B4D54" w14:textId="77777777" w:rsidR="00A53304" w:rsidRPr="007D0B56" w:rsidRDefault="00A53304"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42458B" w14:textId="1E3207F8" w:rsidR="00A53304" w:rsidRDefault="00A53304" w:rsidP="00A53304">
            <w:pPr>
              <w:spacing w:before="60" w:after="60"/>
              <w:rPr>
                <w:rFonts w:cs="Arial"/>
                <w:sz w:val="16"/>
                <w:szCs w:val="16"/>
              </w:rPr>
            </w:pPr>
            <w:r>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2A72978D" w14:textId="77777777" w:rsidR="00A53304" w:rsidRPr="007D0B56" w:rsidRDefault="00A53304"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92CBC97" w14:textId="1677FF01" w:rsidR="00A53304" w:rsidRPr="006A7404" w:rsidRDefault="00566BA0" w:rsidP="0004487A">
            <w:pPr>
              <w:spacing w:before="60" w:after="60"/>
              <w:jc w:val="center"/>
              <w:rPr>
                <w:rFonts w:cs="Arial"/>
                <w:sz w:val="16"/>
                <w:szCs w:val="16"/>
              </w:rPr>
            </w:pPr>
            <w:r>
              <w:rPr>
                <w:rFonts w:cs="Arial"/>
                <w:sz w:val="16"/>
                <w:szCs w:val="16"/>
              </w:rPr>
              <w:t>7</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44BA175" w14:textId="77777777" w:rsidR="00A53304" w:rsidRPr="007D0B56" w:rsidRDefault="00A53304"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47DCC9D" w14:textId="77777777" w:rsidR="00A53304" w:rsidRPr="007D0B56" w:rsidRDefault="00A53304"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F64F9" w14:textId="77777777" w:rsidR="00A53304" w:rsidRPr="007D0B56" w:rsidRDefault="00A53304"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71784E" w14:textId="77777777" w:rsidR="00A53304" w:rsidRPr="007D0B56" w:rsidRDefault="00A53304" w:rsidP="00A53304">
            <w:pPr>
              <w:spacing w:before="60" w:after="60"/>
              <w:jc w:val="center"/>
              <w:rPr>
                <w:rFonts w:cs="Arial"/>
                <w:sz w:val="16"/>
                <w:szCs w:val="16"/>
              </w:rPr>
            </w:pPr>
          </w:p>
        </w:tc>
      </w:tr>
      <w:tr w:rsidR="00C12A89" w:rsidRPr="007D0B56" w14:paraId="644283D5" w14:textId="77777777" w:rsidTr="0083344D">
        <w:trPr>
          <w:jc w:val="center"/>
        </w:trPr>
        <w:tc>
          <w:tcPr>
            <w:tcW w:w="706" w:type="dxa"/>
            <w:tcBorders>
              <w:top w:val="single" w:sz="4" w:space="0" w:color="auto"/>
              <w:bottom w:val="single" w:sz="4" w:space="0" w:color="auto"/>
              <w:right w:val="single" w:sz="6" w:space="0" w:color="auto"/>
            </w:tcBorders>
          </w:tcPr>
          <w:p w14:paraId="06D3F88B" w14:textId="77777777" w:rsidR="00C12A89" w:rsidRPr="007D0B56" w:rsidRDefault="00C12A89" w:rsidP="008D73E0">
            <w:pPr>
              <w:pStyle w:val="ListParagraph"/>
              <w:spacing w:before="60" w:after="60"/>
              <w:ind w:left="3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CF2ABAA" w14:textId="25DB023D" w:rsidR="00C12A89" w:rsidRDefault="00C12A89" w:rsidP="00A53304">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54B050F4" w14:textId="77777777" w:rsidR="00C12A89" w:rsidRPr="007D0B56" w:rsidRDefault="00C12A89"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B1E8353" w14:textId="7689F723" w:rsidR="00C12A89" w:rsidRDefault="00C12A89" w:rsidP="0004487A">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A0C319" w14:textId="77777777" w:rsidR="00C12A89" w:rsidRPr="007D0B56" w:rsidRDefault="00C12A89"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69558C" w14:textId="77777777" w:rsidR="00C12A89" w:rsidRPr="007D0B56" w:rsidRDefault="00C12A89"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A03AFEE" w14:textId="77777777" w:rsidR="00C12A89" w:rsidRPr="007D0B56" w:rsidRDefault="00C12A89"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810FA9" w14:textId="77777777" w:rsidR="00C12A89" w:rsidRPr="007D0B56" w:rsidRDefault="00C12A89" w:rsidP="00A53304">
            <w:pPr>
              <w:spacing w:before="60" w:after="60"/>
              <w:jc w:val="center"/>
              <w:rPr>
                <w:rFonts w:cs="Arial"/>
                <w:sz w:val="16"/>
                <w:szCs w:val="16"/>
              </w:rPr>
            </w:pPr>
          </w:p>
        </w:tc>
      </w:tr>
      <w:tr w:rsidR="0083344D" w:rsidRPr="007D0B56" w14:paraId="0CD15511" w14:textId="77777777" w:rsidTr="0083344D">
        <w:trPr>
          <w:jc w:val="center"/>
        </w:trPr>
        <w:tc>
          <w:tcPr>
            <w:tcW w:w="5470" w:type="dxa"/>
            <w:gridSpan w:val="4"/>
            <w:tcBorders>
              <w:top w:val="single" w:sz="4" w:space="0" w:color="auto"/>
              <w:bottom w:val="double" w:sz="4" w:space="0" w:color="auto"/>
              <w:right w:val="single" w:sz="6" w:space="0" w:color="auto"/>
            </w:tcBorders>
            <w:shd w:val="clear" w:color="auto" w:fill="FFFF00"/>
          </w:tcPr>
          <w:p w14:paraId="1DAE22C2" w14:textId="4B816B00" w:rsidR="0083344D" w:rsidRPr="0083344D" w:rsidRDefault="0083344D" w:rsidP="00742827">
            <w:pPr>
              <w:spacing w:before="60" w:after="60"/>
              <w:jc w:val="center"/>
              <w:rPr>
                <w:rFonts w:cs="Arial"/>
                <w:b/>
                <w:sz w:val="16"/>
                <w:szCs w:val="16"/>
              </w:rPr>
            </w:pPr>
            <w:r w:rsidRPr="0083344D">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7777777" w:rsidR="0083344D" w:rsidRPr="007D0B56" w:rsidRDefault="0083344D"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83344D" w:rsidRPr="007D0B56" w:rsidRDefault="0083344D"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83344D" w:rsidRPr="007D0B56" w:rsidRDefault="0083344D"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83344D" w:rsidRPr="007D0B56" w:rsidRDefault="0083344D" w:rsidP="00742827">
            <w:pPr>
              <w:spacing w:before="60" w:after="60"/>
              <w:jc w:val="center"/>
              <w:rPr>
                <w:rFonts w:cs="Arial"/>
                <w:sz w:val="16"/>
                <w:szCs w:val="16"/>
              </w:rPr>
            </w:pPr>
          </w:p>
        </w:tc>
      </w:tr>
      <w:tr w:rsidR="00EB2194" w:rsidRPr="0083344D" w14:paraId="2586300B" w14:textId="77777777" w:rsidTr="0083344D">
        <w:trPr>
          <w:jc w:val="center"/>
        </w:trPr>
        <w:tc>
          <w:tcPr>
            <w:tcW w:w="706" w:type="dxa"/>
            <w:tcBorders>
              <w:top w:val="single" w:sz="4" w:space="0" w:color="auto"/>
              <w:bottom w:val="double" w:sz="4" w:space="0" w:color="auto"/>
              <w:right w:val="single" w:sz="6" w:space="0" w:color="auto"/>
            </w:tcBorders>
          </w:tcPr>
          <w:p w14:paraId="1049A119"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73B5E6CA"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2463C1C1"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220CD20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EB2194" w:rsidRPr="0083344D" w:rsidRDefault="00EB2194" w:rsidP="0083344D">
            <w:pPr>
              <w:spacing w:before="60" w:after="60"/>
              <w:ind w:left="28" w:hanging="6"/>
              <w:rPr>
                <w:rFonts w:cs="Arial"/>
                <w:sz w:val="4"/>
                <w:szCs w:val="16"/>
              </w:rPr>
            </w:pPr>
          </w:p>
        </w:tc>
      </w:tr>
      <w:tr w:rsidR="00EB2194" w:rsidRPr="00226E0B" w14:paraId="1A39CA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EB2194" w:rsidRPr="00226E0B" w:rsidRDefault="00EB2194" w:rsidP="00742827">
            <w:pPr>
              <w:spacing w:before="60" w:after="60"/>
              <w:jc w:val="center"/>
              <w:rPr>
                <w:rFonts w:cs="Arial"/>
                <w:b/>
                <w:sz w:val="16"/>
                <w:szCs w:val="16"/>
              </w:rPr>
            </w:pPr>
          </w:p>
        </w:tc>
      </w:tr>
      <w:tr w:rsidR="00EB2194" w:rsidRPr="007D0B56" w14:paraId="2FD691F4" w14:textId="77777777" w:rsidTr="0083344D">
        <w:trPr>
          <w:jc w:val="center"/>
        </w:trPr>
        <w:tc>
          <w:tcPr>
            <w:tcW w:w="706" w:type="dxa"/>
            <w:tcBorders>
              <w:top w:val="double" w:sz="4" w:space="0" w:color="auto"/>
              <w:bottom w:val="single" w:sz="4" w:space="0" w:color="auto"/>
              <w:right w:val="single" w:sz="6" w:space="0" w:color="auto"/>
            </w:tcBorders>
          </w:tcPr>
          <w:p w14:paraId="360D40E4" w14:textId="77777777" w:rsidR="00EB2194" w:rsidRPr="007D0B56"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357F34EF" w14:textId="77777777" w:rsidR="00EB2194" w:rsidRPr="007D0B56" w:rsidRDefault="00EB2194"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6C1E80F3" w14:textId="77777777" w:rsidR="00EB2194" w:rsidRPr="007D0B56" w:rsidRDefault="00EB2194"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945D918" w14:textId="77777777" w:rsidR="00EB2194" w:rsidRPr="007D0B56" w:rsidRDefault="00EB2194" w:rsidP="00742827">
            <w:pPr>
              <w:spacing w:before="60" w:after="60"/>
              <w:jc w:val="center"/>
              <w:rPr>
                <w:rFonts w:cs="Arial"/>
                <w:sz w:val="16"/>
                <w:szCs w:val="16"/>
              </w:rPr>
            </w:pPr>
            <w:r w:rsidRPr="007D3EDA">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7A6606F" w14:textId="77777777" w:rsidR="00EB2194" w:rsidRPr="007D0B56" w:rsidRDefault="00EB2194"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4CE5FB0" w14:textId="77777777" w:rsidR="00EB2194" w:rsidRPr="007D0B56" w:rsidRDefault="00EB2194"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C39A2D9" w14:textId="77777777" w:rsidR="00EB2194" w:rsidRPr="007D0B56" w:rsidRDefault="00EB2194"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A295CB6" w14:textId="77777777" w:rsidR="00EB2194" w:rsidRPr="007D0B56" w:rsidRDefault="00EB2194" w:rsidP="00742827">
            <w:pPr>
              <w:spacing w:before="60" w:after="60"/>
              <w:jc w:val="center"/>
              <w:rPr>
                <w:rFonts w:cs="Arial"/>
                <w:sz w:val="16"/>
                <w:szCs w:val="16"/>
              </w:rPr>
            </w:pPr>
          </w:p>
        </w:tc>
      </w:tr>
      <w:tr w:rsidR="00EB2194" w:rsidRPr="007D0B56" w14:paraId="29F10957" w14:textId="77777777" w:rsidTr="0083344D">
        <w:trPr>
          <w:jc w:val="center"/>
        </w:trPr>
        <w:tc>
          <w:tcPr>
            <w:tcW w:w="706" w:type="dxa"/>
            <w:tcBorders>
              <w:top w:val="single" w:sz="4" w:space="0" w:color="auto"/>
              <w:bottom w:val="single" w:sz="4" w:space="0" w:color="auto"/>
              <w:right w:val="single" w:sz="6" w:space="0" w:color="auto"/>
            </w:tcBorders>
          </w:tcPr>
          <w:p w14:paraId="55A9FD54" w14:textId="77777777" w:rsidR="00EB2194" w:rsidRPr="00F63340"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68687D" w14:textId="77777777" w:rsidR="00EB2194" w:rsidRPr="00F63340" w:rsidRDefault="00EB2194" w:rsidP="00742827">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417D6F9B" w14:textId="77777777" w:rsidR="00EB2194" w:rsidRPr="00F633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42F723E" w14:textId="77777777" w:rsidR="00EB2194" w:rsidRPr="00F63340"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3E5B57" w14:textId="77777777" w:rsidR="00EB2194" w:rsidRPr="00F633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42CF88" w14:textId="77777777" w:rsidR="00EB2194" w:rsidRPr="00F633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8204D5B" w14:textId="77777777" w:rsidR="00EB2194" w:rsidRPr="00F633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445154" w14:textId="77777777" w:rsidR="00EB2194" w:rsidRDefault="00EB2194" w:rsidP="00742827">
            <w:pPr>
              <w:spacing w:before="60" w:after="60"/>
              <w:jc w:val="center"/>
              <w:rPr>
                <w:rFonts w:cs="Arial"/>
                <w:sz w:val="16"/>
                <w:szCs w:val="16"/>
              </w:rPr>
            </w:pPr>
          </w:p>
        </w:tc>
      </w:tr>
      <w:tr w:rsidR="00EB2194" w:rsidRPr="007D0B56" w14:paraId="580825CA" w14:textId="77777777" w:rsidTr="0083344D">
        <w:trPr>
          <w:jc w:val="center"/>
        </w:trPr>
        <w:tc>
          <w:tcPr>
            <w:tcW w:w="706" w:type="dxa"/>
            <w:tcBorders>
              <w:top w:val="single" w:sz="4" w:space="0" w:color="auto"/>
              <w:bottom w:val="single" w:sz="4" w:space="0" w:color="auto"/>
              <w:right w:val="single" w:sz="6" w:space="0" w:color="auto"/>
            </w:tcBorders>
          </w:tcPr>
          <w:p w14:paraId="1F0011F8"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0BE15E2" w14:textId="77777777" w:rsidR="00EB2194" w:rsidRPr="00907BAF" w:rsidRDefault="00EB2194" w:rsidP="00742827">
            <w:pPr>
              <w:spacing w:before="60" w:after="60"/>
              <w:rPr>
                <w:rFonts w:cs="Arial"/>
                <w:sz w:val="16"/>
                <w:szCs w:val="16"/>
              </w:rPr>
            </w:pPr>
            <w:r w:rsidRPr="00907BAF">
              <w:rPr>
                <w:rFonts w:cs="Arial"/>
                <w:sz w:val="16"/>
                <w:szCs w:val="16"/>
              </w:rPr>
              <w:t xml:space="preserve">PV module mounting </w:t>
            </w:r>
          </w:p>
          <w:p w14:paraId="775A612E" w14:textId="77777777" w:rsidR="00EB2194" w:rsidRPr="007D0B56" w:rsidRDefault="00EB2194" w:rsidP="00742827">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614F18F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7ECF12" w14:textId="77777777" w:rsidR="00EB2194" w:rsidRPr="007D0B56" w:rsidRDefault="00EB2194" w:rsidP="00742827">
            <w:pPr>
              <w:spacing w:before="60" w:after="60"/>
              <w:jc w:val="center"/>
              <w:rPr>
                <w:rFonts w:cs="Arial"/>
                <w:sz w:val="16"/>
                <w:szCs w:val="16"/>
              </w:rPr>
            </w:pPr>
            <w:r>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5DAB69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9C6D0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61007D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0918C5" w14:textId="77777777" w:rsidR="00EB2194" w:rsidRDefault="00EB2194" w:rsidP="00742827">
            <w:pPr>
              <w:spacing w:before="60" w:after="60"/>
              <w:jc w:val="center"/>
              <w:rPr>
                <w:rFonts w:cs="Arial"/>
                <w:sz w:val="16"/>
                <w:szCs w:val="16"/>
              </w:rPr>
            </w:pPr>
          </w:p>
        </w:tc>
      </w:tr>
      <w:tr w:rsidR="00EB2194" w:rsidRPr="007D0B56" w14:paraId="028F47A1" w14:textId="77777777" w:rsidTr="0083344D">
        <w:trPr>
          <w:jc w:val="center"/>
        </w:trPr>
        <w:tc>
          <w:tcPr>
            <w:tcW w:w="706" w:type="dxa"/>
            <w:tcBorders>
              <w:top w:val="single" w:sz="4" w:space="0" w:color="auto"/>
              <w:bottom w:val="single" w:sz="4" w:space="0" w:color="auto"/>
              <w:right w:val="single" w:sz="6" w:space="0" w:color="auto"/>
            </w:tcBorders>
          </w:tcPr>
          <w:p w14:paraId="4B9EA99F"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DE208A" w14:textId="77777777" w:rsidR="00EB2194" w:rsidRPr="007D0B56" w:rsidRDefault="00EB2194" w:rsidP="00742827">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04931791"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FBC974"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6C2E52"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039EF0F"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994E240"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B875E3" w14:textId="77777777" w:rsidR="00EB2194" w:rsidRDefault="00EB2194" w:rsidP="00742827">
            <w:pPr>
              <w:spacing w:before="60" w:after="60"/>
              <w:jc w:val="center"/>
              <w:rPr>
                <w:rFonts w:cs="Arial"/>
                <w:sz w:val="16"/>
                <w:szCs w:val="16"/>
              </w:rPr>
            </w:pPr>
          </w:p>
        </w:tc>
      </w:tr>
      <w:tr w:rsidR="00EB2194" w:rsidRPr="007D0B56" w14:paraId="562236F3" w14:textId="77777777" w:rsidTr="0083344D">
        <w:trPr>
          <w:jc w:val="center"/>
        </w:trPr>
        <w:tc>
          <w:tcPr>
            <w:tcW w:w="706" w:type="dxa"/>
            <w:tcBorders>
              <w:top w:val="single" w:sz="4" w:space="0" w:color="auto"/>
              <w:bottom w:val="single" w:sz="4" w:space="0" w:color="auto"/>
              <w:right w:val="single" w:sz="6" w:space="0" w:color="auto"/>
            </w:tcBorders>
          </w:tcPr>
          <w:p w14:paraId="4DBBADE0"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0A41AB" w14:textId="77777777" w:rsidR="00EB2194" w:rsidRPr="007D0B56" w:rsidRDefault="00EB2194" w:rsidP="00742827">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8861F0E"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C621F13"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EB2194" w:rsidRDefault="00EB2194" w:rsidP="00742827">
            <w:pPr>
              <w:spacing w:before="60" w:after="60"/>
              <w:jc w:val="center"/>
              <w:rPr>
                <w:rFonts w:cs="Arial"/>
                <w:sz w:val="16"/>
                <w:szCs w:val="16"/>
              </w:rPr>
            </w:pPr>
          </w:p>
        </w:tc>
      </w:tr>
      <w:tr w:rsidR="00EB2194" w:rsidRPr="007D0B56" w14:paraId="0C3F0C4F" w14:textId="77777777" w:rsidTr="0083344D">
        <w:trPr>
          <w:jc w:val="center"/>
        </w:trPr>
        <w:tc>
          <w:tcPr>
            <w:tcW w:w="706" w:type="dxa"/>
            <w:tcBorders>
              <w:top w:val="single" w:sz="4" w:space="0" w:color="auto"/>
              <w:bottom w:val="single" w:sz="4" w:space="0" w:color="auto"/>
              <w:right w:val="single" w:sz="6" w:space="0" w:color="auto"/>
            </w:tcBorders>
          </w:tcPr>
          <w:p w14:paraId="79A2ED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75B74C" w14:textId="50AB45F7" w:rsidR="00EB2194" w:rsidRPr="007D0B56" w:rsidRDefault="00EB2194" w:rsidP="00742827">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105DE3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2AA458" w14:textId="77777777" w:rsidR="00EB2194" w:rsidRPr="007D0B56" w:rsidRDefault="00EB2194" w:rsidP="00742827">
            <w:pPr>
              <w:spacing w:before="60" w:after="60"/>
              <w:jc w:val="center"/>
              <w:rPr>
                <w:rFonts w:cs="Arial"/>
                <w:sz w:val="16"/>
                <w:szCs w:val="16"/>
              </w:rPr>
            </w:pPr>
            <w:r>
              <w:rPr>
                <w:rFonts w:cs="Arial"/>
                <w:sz w:val="16"/>
                <w:szCs w:val="16"/>
              </w:rPr>
              <w:t>According to supplier.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EB2194" w:rsidRDefault="00EB2194" w:rsidP="00742827">
            <w:pPr>
              <w:spacing w:before="60" w:after="60"/>
              <w:jc w:val="center"/>
              <w:rPr>
                <w:rFonts w:cs="Arial"/>
                <w:sz w:val="16"/>
                <w:szCs w:val="16"/>
              </w:rPr>
            </w:pPr>
          </w:p>
        </w:tc>
      </w:tr>
      <w:tr w:rsidR="00EB2194" w:rsidRPr="007D0B56" w14:paraId="2C11C6FD" w14:textId="77777777" w:rsidTr="0083344D">
        <w:trPr>
          <w:jc w:val="center"/>
        </w:trPr>
        <w:tc>
          <w:tcPr>
            <w:tcW w:w="706" w:type="dxa"/>
            <w:tcBorders>
              <w:top w:val="single" w:sz="4" w:space="0" w:color="auto"/>
              <w:bottom w:val="single" w:sz="4" w:space="0" w:color="auto"/>
              <w:right w:val="single" w:sz="6" w:space="0" w:color="auto"/>
            </w:tcBorders>
          </w:tcPr>
          <w:p w14:paraId="69C7DD2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7D2D8A" w14:textId="77777777" w:rsidR="00EB2194" w:rsidRDefault="00EB2194" w:rsidP="00742827">
            <w:pPr>
              <w:spacing w:before="60" w:after="60"/>
              <w:rPr>
                <w:rFonts w:cs="Arial"/>
                <w:sz w:val="16"/>
                <w:szCs w:val="16"/>
              </w:rPr>
            </w:pPr>
            <w:r>
              <w:rPr>
                <w:rFonts w:cs="Arial"/>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6448DC5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394A25" w14:textId="77777777" w:rsidR="00EB2194"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EB2194" w:rsidRDefault="00EB2194" w:rsidP="00742827">
            <w:pPr>
              <w:spacing w:before="60" w:after="60"/>
              <w:jc w:val="center"/>
              <w:rPr>
                <w:rFonts w:cs="Arial"/>
                <w:sz w:val="16"/>
                <w:szCs w:val="16"/>
              </w:rPr>
            </w:pPr>
          </w:p>
        </w:tc>
      </w:tr>
      <w:tr w:rsidR="00EB2194" w:rsidRPr="007D0B56" w14:paraId="77C0B09F" w14:textId="77777777" w:rsidTr="0083344D">
        <w:trPr>
          <w:jc w:val="center"/>
        </w:trPr>
        <w:tc>
          <w:tcPr>
            <w:tcW w:w="706" w:type="dxa"/>
            <w:tcBorders>
              <w:top w:val="single" w:sz="4" w:space="0" w:color="auto"/>
              <w:bottom w:val="single" w:sz="4" w:space="0" w:color="auto"/>
              <w:right w:val="single" w:sz="6" w:space="0" w:color="auto"/>
            </w:tcBorders>
          </w:tcPr>
          <w:p w14:paraId="410B979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3B18E" w14:textId="69ED9779" w:rsidR="00EB2194" w:rsidRPr="007D0B56" w:rsidRDefault="00EB2194"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127F80C9"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7C5D96" w14:textId="77777777" w:rsidR="00EB2194" w:rsidRPr="007D0B56" w:rsidRDefault="00EB2194" w:rsidP="00742827">
            <w:pPr>
              <w:spacing w:before="60" w:after="60"/>
              <w:jc w:val="center"/>
              <w:rPr>
                <w:rFonts w:cs="Arial"/>
                <w:sz w:val="16"/>
                <w:szCs w:val="16"/>
              </w:rPr>
            </w:pPr>
            <w:r>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EB2194" w:rsidRDefault="00EB2194" w:rsidP="00742827">
            <w:pPr>
              <w:spacing w:before="60" w:after="60"/>
              <w:jc w:val="center"/>
              <w:rPr>
                <w:rFonts w:cs="Arial"/>
                <w:sz w:val="16"/>
                <w:szCs w:val="16"/>
              </w:rPr>
            </w:pPr>
          </w:p>
        </w:tc>
      </w:tr>
      <w:tr w:rsidR="0083344D" w:rsidRPr="007D0B56" w14:paraId="34795A8E"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6197605" w14:textId="2AF1DDE9" w:rsidR="0083344D" w:rsidRPr="0083344D" w:rsidRDefault="0083344D"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83344D" w:rsidRPr="007D0B56" w:rsidRDefault="0083344D" w:rsidP="00F7628F">
            <w:pPr>
              <w:spacing w:before="60" w:after="60"/>
              <w:jc w:val="center"/>
              <w:rPr>
                <w:rFonts w:cs="Arial"/>
                <w:sz w:val="16"/>
                <w:szCs w:val="16"/>
              </w:rPr>
            </w:pPr>
          </w:p>
        </w:tc>
      </w:tr>
      <w:tr w:rsidR="00EB2194" w:rsidRPr="0083344D" w14:paraId="41891965" w14:textId="77777777" w:rsidTr="0083344D">
        <w:trPr>
          <w:jc w:val="center"/>
        </w:trPr>
        <w:tc>
          <w:tcPr>
            <w:tcW w:w="706" w:type="dxa"/>
            <w:tcBorders>
              <w:top w:val="single" w:sz="4" w:space="0" w:color="auto"/>
              <w:bottom w:val="single" w:sz="4" w:space="0" w:color="auto"/>
              <w:right w:val="single" w:sz="6" w:space="0" w:color="auto"/>
            </w:tcBorders>
          </w:tcPr>
          <w:p w14:paraId="7CA33EAD"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1DA87659"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62D105C7"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7D78E2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EB2194" w:rsidRPr="0083344D" w:rsidRDefault="00EB2194" w:rsidP="0083344D">
            <w:pPr>
              <w:spacing w:before="60" w:after="60"/>
              <w:ind w:left="28" w:hanging="6"/>
              <w:rPr>
                <w:rFonts w:cs="Arial"/>
                <w:sz w:val="4"/>
                <w:szCs w:val="16"/>
              </w:rPr>
            </w:pPr>
          </w:p>
        </w:tc>
      </w:tr>
      <w:tr w:rsidR="00EB2194" w:rsidRPr="00226E0B" w14:paraId="743F71E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A0035F"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CAE23FB"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FA75788"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1D5E649"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5F024F6"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C6ABD0"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BA2F1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9AE0697" w14:textId="77777777" w:rsidR="00EB2194" w:rsidRPr="00226E0B" w:rsidRDefault="00EB2194" w:rsidP="00742827">
            <w:pPr>
              <w:spacing w:before="60" w:after="60"/>
              <w:jc w:val="center"/>
              <w:rPr>
                <w:rFonts w:cs="Arial"/>
                <w:b/>
                <w:sz w:val="16"/>
                <w:szCs w:val="16"/>
              </w:rPr>
            </w:pPr>
          </w:p>
        </w:tc>
      </w:tr>
      <w:tr w:rsidR="0083344D" w:rsidRPr="007D0B56" w14:paraId="4D674646"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56514014" w14:textId="6D091095"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C</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142E8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F4A0D7E"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F47ECD"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CB16B1E" w14:textId="77777777" w:rsidR="0083344D" w:rsidRPr="007D0B56" w:rsidRDefault="0083344D" w:rsidP="00F7628F">
            <w:pPr>
              <w:spacing w:before="60" w:after="60"/>
              <w:jc w:val="center"/>
              <w:rPr>
                <w:rFonts w:cs="Arial"/>
                <w:sz w:val="16"/>
                <w:szCs w:val="16"/>
              </w:rPr>
            </w:pPr>
          </w:p>
        </w:tc>
      </w:tr>
      <w:tr w:rsidR="00EB2194" w:rsidRPr="0083344D" w14:paraId="2C61E9B6" w14:textId="77777777" w:rsidTr="0083344D">
        <w:trPr>
          <w:jc w:val="center"/>
        </w:trPr>
        <w:tc>
          <w:tcPr>
            <w:tcW w:w="706" w:type="dxa"/>
            <w:tcBorders>
              <w:top w:val="single" w:sz="4" w:space="0" w:color="auto"/>
              <w:bottom w:val="single" w:sz="4" w:space="0" w:color="auto"/>
              <w:right w:val="single" w:sz="6" w:space="0" w:color="auto"/>
            </w:tcBorders>
          </w:tcPr>
          <w:p w14:paraId="3EE4DA93"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CA20F58"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03389EC"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3EEC63"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FF8103"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1050B0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86166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816C3CA" w14:textId="77777777" w:rsidR="00EB2194" w:rsidRPr="0083344D" w:rsidRDefault="00EB2194" w:rsidP="0083344D">
            <w:pPr>
              <w:spacing w:before="60" w:after="60"/>
              <w:ind w:left="28" w:hanging="6"/>
              <w:rPr>
                <w:rFonts w:cs="Arial"/>
                <w:sz w:val="4"/>
                <w:szCs w:val="16"/>
              </w:rPr>
            </w:pPr>
          </w:p>
        </w:tc>
      </w:tr>
      <w:tr w:rsidR="00EB2194" w:rsidRPr="00226E0B" w14:paraId="6C82D70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4FAFFA"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31EE0E3" w14:textId="77777777" w:rsidR="00EB2194" w:rsidRPr="006C7FF6" w:rsidRDefault="00EB2194" w:rsidP="00742827">
            <w:pPr>
              <w:spacing w:before="60" w:after="60"/>
              <w:rPr>
                <w:rFonts w:cs="Arial"/>
                <w:b/>
                <w:sz w:val="16"/>
                <w:szCs w:val="16"/>
              </w:rPr>
            </w:pPr>
            <w:r w:rsidRPr="006C7FF6">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A640DA"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F12C39D"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DE71E65"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6860A05"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F3B2912"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BA38DC7" w14:textId="77777777" w:rsidR="00EB2194" w:rsidRPr="00226E0B" w:rsidRDefault="00EB2194" w:rsidP="00742827">
            <w:pPr>
              <w:spacing w:before="60" w:after="60"/>
              <w:jc w:val="center"/>
              <w:rPr>
                <w:rFonts w:cs="Arial"/>
                <w:b/>
                <w:sz w:val="16"/>
                <w:szCs w:val="16"/>
              </w:rPr>
            </w:pPr>
          </w:p>
        </w:tc>
      </w:tr>
      <w:tr w:rsidR="000778E1" w:rsidRPr="007D0B56" w14:paraId="31DDAD5E" w14:textId="77777777" w:rsidTr="0083344D">
        <w:trPr>
          <w:jc w:val="center"/>
        </w:trPr>
        <w:tc>
          <w:tcPr>
            <w:tcW w:w="706" w:type="dxa"/>
            <w:tcBorders>
              <w:top w:val="single" w:sz="4" w:space="0" w:color="auto"/>
              <w:bottom w:val="single" w:sz="4" w:space="0" w:color="auto"/>
              <w:right w:val="single" w:sz="6" w:space="0" w:color="auto"/>
            </w:tcBorders>
          </w:tcPr>
          <w:p w14:paraId="5329C3FA"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503DC4" w14:textId="564A3A4B" w:rsidR="000778E1" w:rsidRPr="006C7FF6" w:rsidRDefault="000778E1" w:rsidP="00742827">
            <w:pPr>
              <w:spacing w:before="60" w:after="60"/>
              <w:rPr>
                <w:rFonts w:cs="Arial"/>
                <w:sz w:val="16"/>
                <w:szCs w:val="16"/>
              </w:rPr>
            </w:pPr>
            <w:r>
              <w:rPr>
                <w:rFonts w:cs="Arial"/>
                <w:sz w:val="16"/>
                <w:szCs w:val="16"/>
              </w:rPr>
              <w:t>Fibre Optic Cable Joint Tool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155E49EB"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467B4F" w14:textId="06E53EDF" w:rsidR="000778E1" w:rsidRDefault="000778E1"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F575B7"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AB1DC87"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65E204"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9C650E" w14:textId="77777777" w:rsidR="000778E1" w:rsidRDefault="000778E1" w:rsidP="00742827">
            <w:pPr>
              <w:spacing w:before="60" w:after="60"/>
              <w:jc w:val="center"/>
              <w:rPr>
                <w:rFonts w:cs="Arial"/>
                <w:sz w:val="16"/>
                <w:szCs w:val="16"/>
              </w:rPr>
            </w:pPr>
          </w:p>
        </w:tc>
      </w:tr>
      <w:tr w:rsidR="000778E1" w:rsidRPr="007D0B56" w14:paraId="68A62DD3" w14:textId="77777777" w:rsidTr="0083344D">
        <w:trPr>
          <w:jc w:val="center"/>
        </w:trPr>
        <w:tc>
          <w:tcPr>
            <w:tcW w:w="706" w:type="dxa"/>
            <w:tcBorders>
              <w:top w:val="single" w:sz="4" w:space="0" w:color="auto"/>
              <w:bottom w:val="single" w:sz="4" w:space="0" w:color="auto"/>
              <w:right w:val="single" w:sz="6" w:space="0" w:color="auto"/>
            </w:tcBorders>
          </w:tcPr>
          <w:p w14:paraId="18ECEDB2"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4679516" w14:textId="2A799863" w:rsidR="000778E1" w:rsidRDefault="000778E1" w:rsidP="00742827">
            <w:pPr>
              <w:spacing w:before="60" w:after="60"/>
              <w:rPr>
                <w:rFonts w:cs="Arial"/>
                <w:sz w:val="16"/>
                <w:szCs w:val="16"/>
              </w:rPr>
            </w:pPr>
            <w:r>
              <w:rPr>
                <w:rFonts w:cs="Arial"/>
                <w:sz w:val="16"/>
                <w:szCs w:val="16"/>
              </w:rPr>
              <w:t>Fibre Optic Cable Joint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24CF5B83"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1F6875B" w14:textId="357F51BA" w:rsidR="000778E1" w:rsidRDefault="000778E1" w:rsidP="00742827">
            <w:pPr>
              <w:spacing w:before="60" w:after="60"/>
              <w:jc w:val="center"/>
              <w:rPr>
                <w:rFonts w:cs="Arial"/>
                <w:sz w:val="16"/>
                <w:szCs w:val="16"/>
              </w:rPr>
            </w:pPr>
            <w:r>
              <w:rPr>
                <w:rFonts w:cs="Arial"/>
                <w:sz w:val="16"/>
                <w:szCs w:val="16"/>
              </w:rPr>
              <w:t>10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9B394F0"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9657DB9"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95076F"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14B165F" w14:textId="77777777" w:rsidR="000778E1" w:rsidRDefault="000778E1" w:rsidP="00742827">
            <w:pPr>
              <w:spacing w:before="60" w:after="60"/>
              <w:jc w:val="center"/>
              <w:rPr>
                <w:rFonts w:cs="Arial"/>
                <w:sz w:val="16"/>
                <w:szCs w:val="16"/>
              </w:rPr>
            </w:pPr>
          </w:p>
        </w:tc>
      </w:tr>
      <w:tr w:rsidR="0083344D" w:rsidRPr="007D0B56" w14:paraId="7E03018B"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FCE0ED4" w14:textId="54554DBC"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D</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F1BA7A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2FC1DFF"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D176F1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70CB831" w14:textId="77777777" w:rsidR="0083344D" w:rsidRPr="007D0B56" w:rsidRDefault="0083344D" w:rsidP="00F7628F">
            <w:pPr>
              <w:spacing w:before="60" w:after="60"/>
              <w:jc w:val="center"/>
              <w:rPr>
                <w:rFonts w:cs="Arial"/>
                <w:sz w:val="16"/>
                <w:szCs w:val="16"/>
              </w:rPr>
            </w:pPr>
          </w:p>
        </w:tc>
      </w:tr>
      <w:tr w:rsidR="00EB2194" w:rsidRPr="0083344D" w14:paraId="1465BBCD" w14:textId="77777777" w:rsidTr="0083344D">
        <w:trPr>
          <w:jc w:val="center"/>
        </w:trPr>
        <w:tc>
          <w:tcPr>
            <w:tcW w:w="706" w:type="dxa"/>
            <w:tcBorders>
              <w:top w:val="single" w:sz="4" w:space="0" w:color="auto"/>
              <w:bottom w:val="single" w:sz="4" w:space="0" w:color="auto"/>
              <w:right w:val="single" w:sz="6" w:space="0" w:color="auto"/>
            </w:tcBorders>
          </w:tcPr>
          <w:p w14:paraId="685C28B5"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32928497" w14:textId="77777777" w:rsidR="00EB2194" w:rsidRPr="0083344D" w:rsidRDefault="00EB2194" w:rsidP="0074282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39F570B8" w14:textId="77777777" w:rsidR="00EB2194" w:rsidRPr="0083344D" w:rsidRDefault="00EB2194" w:rsidP="0074282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F210D9" w14:textId="77777777" w:rsidR="00EB2194" w:rsidRPr="0083344D" w:rsidRDefault="00EB2194" w:rsidP="0074282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7D0BAE" w14:textId="77777777" w:rsidR="00EB2194" w:rsidRPr="0083344D" w:rsidRDefault="00EB2194" w:rsidP="0074282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435EA8E" w14:textId="77777777" w:rsidR="00EB2194" w:rsidRPr="0083344D" w:rsidRDefault="00EB2194" w:rsidP="0074282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7402FB" w14:textId="77777777" w:rsidR="00EB2194" w:rsidRPr="0083344D" w:rsidRDefault="00EB2194" w:rsidP="0074282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4A33644" w14:textId="77777777" w:rsidR="00EB2194" w:rsidRPr="0083344D" w:rsidRDefault="00EB2194" w:rsidP="00742827">
            <w:pPr>
              <w:spacing w:before="60" w:after="60"/>
              <w:jc w:val="center"/>
              <w:rPr>
                <w:rFonts w:cs="Arial"/>
                <w:sz w:val="4"/>
                <w:szCs w:val="16"/>
              </w:rPr>
            </w:pPr>
          </w:p>
        </w:tc>
      </w:tr>
      <w:tr w:rsidR="0083344D" w:rsidRPr="00226E0B" w14:paraId="3ABA4EC0" w14:textId="77777777" w:rsidTr="00F7628F">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3192DEB" w14:textId="77777777" w:rsidR="0083344D" w:rsidRPr="00226E0B" w:rsidRDefault="0083344D" w:rsidP="00F7628F">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8036F74" w14:textId="77777777" w:rsidR="0083344D" w:rsidRPr="00226E0B" w:rsidRDefault="0083344D" w:rsidP="00F7628F">
            <w:pPr>
              <w:spacing w:before="60" w:after="60"/>
              <w:rPr>
                <w:rFonts w:cs="Arial"/>
                <w:b/>
                <w:sz w:val="16"/>
                <w:szCs w:val="16"/>
              </w:rPr>
            </w:pPr>
            <w:r w:rsidRPr="0083344D">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6D7A23C"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77C39E"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2986CDA"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C94A29D"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D2F3C73"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82EE955" w14:textId="77777777" w:rsidR="0083344D" w:rsidRPr="00226E0B" w:rsidRDefault="0083344D" w:rsidP="00F7628F">
            <w:pPr>
              <w:spacing w:before="60" w:after="60"/>
              <w:jc w:val="center"/>
              <w:rPr>
                <w:rFonts w:cs="Arial"/>
                <w:b/>
                <w:sz w:val="16"/>
                <w:szCs w:val="16"/>
              </w:rPr>
            </w:pPr>
          </w:p>
        </w:tc>
      </w:tr>
      <w:tr w:rsidR="00EB2194" w:rsidRPr="00236B51" w14:paraId="1606DD31" w14:textId="77777777" w:rsidTr="008137A8">
        <w:trPr>
          <w:jc w:val="center"/>
        </w:trPr>
        <w:tc>
          <w:tcPr>
            <w:tcW w:w="706" w:type="dxa"/>
            <w:tcBorders>
              <w:top w:val="double" w:sz="4" w:space="0" w:color="auto"/>
              <w:bottom w:val="single" w:sz="4" w:space="0" w:color="auto"/>
              <w:right w:val="single" w:sz="6" w:space="0" w:color="auto"/>
            </w:tcBorders>
          </w:tcPr>
          <w:p w14:paraId="347B0B03" w14:textId="77777777" w:rsidR="00EB2194" w:rsidRPr="008217B1"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F623CA4" w14:textId="77777777" w:rsidR="00EB2194" w:rsidRPr="00236B51" w:rsidRDefault="00EB2194" w:rsidP="00742827">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vAlign w:val="center"/>
          </w:tcPr>
          <w:p w14:paraId="26BD5584" w14:textId="687BD59E"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389" w:type="dxa"/>
            <w:tcBorders>
              <w:top w:val="double" w:sz="4" w:space="0" w:color="auto"/>
              <w:left w:val="single" w:sz="6" w:space="0" w:color="auto"/>
              <w:bottom w:val="single" w:sz="4" w:space="0" w:color="auto"/>
              <w:right w:val="single" w:sz="6" w:space="0" w:color="auto"/>
            </w:tcBorders>
            <w:vAlign w:val="center"/>
          </w:tcPr>
          <w:p w14:paraId="48867F32" w14:textId="4D08CE57" w:rsidR="00EB2194" w:rsidRPr="00236B51" w:rsidRDefault="0083344D" w:rsidP="00742827">
            <w:pPr>
              <w:spacing w:before="180" w:after="60"/>
              <w:jc w:val="center"/>
              <w:rPr>
                <w:rFonts w:cs="Arial"/>
                <w:sz w:val="16"/>
                <w:szCs w:val="16"/>
                <w:lang w:val="en-US"/>
              </w:rPr>
            </w:pPr>
            <w:r>
              <w:rPr>
                <w:rFonts w:cs="Arial"/>
                <w:sz w:val="16"/>
                <w:szCs w:val="16"/>
                <w:lang w:val="en-US"/>
              </w:rPr>
              <w: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ACA7DA0" w14:textId="386BB697"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75424281" w14:textId="4ACFEF99"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9FE57E9" w14:textId="05EE9B78"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160" w:type="dxa"/>
            <w:gridSpan w:val="2"/>
            <w:tcBorders>
              <w:top w:val="double" w:sz="4" w:space="0" w:color="auto"/>
              <w:left w:val="single" w:sz="6" w:space="0" w:color="auto"/>
              <w:bottom w:val="single" w:sz="4" w:space="0" w:color="auto"/>
            </w:tcBorders>
            <w:vAlign w:val="center"/>
          </w:tcPr>
          <w:p w14:paraId="7D7F41A9" w14:textId="29A960F3" w:rsidR="00EB2194" w:rsidRPr="00236B51" w:rsidRDefault="0083344D" w:rsidP="00742827">
            <w:pPr>
              <w:spacing w:before="60" w:after="60"/>
              <w:jc w:val="center"/>
              <w:rPr>
                <w:rFonts w:cs="Arial"/>
                <w:sz w:val="16"/>
                <w:szCs w:val="16"/>
                <w:lang w:val="en-US"/>
              </w:rPr>
            </w:pPr>
            <w:r>
              <w:rPr>
                <w:rFonts w:cs="Arial"/>
                <w:sz w:val="16"/>
                <w:szCs w:val="16"/>
                <w:lang w:val="en-US"/>
              </w:rPr>
              <w:t>-</w:t>
            </w:r>
          </w:p>
        </w:tc>
      </w:tr>
      <w:tr w:rsidR="00764E86" w:rsidRPr="00236B51" w14:paraId="7DDC9C08" w14:textId="77777777" w:rsidTr="008137A8">
        <w:trPr>
          <w:trHeight w:val="274"/>
          <w:jc w:val="center"/>
        </w:trPr>
        <w:tc>
          <w:tcPr>
            <w:tcW w:w="706" w:type="dxa"/>
            <w:tcBorders>
              <w:top w:val="single" w:sz="4" w:space="0" w:color="auto"/>
              <w:left w:val="single" w:sz="4" w:space="0" w:color="auto"/>
              <w:bottom w:val="single" w:sz="4" w:space="0" w:color="auto"/>
              <w:right w:val="single" w:sz="4" w:space="0" w:color="auto"/>
            </w:tcBorders>
          </w:tcPr>
          <w:p w14:paraId="206070C0" w14:textId="77777777" w:rsidR="00764E86" w:rsidRPr="008217B1"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D24853" w14:textId="37EA4E7B" w:rsidR="00764E86" w:rsidRPr="00F0002D" w:rsidRDefault="00764E86" w:rsidP="00764E86">
            <w:pPr>
              <w:spacing w:before="60" w:after="60"/>
              <w:jc w:val="center"/>
              <w:rPr>
                <w:rFonts w:cs="Arial"/>
                <w:sz w:val="16"/>
                <w:szCs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542D5212" w14:textId="77777777" w:rsidR="00764E86" w:rsidRPr="00F0002D"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B26609" w14:textId="23F6D829" w:rsidR="00764E86" w:rsidRPr="00236B51" w:rsidRDefault="003171E9" w:rsidP="00764E86">
            <w:pPr>
              <w:spacing w:before="60" w:after="60"/>
              <w:jc w:val="center"/>
              <w:rPr>
                <w:rFonts w:cs="Arial"/>
                <w:sz w:val="16"/>
                <w:szCs w:val="16"/>
                <w:lang w:val="en-US"/>
              </w:rPr>
            </w:pPr>
            <w:r>
              <w:rPr>
                <w:rFonts w:cs="Arial"/>
                <w:sz w:val="16"/>
                <w:szCs w:val="16"/>
                <w:lang w:val="es-ES"/>
              </w:rPr>
              <w:t>381m</w:t>
            </w:r>
          </w:p>
        </w:tc>
        <w:tc>
          <w:tcPr>
            <w:tcW w:w="992" w:type="dxa"/>
            <w:gridSpan w:val="2"/>
            <w:tcBorders>
              <w:top w:val="single" w:sz="4" w:space="0" w:color="auto"/>
              <w:left w:val="single" w:sz="4" w:space="0" w:color="auto"/>
              <w:bottom w:val="single" w:sz="4" w:space="0" w:color="auto"/>
              <w:right w:val="single" w:sz="4" w:space="0" w:color="auto"/>
            </w:tcBorders>
          </w:tcPr>
          <w:p w14:paraId="7C015DE1" w14:textId="77777777" w:rsidR="00764E86" w:rsidRPr="00236B51"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B7B6F2E" w14:textId="77777777" w:rsidR="00764E86" w:rsidRPr="00236B51"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9652E06" w14:textId="77777777" w:rsidR="00764E86" w:rsidRPr="00236B51"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29A36EC1" w14:textId="77777777" w:rsidR="00764E86" w:rsidRPr="00236B51" w:rsidRDefault="00764E86" w:rsidP="00764E86">
            <w:pPr>
              <w:spacing w:before="60" w:after="60"/>
              <w:jc w:val="center"/>
              <w:rPr>
                <w:rFonts w:cs="Arial"/>
                <w:sz w:val="16"/>
                <w:szCs w:val="16"/>
                <w:lang w:val="en-US"/>
              </w:rPr>
            </w:pPr>
          </w:p>
        </w:tc>
      </w:tr>
      <w:tr w:rsidR="00764E86" w:rsidRPr="007D0B56" w14:paraId="23A9B4B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35AC869" w14:textId="7777777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1CC70E08" w14:textId="2CC722DB" w:rsidR="00764E86" w:rsidRPr="002E6867" w:rsidRDefault="00764E86" w:rsidP="00764E86">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B7210FD"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20289B7" w14:textId="160BA437" w:rsidR="00764E86" w:rsidRPr="002E6867" w:rsidRDefault="003171E9" w:rsidP="00764E86">
            <w:pPr>
              <w:spacing w:before="60" w:after="60"/>
              <w:jc w:val="center"/>
              <w:rPr>
                <w:sz w:val="16"/>
                <w:lang w:val="es-ES"/>
              </w:rPr>
            </w:pPr>
            <w:r>
              <w:rPr>
                <w:rFonts w:cs="Arial"/>
                <w:sz w:val="16"/>
                <w:szCs w:val="16"/>
                <w:lang w:val="es-ES"/>
              </w:rPr>
              <w:t>65</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3669CFC1"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1453E148"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0F63A2E"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3122EB4D" w14:textId="77777777" w:rsidR="00764E86" w:rsidRPr="002E6867" w:rsidRDefault="00764E86" w:rsidP="00764E86">
            <w:pPr>
              <w:spacing w:before="60" w:after="60"/>
              <w:jc w:val="center"/>
              <w:rPr>
                <w:sz w:val="16"/>
                <w:lang w:val="es-ES"/>
              </w:rPr>
            </w:pPr>
          </w:p>
        </w:tc>
      </w:tr>
      <w:tr w:rsidR="00764E86" w:rsidRPr="007D0B56" w14:paraId="5FCC6B44"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870F8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86C4EBF" w14:textId="4DABB746" w:rsidR="00764E86" w:rsidRPr="002E6867" w:rsidRDefault="00764E86" w:rsidP="00764E86">
            <w:pPr>
              <w:spacing w:before="60" w:after="60"/>
              <w:jc w:val="center"/>
              <w:rPr>
                <w:sz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0E15A38C"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F2FE123" w14:textId="324B3A65" w:rsidR="00764E86" w:rsidRPr="002E6867" w:rsidRDefault="003171E9" w:rsidP="00764E86">
            <w:pPr>
              <w:spacing w:before="60" w:after="60"/>
              <w:jc w:val="center"/>
              <w:rPr>
                <w:sz w:val="16"/>
                <w:lang w:val="es-ES"/>
              </w:rPr>
            </w:pPr>
            <w:r>
              <w:rPr>
                <w:rFonts w:cs="Arial"/>
                <w:sz w:val="16"/>
                <w:szCs w:val="16"/>
                <w:lang w:val="es-ES"/>
              </w:rPr>
              <w:t>4</w:t>
            </w:r>
            <w:r w:rsidR="00566BA0">
              <w:rPr>
                <w:rFonts w:cs="Arial"/>
                <w:sz w:val="16"/>
                <w:szCs w:val="16"/>
                <w:lang w:val="es-ES"/>
              </w:rPr>
              <w:t>90</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1ADCED29"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2882F1AC"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427E1AAB"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AD1DB06" w14:textId="77777777" w:rsidR="00764E86" w:rsidRPr="002E6867" w:rsidRDefault="00764E86" w:rsidP="00764E86">
            <w:pPr>
              <w:spacing w:before="60" w:after="60"/>
              <w:jc w:val="center"/>
              <w:rPr>
                <w:sz w:val="16"/>
                <w:lang w:val="es-ES"/>
              </w:rPr>
            </w:pPr>
          </w:p>
        </w:tc>
      </w:tr>
      <w:tr w:rsidR="00764E86" w:rsidRPr="007D0B56" w14:paraId="58730159"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3BF3B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7023994" w14:textId="349D3069" w:rsidR="00764E86" w:rsidRPr="002E6867" w:rsidRDefault="00764E86" w:rsidP="00764E86">
            <w:pPr>
              <w:spacing w:before="60" w:after="60"/>
              <w:jc w:val="center"/>
              <w:rPr>
                <w:sz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0B67CB25"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7E8FEE5" w14:textId="1E2AB1F3" w:rsidR="00764E86" w:rsidRPr="002E6867" w:rsidRDefault="003171E9" w:rsidP="00764E86">
            <w:pPr>
              <w:spacing w:before="60" w:after="60"/>
              <w:jc w:val="center"/>
              <w:rPr>
                <w:sz w:val="16"/>
                <w:lang w:val="es-ES"/>
              </w:rPr>
            </w:pPr>
            <w:r>
              <w:rPr>
                <w:rFonts w:cs="Arial"/>
                <w:sz w:val="16"/>
                <w:szCs w:val="16"/>
                <w:lang w:val="es-ES"/>
              </w:rPr>
              <w:t>416</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3087505D"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222C9F7"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BAADBD4"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4C0185B" w14:textId="77777777" w:rsidR="00764E86" w:rsidRPr="002E6867" w:rsidRDefault="00764E86" w:rsidP="00764E86">
            <w:pPr>
              <w:spacing w:before="60" w:after="60"/>
              <w:jc w:val="center"/>
              <w:rPr>
                <w:sz w:val="16"/>
                <w:lang w:val="es-ES"/>
              </w:rPr>
            </w:pPr>
          </w:p>
        </w:tc>
      </w:tr>
      <w:tr w:rsidR="00764E86" w:rsidRPr="002E6867" w14:paraId="44439CE8"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F078634"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EB44EAE" w14:textId="5F25DA2C"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163B6898"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0283A9B" w14:textId="64325BA5" w:rsidR="00764E86" w:rsidRPr="002E6867" w:rsidRDefault="00566BA0" w:rsidP="00764E86">
            <w:pPr>
              <w:spacing w:before="60" w:after="60"/>
              <w:jc w:val="center"/>
              <w:rPr>
                <w:rFonts w:cs="Arial"/>
                <w:sz w:val="16"/>
                <w:szCs w:val="16"/>
                <w:lang w:val="es-ES"/>
              </w:rPr>
            </w:pPr>
            <w:r>
              <w:rPr>
                <w:rFonts w:cs="Arial"/>
                <w:sz w:val="16"/>
                <w:szCs w:val="16"/>
                <w:lang w:val="es-ES"/>
              </w:rPr>
              <w:t>4</w:t>
            </w:r>
            <w:r w:rsidR="003171E9">
              <w:rPr>
                <w:rFonts w:cs="Arial"/>
                <w:sz w:val="16"/>
                <w:szCs w:val="16"/>
                <w:lang w:val="es-ES"/>
              </w:rPr>
              <w:t>35</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225D064E"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5C7A871"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3795D191"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9956B57" w14:textId="77777777" w:rsidR="00764E86" w:rsidRPr="002E6867" w:rsidRDefault="00764E86" w:rsidP="00764E86">
            <w:pPr>
              <w:spacing w:before="60" w:after="60"/>
              <w:jc w:val="center"/>
              <w:rPr>
                <w:rFonts w:cs="Arial"/>
                <w:sz w:val="16"/>
                <w:szCs w:val="16"/>
                <w:lang w:val="es-ES"/>
              </w:rPr>
            </w:pPr>
          </w:p>
        </w:tc>
      </w:tr>
      <w:tr w:rsidR="00764E86" w:rsidRPr="002E6867" w14:paraId="6C4D0F23"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70E741E0"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72D72728" w14:textId="24B1B907"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4306223E"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D5C6FFA" w14:textId="44BB2A60" w:rsidR="00764E86" w:rsidRPr="002E6867" w:rsidRDefault="003171E9" w:rsidP="00764E86">
            <w:pPr>
              <w:spacing w:before="60" w:after="60"/>
              <w:jc w:val="center"/>
              <w:rPr>
                <w:rFonts w:cs="Arial"/>
                <w:sz w:val="16"/>
                <w:szCs w:val="16"/>
                <w:lang w:val="es-ES"/>
              </w:rPr>
            </w:pPr>
            <w:r>
              <w:rPr>
                <w:rFonts w:cs="Arial"/>
                <w:sz w:val="16"/>
                <w:szCs w:val="16"/>
                <w:lang w:val="es-ES"/>
              </w:rPr>
              <w:t>340</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3E40A04A"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05201E3"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51F347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92D5CC7" w14:textId="77777777" w:rsidR="00764E86" w:rsidRDefault="00764E86" w:rsidP="00764E86">
            <w:pPr>
              <w:spacing w:before="60" w:after="60"/>
              <w:jc w:val="center"/>
              <w:rPr>
                <w:rFonts w:cs="Arial"/>
                <w:sz w:val="16"/>
                <w:szCs w:val="16"/>
                <w:lang w:val="es-ES"/>
              </w:rPr>
            </w:pPr>
          </w:p>
        </w:tc>
      </w:tr>
      <w:tr w:rsidR="00894BA1" w:rsidRPr="002E6867" w14:paraId="03386D4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A91589A" w14:textId="77777777" w:rsidR="00894BA1" w:rsidRPr="008217B1" w:rsidRDefault="00894BA1"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500FCC9" w14:textId="47FE2ED8" w:rsidR="00894BA1" w:rsidRPr="002E6867" w:rsidRDefault="00894BA1" w:rsidP="00764E86">
            <w:pPr>
              <w:spacing w:before="60" w:after="60"/>
              <w:jc w:val="center"/>
              <w:rPr>
                <w:rFonts w:cs="Arial"/>
                <w:sz w:val="16"/>
                <w:szCs w:val="16"/>
                <w:lang w:val="es-ES"/>
              </w:rPr>
            </w:pPr>
            <w:r w:rsidRPr="002E6867">
              <w:rPr>
                <w:rFonts w:cs="Arial"/>
                <w:sz w:val="16"/>
                <w:szCs w:val="16"/>
                <w:lang w:val="es-ES"/>
              </w:rPr>
              <w:t>4C x 1</w:t>
            </w:r>
            <w:r>
              <w:rPr>
                <w:rFonts w:cs="Arial"/>
                <w:sz w:val="16"/>
                <w:szCs w:val="16"/>
                <w:lang w:val="es-ES"/>
              </w:rPr>
              <w:t>85</w:t>
            </w:r>
            <w:r w:rsidRPr="002E6867">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71EE99FC" w14:textId="77777777" w:rsidR="00894BA1" w:rsidRPr="002E6867" w:rsidRDefault="00894BA1"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96591F" w14:textId="7DA40B7D" w:rsidR="00894BA1" w:rsidRDefault="003171E9" w:rsidP="00764E86">
            <w:pPr>
              <w:spacing w:before="60" w:after="60"/>
              <w:jc w:val="center"/>
              <w:rPr>
                <w:rFonts w:cs="Arial"/>
                <w:sz w:val="16"/>
                <w:szCs w:val="16"/>
                <w:lang w:val="es-ES"/>
              </w:rPr>
            </w:pPr>
            <w:r>
              <w:rPr>
                <w:rFonts w:cs="Arial"/>
                <w:sz w:val="16"/>
                <w:szCs w:val="16"/>
                <w:lang w:val="es-ES"/>
              </w:rPr>
              <w:t>900</w:t>
            </w:r>
            <w:r w:rsidR="00894BA1">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47E5EEC6" w14:textId="77777777" w:rsidR="00894BA1" w:rsidRPr="002E6867" w:rsidRDefault="00894BA1"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B060D13" w14:textId="77777777" w:rsidR="00894BA1" w:rsidRPr="002E6867" w:rsidRDefault="00894BA1"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230885E" w14:textId="77777777" w:rsidR="00894BA1" w:rsidRPr="002E6867" w:rsidRDefault="00894BA1"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6AEC384A" w14:textId="77777777" w:rsidR="00894BA1" w:rsidRDefault="00894BA1" w:rsidP="00764E86">
            <w:pPr>
              <w:spacing w:before="60" w:after="60"/>
              <w:jc w:val="center"/>
              <w:rPr>
                <w:rFonts w:cs="Arial"/>
                <w:sz w:val="16"/>
                <w:szCs w:val="16"/>
                <w:lang w:val="es-ES"/>
              </w:rPr>
            </w:pPr>
          </w:p>
        </w:tc>
      </w:tr>
      <w:tr w:rsidR="00764E86" w:rsidRPr="002E6867" w14:paraId="5224CE2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34AB18A"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389F6D7" w14:textId="7A969C71"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1ECF6BAD"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6628FF6" w14:textId="69A4999A" w:rsidR="00764E86" w:rsidRPr="002E6867" w:rsidRDefault="003171E9" w:rsidP="00764E86">
            <w:pPr>
              <w:spacing w:before="60" w:after="60"/>
              <w:jc w:val="center"/>
              <w:rPr>
                <w:rFonts w:cs="Arial"/>
                <w:sz w:val="16"/>
                <w:szCs w:val="16"/>
                <w:lang w:val="es-ES"/>
              </w:rPr>
            </w:pPr>
            <w:r>
              <w:rPr>
                <w:rFonts w:cs="Arial"/>
                <w:sz w:val="16"/>
                <w:szCs w:val="16"/>
                <w:lang w:val="es-ES"/>
              </w:rPr>
              <w:t>1480</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5E39881D"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0279FC4"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291D3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3536A61" w14:textId="77777777" w:rsidR="00764E86" w:rsidRDefault="00764E86" w:rsidP="00764E86">
            <w:pPr>
              <w:spacing w:before="60" w:after="60"/>
              <w:jc w:val="center"/>
              <w:rPr>
                <w:rFonts w:cs="Arial"/>
                <w:sz w:val="16"/>
                <w:szCs w:val="16"/>
                <w:lang w:val="es-ES"/>
              </w:rPr>
            </w:pPr>
          </w:p>
        </w:tc>
      </w:tr>
      <w:tr w:rsidR="00156719" w:rsidRPr="002E6867" w14:paraId="04C0B83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6C0969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55E772D" w14:textId="14D59292" w:rsidR="00156719" w:rsidRPr="002E6867" w:rsidRDefault="00156719" w:rsidP="00764E86">
            <w:pPr>
              <w:spacing w:before="60" w:after="60"/>
              <w:jc w:val="center"/>
              <w:rPr>
                <w:rFonts w:cs="Arial"/>
                <w:sz w:val="16"/>
                <w:szCs w:val="16"/>
                <w:lang w:val="es-ES"/>
              </w:rPr>
            </w:pPr>
            <w:r w:rsidRPr="00156719">
              <w:rPr>
                <w:rFonts w:cs="Arial"/>
                <w:sz w:val="16"/>
                <w:szCs w:val="16"/>
                <w:lang w:val="es-ES"/>
              </w:rPr>
              <w:t xml:space="preserve">4C x </w:t>
            </w:r>
            <w:r>
              <w:rPr>
                <w:rFonts w:cs="Arial"/>
                <w:sz w:val="16"/>
                <w:szCs w:val="16"/>
                <w:lang w:val="es-ES"/>
              </w:rPr>
              <w:t>300</w:t>
            </w:r>
            <w:r w:rsidRPr="00156719">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040EBC0A"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44507212" w14:textId="14D98457" w:rsidR="00156719" w:rsidRDefault="003171E9" w:rsidP="00764E86">
            <w:pPr>
              <w:spacing w:before="60" w:after="60"/>
              <w:jc w:val="center"/>
              <w:rPr>
                <w:rFonts w:cs="Arial"/>
                <w:sz w:val="16"/>
                <w:szCs w:val="16"/>
                <w:lang w:val="es-ES"/>
              </w:rPr>
            </w:pPr>
            <w:r>
              <w:rPr>
                <w:rFonts w:cs="Arial"/>
                <w:sz w:val="16"/>
                <w:szCs w:val="16"/>
                <w:lang w:val="es-ES"/>
              </w:rPr>
              <w:t>450</w:t>
            </w:r>
            <w:r w:rsidR="00156719">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5D34FD58"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4E80CE2"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54313D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595DF65A" w14:textId="77777777" w:rsidR="00156719" w:rsidRDefault="00156719" w:rsidP="00764E86">
            <w:pPr>
              <w:spacing w:before="60" w:after="60"/>
              <w:jc w:val="center"/>
              <w:rPr>
                <w:rFonts w:cs="Arial"/>
                <w:sz w:val="16"/>
                <w:szCs w:val="16"/>
                <w:lang w:val="es-ES"/>
              </w:rPr>
            </w:pPr>
          </w:p>
        </w:tc>
      </w:tr>
      <w:tr w:rsidR="00156719" w:rsidRPr="002E6867" w14:paraId="1C23210C"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7F689B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280E7B57" w14:textId="09E478A5" w:rsidR="00156719" w:rsidRPr="00156719" w:rsidRDefault="008137A8" w:rsidP="00764E86">
            <w:pPr>
              <w:spacing w:before="60" w:after="60"/>
              <w:jc w:val="center"/>
              <w:rPr>
                <w:rFonts w:cs="Arial"/>
                <w:sz w:val="16"/>
                <w:szCs w:val="16"/>
                <w:lang w:val="es-ES"/>
              </w:rPr>
            </w:pPr>
            <w:r>
              <w:rPr>
                <w:rFonts w:cs="Arial"/>
                <w:sz w:val="16"/>
                <w:szCs w:val="16"/>
                <w:lang w:val="es-ES"/>
              </w:rPr>
              <w:t>1</w:t>
            </w:r>
            <w:r w:rsidRPr="008137A8">
              <w:rPr>
                <w:rFonts w:cs="Arial"/>
                <w:sz w:val="16"/>
                <w:szCs w:val="16"/>
                <w:lang w:val="es-ES"/>
              </w:rPr>
              <w:t xml:space="preserve">C x </w:t>
            </w:r>
            <w:r w:rsidR="003171E9">
              <w:rPr>
                <w:rFonts w:cs="Arial"/>
                <w:sz w:val="16"/>
                <w:szCs w:val="16"/>
                <w:lang w:val="es-ES"/>
              </w:rPr>
              <w:t>63</w:t>
            </w:r>
            <w:r w:rsidRPr="008137A8">
              <w:rPr>
                <w:rFonts w:cs="Arial"/>
                <w:sz w:val="16"/>
                <w:szCs w:val="16"/>
                <w:lang w:val="es-ES"/>
              </w:rPr>
              <w:t>0 sq.mm</w:t>
            </w:r>
          </w:p>
        </w:tc>
        <w:tc>
          <w:tcPr>
            <w:tcW w:w="844" w:type="dxa"/>
            <w:tcBorders>
              <w:top w:val="single" w:sz="4" w:space="0" w:color="auto"/>
              <w:left w:val="single" w:sz="4" w:space="0" w:color="auto"/>
              <w:bottom w:val="single" w:sz="4" w:space="0" w:color="auto"/>
              <w:right w:val="single" w:sz="4" w:space="0" w:color="auto"/>
            </w:tcBorders>
            <w:vAlign w:val="center"/>
          </w:tcPr>
          <w:p w14:paraId="4E9E791E"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30995CCD" w14:textId="7EC98C72" w:rsidR="00156719" w:rsidRDefault="003171E9" w:rsidP="00764E86">
            <w:pPr>
              <w:spacing w:before="60" w:after="60"/>
              <w:jc w:val="center"/>
              <w:rPr>
                <w:rFonts w:cs="Arial"/>
                <w:sz w:val="16"/>
                <w:szCs w:val="16"/>
                <w:lang w:val="es-ES"/>
              </w:rPr>
            </w:pPr>
            <w:r>
              <w:rPr>
                <w:rFonts w:cs="Arial"/>
                <w:sz w:val="16"/>
                <w:szCs w:val="16"/>
                <w:lang w:val="es-ES"/>
              </w:rPr>
              <w:t>75</w:t>
            </w:r>
            <w:r w:rsidR="008137A8">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0689E357"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72E3434A"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399610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E2CEA3D" w14:textId="77777777" w:rsidR="00156719" w:rsidRDefault="00156719" w:rsidP="00764E86">
            <w:pPr>
              <w:spacing w:before="60" w:after="60"/>
              <w:jc w:val="center"/>
              <w:rPr>
                <w:rFonts w:cs="Arial"/>
                <w:sz w:val="16"/>
                <w:szCs w:val="16"/>
                <w:lang w:val="es-ES"/>
              </w:rPr>
            </w:pPr>
          </w:p>
        </w:tc>
      </w:tr>
      <w:tr w:rsidR="00764400" w:rsidRPr="00667856" w14:paraId="3B94349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80F7E18" w14:textId="77777777" w:rsidR="00764400" w:rsidRDefault="00764400"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25651318" w14:textId="5B558E86" w:rsidR="00764400" w:rsidRDefault="00764400" w:rsidP="00764400">
            <w:pPr>
              <w:spacing w:before="60" w:after="60"/>
              <w:rPr>
                <w:rFonts w:cs="Arial"/>
                <w:sz w:val="16"/>
                <w:szCs w:val="16"/>
                <w:lang w:val="en-US"/>
              </w:rPr>
            </w:pPr>
            <w:r>
              <w:rPr>
                <w:rFonts w:cs="Arial"/>
                <w:sz w:val="16"/>
                <w:szCs w:val="16"/>
                <w:lang w:val="en-US"/>
              </w:rPr>
              <w:t>Medium</w:t>
            </w:r>
            <w:r w:rsidRPr="00236B51">
              <w:rPr>
                <w:rFonts w:cs="Arial"/>
                <w:sz w:val="16"/>
                <w:szCs w:val="16"/>
                <w:lang w:val="en-US"/>
              </w:rPr>
              <w:t xml:space="preserve"> Voltage </w:t>
            </w:r>
            <w:r>
              <w:rPr>
                <w:rFonts w:cs="Arial"/>
                <w:sz w:val="16"/>
                <w:szCs w:val="16"/>
                <w:lang w:val="en-US"/>
              </w:rPr>
              <w:t>three</w:t>
            </w:r>
            <w:r w:rsidRPr="00236B51">
              <w:rPr>
                <w:rFonts w:cs="Arial"/>
                <w:sz w:val="16"/>
                <w:szCs w:val="16"/>
                <w:lang w:val="en-US"/>
              </w:rPr>
              <w:t>-core</w:t>
            </w:r>
            <w:r>
              <w:rPr>
                <w:rFonts w:cs="Arial"/>
                <w:sz w:val="16"/>
                <w:szCs w:val="16"/>
                <w:lang w:val="en-US"/>
              </w:rPr>
              <w:t>,</w:t>
            </w:r>
            <w:r w:rsidR="0083373B">
              <w:rPr>
                <w:rFonts w:cs="Arial"/>
                <w:sz w:val="16"/>
                <w:szCs w:val="16"/>
                <w:lang w:val="en-US"/>
              </w:rPr>
              <w:t xml:space="preserve">70sqmm, </w:t>
            </w:r>
            <w:r>
              <w:rPr>
                <w:rFonts w:cs="Arial"/>
                <w:sz w:val="16"/>
                <w:szCs w:val="16"/>
                <w:lang w:val="en-US"/>
              </w:rPr>
              <w:t xml:space="preserve"> Cu/XLPE/SCT/PVC/SWA/PVC </w:t>
            </w:r>
            <w:r>
              <w:rPr>
                <w:rFonts w:cs="Arial"/>
                <w:sz w:val="16"/>
                <w:szCs w:val="16"/>
                <w:lang w:val="en-US"/>
              </w:rPr>
              <w:lastRenderedPageBreak/>
              <w:t>Cable (with copper tape screened)</w:t>
            </w:r>
            <w:r w:rsidRPr="00236B51">
              <w:rPr>
                <w:rFonts w:cs="Arial"/>
                <w:sz w:val="16"/>
                <w:szCs w:val="16"/>
                <w:lang w:val="en-US"/>
              </w:rPr>
              <w:t xml:space="preserve">, </w:t>
            </w:r>
            <w:r>
              <w:rPr>
                <w:rFonts w:cs="Arial"/>
                <w:sz w:val="16"/>
                <w:szCs w:val="16"/>
                <w:lang w:val="en-US"/>
              </w:rPr>
              <w:t>6.6</w:t>
            </w:r>
            <w:r w:rsidRPr="00236B51">
              <w:rPr>
                <w:rFonts w:cs="Arial"/>
                <w:sz w:val="16"/>
                <w:szCs w:val="16"/>
                <w:lang w:val="en-US"/>
              </w:rPr>
              <w:t>/1</w:t>
            </w:r>
            <w:r>
              <w:rPr>
                <w:rFonts w:cs="Arial"/>
                <w:sz w:val="16"/>
                <w:szCs w:val="16"/>
                <w:lang w:val="en-US"/>
              </w:rPr>
              <w:t>1kV</w:t>
            </w:r>
            <w:r w:rsidRPr="00236B51">
              <w:rPr>
                <w:rFonts w:cs="Arial"/>
                <w:sz w:val="16"/>
                <w:szCs w:val="16"/>
                <w:lang w:val="en-US"/>
              </w:rPr>
              <w:t xml:space="preserve">,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r>
              <w:rPr>
                <w:rFonts w:cs="Arial"/>
                <w:sz w:val="16"/>
                <w:szCs w:val="16"/>
                <w:lang w:val="en-US"/>
              </w:rPr>
              <w:t xml:space="preserve"> (All terminations shall be terminated using 12kV rated heat shrinkable termination kits)</w:t>
            </w:r>
          </w:p>
        </w:tc>
        <w:tc>
          <w:tcPr>
            <w:tcW w:w="844" w:type="dxa"/>
            <w:tcBorders>
              <w:top w:val="single" w:sz="4" w:space="0" w:color="auto"/>
              <w:left w:val="single" w:sz="4" w:space="0" w:color="auto"/>
              <w:bottom w:val="single" w:sz="4" w:space="0" w:color="auto"/>
              <w:right w:val="single" w:sz="4" w:space="0" w:color="auto"/>
            </w:tcBorders>
          </w:tcPr>
          <w:p w14:paraId="319A5849" w14:textId="5CD0B3B9" w:rsidR="00764400" w:rsidRPr="00667856" w:rsidRDefault="00764400"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939B6D3" w14:textId="676C60B7" w:rsidR="00764400" w:rsidRDefault="003171E9" w:rsidP="00764E86">
            <w:pPr>
              <w:spacing w:before="60" w:after="60"/>
              <w:jc w:val="center"/>
              <w:rPr>
                <w:rFonts w:cs="Arial"/>
                <w:sz w:val="16"/>
                <w:szCs w:val="16"/>
                <w:lang w:val="en-US"/>
              </w:rPr>
            </w:pPr>
            <w:r>
              <w:rPr>
                <w:rFonts w:cs="Arial"/>
                <w:sz w:val="16"/>
                <w:szCs w:val="16"/>
                <w:lang w:val="en-US"/>
              </w:rPr>
              <w:t>55</w:t>
            </w:r>
            <w:r w:rsidR="0083373B">
              <w:rPr>
                <w:rFonts w:cs="Arial"/>
                <w:sz w:val="16"/>
                <w:szCs w:val="16"/>
                <w:lang w:val="en-US"/>
              </w:rPr>
              <w:t>0</w:t>
            </w:r>
            <w:r w:rsidR="00764400">
              <w:rPr>
                <w:rFonts w:cs="Arial"/>
                <w:sz w:val="16"/>
                <w:szCs w:val="16"/>
                <w:lang w:val="en-US"/>
              </w:rPr>
              <w:t>m</w:t>
            </w:r>
          </w:p>
        </w:tc>
        <w:tc>
          <w:tcPr>
            <w:tcW w:w="992" w:type="dxa"/>
            <w:gridSpan w:val="2"/>
            <w:tcBorders>
              <w:top w:val="single" w:sz="4" w:space="0" w:color="auto"/>
              <w:left w:val="single" w:sz="4" w:space="0" w:color="auto"/>
              <w:bottom w:val="single" w:sz="4" w:space="0" w:color="auto"/>
              <w:right w:val="single" w:sz="4" w:space="0" w:color="auto"/>
            </w:tcBorders>
          </w:tcPr>
          <w:p w14:paraId="06276904"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30F45FF3"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A11A82C"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026D70FC" w14:textId="77777777" w:rsidR="00764400" w:rsidRPr="00667856" w:rsidRDefault="00764400" w:rsidP="00764E86">
            <w:pPr>
              <w:spacing w:before="60" w:after="60"/>
              <w:jc w:val="center"/>
              <w:rPr>
                <w:rFonts w:cs="Arial"/>
                <w:sz w:val="16"/>
                <w:szCs w:val="16"/>
                <w:lang w:val="en-US"/>
              </w:rPr>
            </w:pPr>
          </w:p>
        </w:tc>
      </w:tr>
      <w:tr w:rsidR="00764E86" w:rsidRPr="00667856" w14:paraId="3885BFD7"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8D5B382" w14:textId="77777777" w:rsidR="00764E86" w:rsidRDefault="00764E86"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695475FD" w14:textId="5E5439EB" w:rsidR="00016E32" w:rsidRPr="00667856" w:rsidRDefault="00764E86" w:rsidP="00016E32">
            <w:pPr>
              <w:spacing w:before="60" w:after="60"/>
              <w:jc w:val="both"/>
              <w:rPr>
                <w:rFonts w:cs="Arial"/>
                <w:sz w:val="16"/>
                <w:szCs w:val="16"/>
                <w:lang w:val="en-US"/>
              </w:rPr>
            </w:pPr>
            <w:r>
              <w:rPr>
                <w:rFonts w:cs="Arial"/>
                <w:sz w:val="16"/>
                <w:szCs w:val="16"/>
                <w:lang w:val="en-US"/>
              </w:rPr>
              <w:t>Flexible AC/DC Control cable, shielded signal cables</w:t>
            </w:r>
            <w:r w:rsidR="00016E32">
              <w:rPr>
                <w:rFonts w:cs="Arial"/>
                <w:sz w:val="16"/>
                <w:szCs w:val="16"/>
                <w:lang w:val="en-US"/>
              </w:rPr>
              <w:t>,</w:t>
            </w:r>
            <w:r>
              <w:rPr>
                <w:rFonts w:cs="Arial"/>
                <w:sz w:val="16"/>
                <w:szCs w:val="16"/>
                <w:lang w:val="en-US"/>
              </w:rPr>
              <w:t xml:space="preserve"> and Power cables from powerhouse main panel board to Generators and BESS with </w:t>
            </w:r>
            <w:r w:rsidR="00016E32">
              <w:rPr>
                <w:rFonts w:cs="Arial"/>
                <w:sz w:val="16"/>
                <w:szCs w:val="16"/>
                <w:lang w:val="en-US"/>
              </w:rPr>
              <w:t xml:space="preserve">termination and laying </w:t>
            </w:r>
            <w:r>
              <w:rPr>
                <w:rFonts w:cs="Arial"/>
                <w:sz w:val="16"/>
                <w:szCs w:val="16"/>
                <w:lang w:val="en-US"/>
              </w:rPr>
              <w:t>accessories. (Refer to proposed conceptual single line diagram for proposed measurements).</w:t>
            </w:r>
          </w:p>
        </w:tc>
        <w:tc>
          <w:tcPr>
            <w:tcW w:w="844" w:type="dxa"/>
            <w:tcBorders>
              <w:top w:val="single" w:sz="4" w:space="0" w:color="auto"/>
              <w:left w:val="single" w:sz="4" w:space="0" w:color="auto"/>
              <w:bottom w:val="single" w:sz="4" w:space="0" w:color="auto"/>
              <w:right w:val="single" w:sz="4" w:space="0" w:color="auto"/>
            </w:tcBorders>
          </w:tcPr>
          <w:p w14:paraId="683F5D1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1E38164" w14:textId="77777777" w:rsidR="00764E86" w:rsidRDefault="00764E86" w:rsidP="00764E86">
            <w:pPr>
              <w:spacing w:before="60" w:after="60"/>
              <w:jc w:val="center"/>
              <w:rPr>
                <w:rFonts w:cs="Arial"/>
                <w:sz w:val="16"/>
                <w:szCs w:val="16"/>
                <w:lang w:val="en-US"/>
              </w:rPr>
            </w:pPr>
          </w:p>
          <w:p w14:paraId="6FE7B616" w14:textId="63499C9B" w:rsidR="00764E86" w:rsidRDefault="00764E86" w:rsidP="00764E86">
            <w:pPr>
              <w:spacing w:before="60" w:after="60"/>
              <w:jc w:val="center"/>
              <w:rPr>
                <w:rFonts w:cs="Arial"/>
                <w:sz w:val="16"/>
                <w:szCs w:val="16"/>
                <w:lang w:val="en-US"/>
              </w:rPr>
            </w:pPr>
            <w:r>
              <w:rPr>
                <w:rFonts w:cs="Arial"/>
                <w:sz w:val="16"/>
                <w:szCs w:val="16"/>
                <w:lang w:val="en-US"/>
              </w:rPr>
              <w:t>1 lot</w:t>
            </w:r>
          </w:p>
          <w:p w14:paraId="27416540" w14:textId="77777777" w:rsidR="00764E86" w:rsidRDefault="00764E86" w:rsidP="00764E86">
            <w:pPr>
              <w:spacing w:before="60" w:after="60"/>
              <w:jc w:val="center"/>
              <w:rPr>
                <w:rFonts w:cs="Arial"/>
                <w:sz w:val="16"/>
                <w:szCs w:val="16"/>
                <w:lang w:val="en-US"/>
              </w:rPr>
            </w:pPr>
          </w:p>
          <w:p w14:paraId="12D61A73" w14:textId="576FE625" w:rsidR="00764E86" w:rsidRPr="00667856" w:rsidRDefault="00764E86" w:rsidP="00764E86">
            <w:pPr>
              <w:spacing w:before="60" w:after="60"/>
              <w:jc w:val="center"/>
              <w:rPr>
                <w:rFonts w:cs="Arial"/>
                <w:sz w:val="16"/>
                <w:szCs w:val="16"/>
                <w:lang w:val="en-US"/>
              </w:rPr>
            </w:pPr>
          </w:p>
        </w:tc>
        <w:tc>
          <w:tcPr>
            <w:tcW w:w="992" w:type="dxa"/>
            <w:gridSpan w:val="2"/>
            <w:tcBorders>
              <w:top w:val="single" w:sz="4" w:space="0" w:color="auto"/>
              <w:left w:val="single" w:sz="4" w:space="0" w:color="auto"/>
              <w:bottom w:val="single" w:sz="4" w:space="0" w:color="auto"/>
              <w:right w:val="single" w:sz="4" w:space="0" w:color="auto"/>
            </w:tcBorders>
          </w:tcPr>
          <w:p w14:paraId="3AC16B38"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93B1B16"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5B8AE95E"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7B2794D6" w14:textId="77777777" w:rsidR="00764E86" w:rsidRPr="00667856" w:rsidRDefault="00764E86" w:rsidP="00764E86">
            <w:pPr>
              <w:spacing w:before="60" w:after="60"/>
              <w:jc w:val="center"/>
              <w:rPr>
                <w:rFonts w:cs="Arial"/>
                <w:sz w:val="16"/>
                <w:szCs w:val="16"/>
                <w:lang w:val="en-US"/>
              </w:rPr>
            </w:pPr>
          </w:p>
        </w:tc>
      </w:tr>
      <w:tr w:rsidR="00764E86" w:rsidRPr="00667856" w14:paraId="5FDC330D" w14:textId="77777777" w:rsidTr="002048B0">
        <w:trPr>
          <w:jc w:val="center"/>
        </w:trPr>
        <w:tc>
          <w:tcPr>
            <w:tcW w:w="706" w:type="dxa"/>
            <w:tcBorders>
              <w:top w:val="single" w:sz="4" w:space="0" w:color="000000" w:themeColor="text1"/>
              <w:left w:val="single" w:sz="4" w:space="0" w:color="auto"/>
              <w:bottom w:val="single" w:sz="4" w:space="0" w:color="auto"/>
              <w:right w:val="single" w:sz="4" w:space="0" w:color="000000" w:themeColor="text1"/>
            </w:tcBorders>
          </w:tcPr>
          <w:p w14:paraId="17FFEC55"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auto"/>
              <w:right w:val="single" w:sz="4" w:space="0" w:color="000000" w:themeColor="text1"/>
            </w:tcBorders>
          </w:tcPr>
          <w:p w14:paraId="501A3246" w14:textId="7F686BEA" w:rsidR="00764E86" w:rsidRPr="00E84BCD" w:rsidRDefault="00764E86" w:rsidP="00764E8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sidR="008137A8">
              <w:rPr>
                <w:rFonts w:cs="Arial"/>
                <w:sz w:val="16"/>
                <w:szCs w:val="16"/>
                <w:lang w:val="en-US"/>
              </w:rPr>
              <w:t>and accessories</w:t>
            </w:r>
            <w:r>
              <w:rPr>
                <w:rFonts w:cs="Arial"/>
                <w:sz w:val="16"/>
                <w:szCs w:val="16"/>
                <w:lang w:val="en-US"/>
              </w:rPr>
              <w:t xml:space="preserve"> with associated works </w:t>
            </w:r>
            <w:r w:rsidR="008137A8">
              <w:rPr>
                <w:rFonts w:cs="Arial"/>
                <w:sz w:val="16"/>
                <w:szCs w:val="16"/>
                <w:lang w:val="en-US"/>
              </w:rPr>
              <w:t>including cabling and</w:t>
            </w:r>
            <w:r>
              <w:rPr>
                <w:rFonts w:cs="Arial"/>
                <w:sz w:val="16"/>
                <w:szCs w:val="16"/>
                <w:lang w:val="en-US"/>
              </w:rPr>
              <w:t xml:space="preserve"> changeover/transfer of loads from existing to new distribution board </w:t>
            </w:r>
            <w:r w:rsidRPr="0021793A">
              <w:rPr>
                <w:rFonts w:cs="Arial"/>
                <w:sz w:val="16"/>
                <w:szCs w:val="16"/>
                <w:lang w:val="en-US"/>
              </w:rPr>
              <w:t xml:space="preserve">as </w:t>
            </w:r>
            <w:r w:rsidR="008137A8" w:rsidRPr="0021793A">
              <w:rPr>
                <w:rFonts w:cs="Arial"/>
                <w:sz w:val="16"/>
                <w:szCs w:val="16"/>
                <w:lang w:val="en-US"/>
              </w:rPr>
              <w:t xml:space="preserve">per </w:t>
            </w:r>
            <w:r w:rsidR="008137A8">
              <w:rPr>
                <w:rFonts w:cs="Arial"/>
                <w:sz w:val="16"/>
                <w:szCs w:val="16"/>
                <w:lang w:val="en-US"/>
              </w:rPr>
              <w:t>Project</w:t>
            </w:r>
            <w:r w:rsidRPr="0021793A">
              <w:rPr>
                <w:rFonts w:cs="Arial"/>
                <w:sz w:val="16"/>
                <w:szCs w:val="16"/>
                <w:lang w:val="en-US"/>
              </w:rPr>
              <w:t xml:space="preserve"> </w:t>
            </w:r>
            <w:r>
              <w:rPr>
                <w:rFonts w:cs="Arial"/>
                <w:sz w:val="16"/>
                <w:szCs w:val="16"/>
                <w:lang w:val="en-US"/>
              </w:rPr>
              <w:t xml:space="preserve">requirements (Refer to proposed conceptual single line diagram for specific requirement of each island). </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78684" w14:textId="77777777" w:rsidR="00764E86" w:rsidRPr="00667856" w:rsidRDefault="00764E86"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9C4ED" w14:textId="77777777" w:rsidR="00764E86" w:rsidRDefault="00764E86" w:rsidP="00764E86">
            <w:pPr>
              <w:spacing w:before="60" w:after="60"/>
              <w:jc w:val="center"/>
              <w:rPr>
                <w:rFonts w:cs="Arial"/>
                <w:sz w:val="16"/>
                <w:szCs w:val="16"/>
                <w:lang w:val="en-US"/>
              </w:rPr>
            </w:pPr>
          </w:p>
          <w:p w14:paraId="30E4F166" w14:textId="04CF6109" w:rsidR="00764E86" w:rsidRDefault="00566BA0" w:rsidP="00764E86">
            <w:pPr>
              <w:spacing w:before="60" w:after="60"/>
              <w:jc w:val="center"/>
              <w:rPr>
                <w:rFonts w:cs="Arial"/>
                <w:sz w:val="16"/>
                <w:szCs w:val="16"/>
                <w:lang w:val="en-US"/>
              </w:rPr>
            </w:pPr>
            <w:r>
              <w:rPr>
                <w:rFonts w:cs="Arial"/>
                <w:sz w:val="16"/>
                <w:szCs w:val="16"/>
                <w:lang w:val="en-US"/>
              </w:rPr>
              <w:t>6</w:t>
            </w:r>
            <w:r w:rsidR="00764E86">
              <w:rPr>
                <w:rFonts w:cs="Arial"/>
                <w:sz w:val="16"/>
                <w:szCs w:val="16"/>
                <w:lang w:val="en-US"/>
              </w:rPr>
              <w:t xml:space="preserve"> Lots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D9837"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55EBB"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0033A"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892FF" w14:textId="77777777" w:rsidR="00764E86" w:rsidRPr="00667856" w:rsidRDefault="00764E86" w:rsidP="00764E86">
            <w:pPr>
              <w:spacing w:before="60" w:after="60"/>
              <w:jc w:val="center"/>
              <w:rPr>
                <w:rFonts w:cs="Arial"/>
                <w:sz w:val="16"/>
                <w:szCs w:val="16"/>
                <w:lang w:val="en-US"/>
              </w:rPr>
            </w:pPr>
          </w:p>
        </w:tc>
      </w:tr>
      <w:tr w:rsidR="001103BE" w:rsidRPr="00667856" w14:paraId="2557E9F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31149A1" w14:textId="77777777" w:rsidR="001103BE" w:rsidRPr="00667856" w:rsidRDefault="001103BE"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7942A191" w14:textId="5F1755EF" w:rsidR="001103BE" w:rsidRDefault="001103BE" w:rsidP="001103BE">
            <w:pPr>
              <w:spacing w:before="60" w:after="60"/>
              <w:jc w:val="both"/>
              <w:rPr>
                <w:rFonts w:cs="Arial"/>
                <w:sz w:val="16"/>
                <w:szCs w:val="16"/>
                <w:lang w:val="en-US"/>
              </w:rPr>
            </w:pPr>
            <w:r w:rsidRPr="001103BE">
              <w:rPr>
                <w:rFonts w:cs="Arial"/>
                <w:sz w:val="16"/>
                <w:szCs w:val="16"/>
                <w:lang w:val="en-US"/>
              </w:rPr>
              <w:t xml:space="preserve">Integrate BESS </w:t>
            </w:r>
            <w:r w:rsidR="008137A8">
              <w:rPr>
                <w:rFonts w:cs="Arial"/>
                <w:sz w:val="16"/>
                <w:szCs w:val="16"/>
                <w:lang w:val="en-US"/>
              </w:rPr>
              <w:t>and PV Feeders to e</w:t>
            </w:r>
            <w:r w:rsidRPr="001103BE">
              <w:rPr>
                <w:rFonts w:cs="Arial"/>
                <w:sz w:val="16"/>
                <w:szCs w:val="16"/>
                <w:lang w:val="en-US"/>
              </w:rPr>
              <w:t xml:space="preserve">xisting main </w:t>
            </w:r>
            <w:r w:rsidR="008137A8">
              <w:rPr>
                <w:rFonts w:cs="Arial"/>
                <w:sz w:val="16"/>
                <w:szCs w:val="16"/>
                <w:lang w:val="en-US"/>
              </w:rPr>
              <w:t>LV Distribution Board (Refer to proposed conceptual single line diagram for specific requirement of each island).</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0C3D3017" w14:textId="77777777" w:rsidR="001103BE" w:rsidRPr="00667856" w:rsidRDefault="001103BE"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A91F0" w14:textId="503801C8" w:rsidR="001103BE" w:rsidRDefault="0075291D" w:rsidP="00764E86">
            <w:pPr>
              <w:spacing w:before="60" w:after="60"/>
              <w:jc w:val="center"/>
              <w:rPr>
                <w:rFonts w:cs="Arial"/>
                <w:sz w:val="16"/>
                <w:szCs w:val="16"/>
                <w:lang w:val="en-US"/>
              </w:rPr>
            </w:pPr>
            <w:r>
              <w:rPr>
                <w:rFonts w:cs="Arial"/>
                <w:sz w:val="16"/>
                <w:szCs w:val="16"/>
                <w:lang w:val="en-US"/>
              </w:rPr>
              <w:t>1</w:t>
            </w:r>
            <w:r w:rsidR="001103BE">
              <w:rPr>
                <w:rFonts w:cs="Arial"/>
                <w:sz w:val="16"/>
                <w:szCs w:val="16"/>
                <w:lang w:val="en-US"/>
              </w:rPr>
              <w:t xml:space="preserve"> Lot</w:t>
            </w:r>
            <w:r w:rsidR="008137A8">
              <w:rPr>
                <w:rFonts w:cs="Arial"/>
                <w:sz w:val="16"/>
                <w:szCs w:val="16"/>
                <w:lang w:val="en-US"/>
              </w:rPr>
              <w: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D64C6" w14:textId="77777777" w:rsidR="001103BE" w:rsidRPr="00667856" w:rsidRDefault="001103BE"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EFCD" w14:textId="77777777" w:rsidR="001103BE" w:rsidRPr="00667856" w:rsidRDefault="001103BE"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F464B" w14:textId="77777777" w:rsidR="001103BE" w:rsidRPr="00667856" w:rsidRDefault="001103BE"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87546" w14:textId="77777777" w:rsidR="001103BE" w:rsidRPr="00667856" w:rsidRDefault="001103BE" w:rsidP="00764E86">
            <w:pPr>
              <w:spacing w:before="60" w:after="60"/>
              <w:jc w:val="center"/>
              <w:rPr>
                <w:rFonts w:cs="Arial"/>
                <w:sz w:val="16"/>
                <w:szCs w:val="16"/>
                <w:lang w:val="en-US"/>
              </w:rPr>
            </w:pPr>
          </w:p>
        </w:tc>
      </w:tr>
      <w:tr w:rsidR="00764400" w:rsidRPr="00667856" w14:paraId="0693A7A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93DF29D"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8916792" w14:textId="52606458" w:rsidR="00764400" w:rsidRPr="001103BE" w:rsidRDefault="003171E9" w:rsidP="00395494">
            <w:pPr>
              <w:spacing w:before="60" w:after="60"/>
              <w:rPr>
                <w:rFonts w:cs="Arial"/>
                <w:sz w:val="16"/>
                <w:szCs w:val="16"/>
                <w:lang w:val="en-US"/>
              </w:rPr>
            </w:pPr>
            <w:r>
              <w:rPr>
                <w:rFonts w:cs="Arial"/>
                <w:sz w:val="16"/>
                <w:szCs w:val="16"/>
                <w:lang w:val="en-US"/>
              </w:rPr>
              <w:t>63</w:t>
            </w:r>
            <w:r w:rsidR="004F2EBE">
              <w:rPr>
                <w:rFonts w:cs="Arial"/>
                <w:sz w:val="16"/>
                <w:szCs w:val="16"/>
                <w:lang w:val="en-US"/>
              </w:rPr>
              <w:t>0</w:t>
            </w:r>
            <w:r w:rsidR="00ED2CA0">
              <w:rPr>
                <w:rFonts w:cs="Arial"/>
                <w:sz w:val="16"/>
                <w:szCs w:val="16"/>
                <w:lang w:val="en-US"/>
              </w:rPr>
              <w:t>kV</w:t>
            </w:r>
            <w:r w:rsidR="00395494">
              <w:rPr>
                <w:rFonts w:cs="Arial"/>
                <w:sz w:val="16"/>
                <w:szCs w:val="16"/>
                <w:lang w:val="en-US"/>
              </w:rPr>
              <w:t>A</w:t>
            </w:r>
            <w:r w:rsidR="00ED2CA0">
              <w:rPr>
                <w:rFonts w:cs="Arial"/>
                <w:sz w:val="16"/>
                <w:szCs w:val="16"/>
                <w:lang w:val="en-US"/>
              </w:rPr>
              <w:t xml:space="preserve"> Power Transformer, 0.4/11kV, YNd1, Cast Resin Dry </w:t>
            </w:r>
            <w:r w:rsidR="00395494" w:rsidRPr="00395494">
              <w:rPr>
                <w:rFonts w:cs="Arial"/>
                <w:sz w:val="16"/>
                <w:szCs w:val="16"/>
                <w:lang w:val="en-US"/>
              </w:rPr>
              <w:t xml:space="preserve">Type </w:t>
            </w:r>
            <w:r w:rsidR="00ED2CA0">
              <w:rPr>
                <w:rFonts w:cs="Arial"/>
                <w:sz w:val="16"/>
                <w:szCs w:val="16"/>
                <w:lang w:val="en-US"/>
              </w:rPr>
              <w:t xml:space="preserve">Transformer with </w:t>
            </w:r>
            <w:r w:rsidR="00395494">
              <w:rPr>
                <w:rFonts w:cs="Arial"/>
                <w:sz w:val="16"/>
                <w:szCs w:val="16"/>
                <w:lang w:val="en-US"/>
              </w:rPr>
              <w:t>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5D3F33AA"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DE29D" w14:textId="0C5C2A0F" w:rsidR="00764400" w:rsidRDefault="00947ED3" w:rsidP="00764E86">
            <w:pPr>
              <w:spacing w:before="60" w:after="60"/>
              <w:jc w:val="center"/>
              <w:rPr>
                <w:rFonts w:cs="Arial"/>
                <w:sz w:val="16"/>
                <w:szCs w:val="16"/>
                <w:lang w:val="en-US"/>
              </w:rPr>
            </w:pPr>
            <w:r>
              <w:rPr>
                <w:rFonts w:cs="Arial"/>
                <w:sz w:val="16"/>
                <w:szCs w:val="16"/>
                <w:lang w:val="en-US"/>
              </w:rPr>
              <w:t>1</w:t>
            </w:r>
            <w:r w:rsidR="00395494">
              <w:rPr>
                <w:rFonts w:cs="Arial"/>
                <w:sz w:val="16"/>
                <w:szCs w:val="16"/>
                <w:lang w:val="en-US"/>
              </w:rPr>
              <w:t xml:space="preserve">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B83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664E"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A8E49"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15916" w14:textId="77777777" w:rsidR="00764400" w:rsidRPr="00667856" w:rsidRDefault="00764400" w:rsidP="00764E86">
            <w:pPr>
              <w:spacing w:before="60" w:after="60"/>
              <w:jc w:val="center"/>
              <w:rPr>
                <w:rFonts w:cs="Arial"/>
                <w:sz w:val="16"/>
                <w:szCs w:val="16"/>
                <w:lang w:val="en-US"/>
              </w:rPr>
            </w:pPr>
          </w:p>
        </w:tc>
      </w:tr>
      <w:tr w:rsidR="00ED2CA0" w:rsidRPr="00667856" w14:paraId="7EF79FD6"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6975F0A1"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C9D3B7C" w14:textId="7F5575F9" w:rsidR="00ED2CA0" w:rsidRPr="001103BE" w:rsidRDefault="00395494" w:rsidP="00395494">
            <w:pPr>
              <w:spacing w:before="60" w:after="60"/>
              <w:rPr>
                <w:rFonts w:cs="Arial"/>
                <w:sz w:val="16"/>
                <w:szCs w:val="16"/>
                <w:lang w:val="en-US"/>
              </w:rPr>
            </w:pPr>
            <w:r>
              <w:rPr>
                <w:rFonts w:cs="Arial"/>
                <w:sz w:val="16"/>
                <w:szCs w:val="16"/>
                <w:lang w:val="en-US"/>
              </w:rPr>
              <w:t xml:space="preserve">Package Substation with </w:t>
            </w:r>
            <w:r w:rsidR="003171E9">
              <w:rPr>
                <w:rFonts w:cs="Arial"/>
                <w:sz w:val="16"/>
                <w:szCs w:val="16"/>
                <w:lang w:val="en-US"/>
              </w:rPr>
              <w:t>63</w:t>
            </w:r>
            <w:r w:rsidR="004F2EBE">
              <w:rPr>
                <w:rFonts w:cs="Arial"/>
                <w:sz w:val="16"/>
                <w:szCs w:val="16"/>
                <w:lang w:val="en-US"/>
              </w:rPr>
              <w:t>0</w:t>
            </w:r>
            <w:r>
              <w:rPr>
                <w:rFonts w:cs="Arial"/>
                <w:sz w:val="16"/>
                <w:szCs w:val="16"/>
                <w:lang w:val="en-US"/>
              </w:rPr>
              <w:t xml:space="preserve">kVA Distribution </w:t>
            </w:r>
            <w:r w:rsidRPr="00395494">
              <w:rPr>
                <w:rFonts w:cs="Arial"/>
                <w:sz w:val="16"/>
                <w:szCs w:val="16"/>
                <w:lang w:val="en-US"/>
              </w:rPr>
              <w:t xml:space="preserve">Transformer, 0.4/11kV, </w:t>
            </w:r>
            <w:r>
              <w:rPr>
                <w:rFonts w:cs="Arial"/>
                <w:sz w:val="16"/>
                <w:szCs w:val="16"/>
                <w:lang w:val="en-US"/>
              </w:rPr>
              <w:t>Dyn11</w:t>
            </w:r>
            <w:r w:rsidRPr="00395494">
              <w:rPr>
                <w:rFonts w:cs="Arial"/>
                <w:sz w:val="16"/>
                <w:szCs w:val="16"/>
                <w:lang w:val="en-US"/>
              </w:rPr>
              <w:t xml:space="preserve">, Cast Resin Dry </w:t>
            </w:r>
            <w:r>
              <w:rPr>
                <w:rFonts w:cs="Arial"/>
                <w:sz w:val="16"/>
                <w:szCs w:val="16"/>
                <w:lang w:val="en-US"/>
              </w:rPr>
              <w:t xml:space="preserve">Type </w:t>
            </w:r>
            <w:r w:rsidRPr="00395494">
              <w:rPr>
                <w:rFonts w:cs="Arial"/>
                <w:sz w:val="16"/>
                <w:szCs w:val="16"/>
                <w:lang w:val="en-US"/>
              </w:rPr>
              <w:t>Transformer</w:t>
            </w:r>
            <w:r>
              <w:rPr>
                <w:rFonts w:cs="Arial"/>
                <w:sz w:val="16"/>
                <w:szCs w:val="16"/>
                <w:lang w:val="en-US"/>
              </w:rPr>
              <w:t>, 11kV Ring Main Unit and LV Distribution Pillar</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66FFEC92"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1C54" w14:textId="3C621FD9" w:rsidR="00395494" w:rsidRPr="00395494" w:rsidRDefault="00947ED3" w:rsidP="00395494">
            <w:pPr>
              <w:spacing w:before="60" w:after="60"/>
              <w:jc w:val="center"/>
              <w:rPr>
                <w:rFonts w:cs="Arial"/>
                <w:sz w:val="16"/>
                <w:szCs w:val="16"/>
                <w:lang w:val="en-US"/>
              </w:rPr>
            </w:pPr>
            <w:r>
              <w:rPr>
                <w:rFonts w:cs="Arial"/>
                <w:sz w:val="16"/>
                <w:szCs w:val="16"/>
                <w:lang w:val="en-US"/>
              </w:rPr>
              <w:t>1</w:t>
            </w:r>
            <w:r w:rsidR="00395494" w:rsidRPr="00395494">
              <w:rPr>
                <w:rFonts w:cs="Arial"/>
                <w:sz w:val="16"/>
                <w:szCs w:val="16"/>
                <w:lang w:val="en-US"/>
              </w:rPr>
              <w:t xml:space="preserve"> Nos</w:t>
            </w:r>
          </w:p>
          <w:p w14:paraId="032385DE" w14:textId="0D7C89F2"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34D8D"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BAAB"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0158B"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7417A" w14:textId="77777777" w:rsidR="00ED2CA0" w:rsidRPr="00667856" w:rsidRDefault="00ED2CA0" w:rsidP="00764E86">
            <w:pPr>
              <w:spacing w:before="60" w:after="60"/>
              <w:jc w:val="center"/>
              <w:rPr>
                <w:rFonts w:cs="Arial"/>
                <w:sz w:val="16"/>
                <w:szCs w:val="16"/>
                <w:lang w:val="en-US"/>
              </w:rPr>
            </w:pPr>
          </w:p>
        </w:tc>
      </w:tr>
      <w:tr w:rsidR="00764E86" w:rsidRPr="007D0B56" w14:paraId="3E947DD3" w14:textId="77777777" w:rsidTr="00A8588F">
        <w:trPr>
          <w:jc w:val="center"/>
        </w:trPr>
        <w:tc>
          <w:tcPr>
            <w:tcW w:w="5470" w:type="dxa"/>
            <w:gridSpan w:val="4"/>
            <w:tcBorders>
              <w:top w:val="double" w:sz="4" w:space="0" w:color="auto"/>
              <w:bottom w:val="double" w:sz="4" w:space="0" w:color="auto"/>
              <w:right w:val="single" w:sz="6" w:space="0" w:color="auto"/>
            </w:tcBorders>
            <w:shd w:val="clear" w:color="auto" w:fill="FFFF00"/>
          </w:tcPr>
          <w:p w14:paraId="0B8CA02B" w14:textId="1EAD006D"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E</w:t>
            </w:r>
            <w:r w:rsidRPr="0083344D">
              <w:rPr>
                <w:rFonts w:cs="Arial"/>
                <w:b/>
                <w:sz w:val="16"/>
                <w:szCs w:val="16"/>
              </w:rPr>
              <w:t>.</w:t>
            </w:r>
          </w:p>
        </w:tc>
        <w:tc>
          <w:tcPr>
            <w:tcW w:w="992"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2CE94267" w14:textId="77777777" w:rsidR="00764E86" w:rsidRPr="007D0B56" w:rsidRDefault="00764E86" w:rsidP="00764E86">
            <w:pPr>
              <w:spacing w:before="60" w:after="60"/>
              <w:jc w:val="center"/>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0BA5266A" w14:textId="77777777" w:rsidR="00764E86" w:rsidRPr="007D0B56" w:rsidRDefault="00764E86" w:rsidP="00764E86">
            <w:pPr>
              <w:spacing w:before="60" w:after="60"/>
              <w:jc w:val="center"/>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59BF5E70" w14:textId="77777777" w:rsidR="00764E86" w:rsidRPr="007D0B56" w:rsidRDefault="00764E86" w:rsidP="00764E86">
            <w:pPr>
              <w:spacing w:before="60" w:after="60"/>
              <w:jc w:val="center"/>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FFFF00"/>
            <w:vAlign w:val="center"/>
          </w:tcPr>
          <w:p w14:paraId="1D96D5CB" w14:textId="77777777" w:rsidR="00764E86" w:rsidRPr="007D0B56" w:rsidRDefault="00764E86" w:rsidP="00764E86">
            <w:pPr>
              <w:spacing w:before="60" w:after="60"/>
              <w:jc w:val="center"/>
              <w:rPr>
                <w:rFonts w:cs="Arial"/>
                <w:sz w:val="16"/>
                <w:szCs w:val="16"/>
              </w:rPr>
            </w:pPr>
          </w:p>
        </w:tc>
      </w:tr>
      <w:tr w:rsidR="00764E86" w:rsidRPr="00C82FD5" w14:paraId="06CE6167" w14:textId="77777777" w:rsidTr="0083344D">
        <w:trPr>
          <w:jc w:val="center"/>
        </w:trPr>
        <w:tc>
          <w:tcPr>
            <w:tcW w:w="7171" w:type="dxa"/>
            <w:gridSpan w:val="8"/>
            <w:tcBorders>
              <w:top w:val="single" w:sz="6" w:space="0" w:color="auto"/>
              <w:left w:val="nil"/>
              <w:bottom w:val="nil"/>
              <w:right w:val="single" w:sz="24" w:space="0" w:color="auto"/>
            </w:tcBorders>
          </w:tcPr>
          <w:p w14:paraId="2CBD427A" w14:textId="11D5ED3F" w:rsidR="00764E86" w:rsidRPr="00202E7F" w:rsidRDefault="008063BA" w:rsidP="00764E86">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w:t>
            </w:r>
            <w:r w:rsidR="00764E86">
              <w:rPr>
                <w:rFonts w:cs="Arial"/>
                <w:b/>
                <w:color w:val="000000"/>
                <w:sz w:val="16"/>
                <w:szCs w:val="16"/>
              </w:rPr>
              <w:t xml:space="preserve"> </w:t>
            </w:r>
            <w:r>
              <w:rPr>
                <w:rFonts w:cs="Arial"/>
                <w:b/>
                <w:color w:val="000000"/>
                <w:sz w:val="16"/>
                <w:szCs w:val="16"/>
              </w:rPr>
              <w:t>7 and 8 to</w:t>
            </w:r>
            <w:r w:rsidR="00764E86" w:rsidRPr="00202E7F">
              <w:rPr>
                <w:rFonts w:cs="Arial"/>
                <w:b/>
                <w:color w:val="000000"/>
                <w:sz w:val="16"/>
                <w:szCs w:val="16"/>
              </w:rPr>
              <w:t xml:space="preserve"> </w:t>
            </w:r>
            <w:r w:rsidR="00764E86">
              <w:rPr>
                <w:rFonts w:cs="Arial"/>
                <w:b/>
                <w:color w:val="000000"/>
                <w:sz w:val="16"/>
                <w:szCs w:val="16"/>
              </w:rPr>
              <w:t>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764E86" w:rsidRPr="00C82FD5" w:rsidRDefault="00764E86"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764E86" w:rsidRPr="00C82FD5" w:rsidRDefault="00764E86" w:rsidP="00764E86">
            <w:pPr>
              <w:spacing w:before="120" w:after="60"/>
              <w:jc w:val="center"/>
              <w:rPr>
                <w:rFonts w:cs="Arial"/>
              </w:rPr>
            </w:pPr>
          </w:p>
        </w:tc>
      </w:tr>
      <w:tr w:rsidR="00764E86" w14:paraId="26805D71"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367B516F" w14:textId="5B659454" w:rsidR="00764E86" w:rsidRDefault="00764E86"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764E86" w:rsidRDefault="00764E86"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764E86" w:rsidRDefault="00764E86"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764E86" w:rsidRDefault="00764E86" w:rsidP="00764E86">
            <w:pPr>
              <w:spacing w:before="120" w:after="60"/>
              <w:rPr>
                <w:rFonts w:cs="Arial"/>
              </w:rPr>
            </w:pPr>
          </w:p>
        </w:tc>
      </w:tr>
      <w:tr w:rsidR="00764E86" w14:paraId="082DF7E4"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58D7711" w14:textId="1ACEAD94" w:rsidR="00764E86" w:rsidRDefault="00764E86"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764E86" w:rsidRDefault="00764E86"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764E86" w:rsidRDefault="00764E86"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764E86" w:rsidRDefault="00764E86" w:rsidP="00764E86">
            <w:pPr>
              <w:spacing w:before="60" w:after="60"/>
              <w:rPr>
                <w:rFonts w:cs="Arial"/>
              </w:rPr>
            </w:pPr>
          </w:p>
        </w:tc>
      </w:tr>
      <w:tr w:rsidR="00764E86" w14:paraId="78B75BFC"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68BA464" w14:textId="6136161A" w:rsidR="00764E86" w:rsidRDefault="00764E86"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764E86" w:rsidRDefault="00764E86"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764E86" w:rsidRDefault="00764E86"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764E86" w:rsidRDefault="00764E86" w:rsidP="00764E86">
            <w:pPr>
              <w:spacing w:before="60" w:after="60"/>
              <w:rPr>
                <w:rFonts w:cs="Arial"/>
              </w:rPr>
            </w:pPr>
          </w:p>
        </w:tc>
      </w:tr>
    </w:tbl>
    <w:p w14:paraId="1801B7EB" w14:textId="0B5E50F9" w:rsidR="004A1EC1" w:rsidRDefault="004A1EC1" w:rsidP="004A1EC1">
      <w:pPr>
        <w:pStyle w:val="E1"/>
        <w:rPr>
          <w:lang w:val="en-US"/>
        </w:rPr>
      </w:pPr>
    </w:p>
    <w:p w14:paraId="25AFFE47" w14:textId="77777777" w:rsidR="00FF41E6" w:rsidRPr="00C82FD5" w:rsidRDefault="00FF41E6" w:rsidP="00FF41E6">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62807C21" w:rsidR="00292BDA" w:rsidRDefault="00292BDA"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7" w:name="_Toc106000134"/>
      <w:bookmarkStart w:id="18" w:name="_Toc449707330"/>
      <w:bookmarkStart w:id="19" w:name="_Toc170291329"/>
      <w:r w:rsidRPr="00D004EA">
        <w:lastRenderedPageBreak/>
        <w:t>Schedule No. 2:  Plant and Mandatory Spare Parts Supplied from Within the Emplo</w:t>
      </w:r>
      <w:r w:rsidR="00A82866">
        <w:t>y</w:t>
      </w:r>
      <w:r w:rsidRPr="00D004EA">
        <w:t>er</w:t>
      </w:r>
      <w:bookmarkEnd w:id="17"/>
      <w:bookmarkEnd w:id="18"/>
      <w:r w:rsidR="00A82866">
        <w:t>´s country</w:t>
      </w:r>
      <w:bookmarkEnd w:id="19"/>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Unit Price</w:t>
            </w:r>
            <w:r w:rsidRPr="00292BDA">
              <w:rPr>
                <w:rFonts w:cs="Arial"/>
                <w:b/>
                <w:i/>
                <w:color w:val="000000"/>
                <w:sz w:val="20"/>
                <w:vertAlign w:val="superscript"/>
                <w:lang w:val="en-US" w:eastAsia="en-US"/>
              </w:rPr>
              <w:t>a</w:t>
            </w:r>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Total EXW Price</w:t>
            </w:r>
            <w:r w:rsidRPr="00292BDA">
              <w:rPr>
                <w:rFonts w:cs="Arial"/>
                <w:b/>
                <w:i/>
                <w:color w:val="000000"/>
                <w:sz w:val="20"/>
                <w:vertAlign w:val="superscript"/>
                <w:lang w:val="en-US" w:eastAsia="en-US"/>
              </w:rPr>
              <w:t>a</w:t>
            </w:r>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49037B2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 xml:space="preserve">TOTAL Column 6 </w:t>
            </w:r>
            <w:r w:rsidR="008063BA">
              <w:rPr>
                <w:rFonts w:cs="Arial"/>
                <w:b/>
                <w:color w:val="000000"/>
                <w:sz w:val="16"/>
                <w:szCs w:val="16"/>
                <w:lang w:val="en-US" w:eastAsia="en-US"/>
              </w:rPr>
              <w:t xml:space="preserve">and 7 </w:t>
            </w:r>
            <w:r w:rsidRPr="00292BDA">
              <w:rPr>
                <w:rFonts w:cs="Arial"/>
                <w:b/>
                <w:color w:val="000000"/>
                <w:sz w:val="16"/>
                <w:szCs w:val="16"/>
                <w:lang w:val="en-US" w:eastAsia="en-US"/>
              </w:rPr>
              <w:t>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Column 5  Price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20" w:name="_Toc106000135"/>
      <w:bookmarkStart w:id="21" w:name="_Toc449707331"/>
      <w:bookmarkStart w:id="22" w:name="_Toc170291330"/>
      <w:r w:rsidRPr="009F6749">
        <w:lastRenderedPageBreak/>
        <w:t>Schedule No. 3:  Design Services</w:t>
      </w:r>
      <w:bookmarkEnd w:id="20"/>
      <w:bookmarkEnd w:id="21"/>
      <w:bookmarkEnd w:id="22"/>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1265C9">
        <w:trPr>
          <w:jc w:val="center"/>
        </w:trPr>
        <w:tc>
          <w:tcPr>
            <w:tcW w:w="704" w:type="dxa"/>
            <w:vMerge w:val="restart"/>
            <w:tcBorders>
              <w:top w:val="single" w:sz="6" w:space="0" w:color="auto"/>
              <w:right w:val="single" w:sz="4" w:space="0" w:color="auto"/>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4" w:space="0" w:color="auto"/>
              <w:right w:val="single" w:sz="4"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4" w:space="0" w:color="auto"/>
              <w:right w:val="single" w:sz="4"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single" w:sz="4" w:space="0" w:color="auto"/>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FF41E6" w:rsidRPr="00177FE9" w14:paraId="25AFFF27" w14:textId="77777777" w:rsidTr="001265C9">
        <w:trPr>
          <w:jc w:val="center"/>
        </w:trPr>
        <w:tc>
          <w:tcPr>
            <w:tcW w:w="704" w:type="dxa"/>
            <w:vMerge/>
            <w:tcBorders>
              <w:right w:val="single" w:sz="4" w:space="0" w:color="auto"/>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4" w:space="0" w:color="auto"/>
              <w:right w:val="single" w:sz="4"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4" w:space="0" w:color="auto"/>
              <w:right w:val="single" w:sz="4"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single" w:sz="4" w:space="0" w:color="auto"/>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1265C9">
        <w:trPr>
          <w:jc w:val="center"/>
        </w:trPr>
        <w:tc>
          <w:tcPr>
            <w:tcW w:w="704" w:type="dxa"/>
            <w:tcBorders>
              <w:top w:val="single" w:sz="6" w:space="0" w:color="auto"/>
              <w:bottom w:val="double" w:sz="4" w:space="0" w:color="auto"/>
              <w:right w:val="single" w:sz="4" w:space="0" w:color="auto"/>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4" w:space="0" w:color="auto"/>
              <w:bottom w:val="double" w:sz="4" w:space="0" w:color="auto"/>
              <w:right w:val="single" w:sz="4"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4"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7CF752E2" w:rsidR="00FF41E6" w:rsidRPr="00F63340" w:rsidRDefault="00F63340" w:rsidP="00016E32">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w:t>
            </w:r>
            <w:r w:rsidR="00B734F9">
              <w:rPr>
                <w:rFonts w:cs="Arial"/>
                <w:sz w:val="16"/>
                <w:szCs w:val="16"/>
              </w:rPr>
              <w:t>7</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56B91CAC" w:rsidR="00FF41E6" w:rsidRPr="002814DF" w:rsidRDefault="00947ED3" w:rsidP="002814DF">
            <w:pPr>
              <w:spacing w:before="120" w:after="60"/>
              <w:rPr>
                <w:rFonts w:cs="Arial"/>
                <w:sz w:val="16"/>
                <w:szCs w:val="16"/>
              </w:rPr>
            </w:pPr>
            <w:r>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541D0676" w:rsidR="00FF41E6" w:rsidRPr="00177FE9" w:rsidRDefault="00F63340" w:rsidP="00016E32">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w:t>
            </w:r>
            <w:r w:rsidR="00B734F9">
              <w:rPr>
                <w:rFonts w:cs="Arial"/>
                <w:sz w:val="16"/>
                <w:szCs w:val="16"/>
              </w:rPr>
              <w:t>7</w:t>
            </w:r>
            <w:r>
              <w:rPr>
                <w:rFonts w:cs="Arial"/>
                <w:sz w:val="16"/>
                <w:szCs w:val="16"/>
              </w:rPr>
              <w:t xml:space="preserve">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B208BCB" w:rsidR="00FF41E6" w:rsidRPr="00177FE9" w:rsidRDefault="00947ED3" w:rsidP="00D45398">
            <w:pPr>
              <w:spacing w:before="120" w:after="60"/>
              <w:rPr>
                <w:rFonts w:cs="Arial"/>
                <w:b/>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1265C9">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1265C9">
        <w:trPr>
          <w:jc w:val="center"/>
        </w:trPr>
        <w:tc>
          <w:tcPr>
            <w:tcW w:w="7364" w:type="dxa"/>
            <w:gridSpan w:val="5"/>
            <w:tcBorders>
              <w:top w:val="single" w:sz="6" w:space="0" w:color="auto"/>
              <w:left w:val="nil"/>
              <w:bottom w:val="nil"/>
              <w:right w:val="single" w:sz="4" w:space="0" w:color="auto"/>
            </w:tcBorders>
          </w:tcPr>
          <w:p w14:paraId="25AFFF88" w14:textId="2EC6D769"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w:t>
            </w:r>
            <w:r w:rsidR="008063BA">
              <w:rPr>
                <w:rFonts w:cs="Arial"/>
                <w:b/>
                <w:color w:val="000000"/>
                <w:sz w:val="16"/>
                <w:szCs w:val="16"/>
              </w:rPr>
              <w:t>7 to</w:t>
            </w:r>
            <w:r w:rsidRPr="00202E7F">
              <w:rPr>
                <w:rFonts w:cs="Arial"/>
                <w:b/>
                <w:color w:val="000000"/>
                <w:sz w:val="16"/>
                <w:szCs w:val="16"/>
              </w:rPr>
              <w:t xml:space="preserve">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4" w:space="0" w:color="auto"/>
              <w:left w:val="single" w:sz="4" w:space="0" w:color="auto"/>
              <w:bottom w:val="single" w:sz="4" w:space="0" w:color="auto"/>
              <w:right w:val="single" w:sz="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1265C9">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23" w:name="_Toc106000136"/>
      <w:bookmarkStart w:id="24" w:name="_Toc449707332"/>
      <w:bookmarkStart w:id="25" w:name="_Toc170291331"/>
      <w:r w:rsidR="00D3611B" w:rsidRPr="009F6749">
        <w:lastRenderedPageBreak/>
        <w:t>Schedule No. 4 - Installation and Other Services</w:t>
      </w:r>
      <w:bookmarkEnd w:id="23"/>
      <w:bookmarkEnd w:id="24"/>
      <w:bookmarkEnd w:id="25"/>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34"/>
        <w:gridCol w:w="1050"/>
        <w:gridCol w:w="155"/>
        <w:gridCol w:w="971"/>
        <w:gridCol w:w="155"/>
        <w:gridCol w:w="971"/>
        <w:gridCol w:w="155"/>
        <w:gridCol w:w="971"/>
        <w:gridCol w:w="155"/>
      </w:tblGrid>
      <w:tr w:rsidR="004A1EC1" w:rsidRPr="00177FE9" w14:paraId="73F11A81" w14:textId="77777777" w:rsidTr="0004336F">
        <w:trPr>
          <w:gridAfter w:val="1"/>
          <w:wAfter w:w="155" w:type="dxa"/>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734"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76" w:type="dxa"/>
            <w:gridSpan w:val="3"/>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4"/>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4A1EC1" w:rsidRPr="00177FE9" w14:paraId="3F07A247" w14:textId="77777777" w:rsidTr="0004336F">
        <w:trPr>
          <w:gridAfter w:val="1"/>
          <w:wAfter w:w="155" w:type="dxa"/>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734"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1050" w:type="dxa"/>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04336F">
        <w:trPr>
          <w:gridAfter w:val="1"/>
          <w:wAfter w:w="155" w:type="dxa"/>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734"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1050" w:type="dxa"/>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04336F">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6901831E" w14:textId="7EB3E1C0"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w:t>
            </w:r>
            <w:r w:rsidR="00543862">
              <w:rPr>
                <w:rFonts w:cs="Arial"/>
                <w:sz w:val="16"/>
                <w:szCs w:val="16"/>
              </w:rPr>
              <w:t>, site clearing</w:t>
            </w:r>
            <w:r w:rsidRPr="00B41A04">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734" w:type="dxa"/>
            <w:tcBorders>
              <w:top w:val="double" w:sz="4" w:space="0" w:color="auto"/>
              <w:left w:val="single" w:sz="4" w:space="0" w:color="auto"/>
              <w:bottom w:val="single" w:sz="4" w:space="0" w:color="auto"/>
              <w:right w:val="single" w:sz="4" w:space="0" w:color="auto"/>
            </w:tcBorders>
          </w:tcPr>
          <w:p w14:paraId="7A0FFE1F"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4A1EC1" w:rsidRPr="00177FE9" w14:paraId="189BC293"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02DCE19"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84861F5"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nstallation of</w:t>
            </w:r>
            <w:r>
              <w:rPr>
                <w:rFonts w:cs="Arial"/>
                <w:sz w:val="16"/>
                <w:szCs w:val="16"/>
              </w:rPr>
              <w:t xml:space="preserve"> all</w:t>
            </w:r>
            <w:r w:rsidRPr="00B41A04">
              <w:rPr>
                <w:rFonts w:cs="Arial"/>
                <w:sz w:val="16"/>
                <w:szCs w:val="16"/>
              </w:rPr>
              <w:t xml:space="preserve"> PV power plants</w:t>
            </w:r>
          </w:p>
        </w:tc>
        <w:tc>
          <w:tcPr>
            <w:tcW w:w="734" w:type="dxa"/>
            <w:tcBorders>
              <w:top w:val="single" w:sz="4" w:space="0" w:color="auto"/>
              <w:left w:val="single" w:sz="4" w:space="0" w:color="auto"/>
              <w:bottom w:val="single" w:sz="4" w:space="0" w:color="auto"/>
              <w:right w:val="single" w:sz="4" w:space="0" w:color="auto"/>
            </w:tcBorders>
          </w:tcPr>
          <w:p w14:paraId="1BE2DBC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6916511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31932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0E6468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D2CBEAC" w14:textId="77777777" w:rsidR="004A1EC1" w:rsidRPr="00177FE9" w:rsidRDefault="004A1EC1" w:rsidP="00742827">
            <w:pPr>
              <w:spacing w:before="120" w:after="60"/>
              <w:rPr>
                <w:rFonts w:cs="Arial"/>
                <w:b/>
                <w:sz w:val="16"/>
                <w:szCs w:val="16"/>
              </w:rPr>
            </w:pPr>
          </w:p>
        </w:tc>
      </w:tr>
      <w:tr w:rsidR="004A1EC1" w:rsidRPr="00177FE9" w14:paraId="7CEDD067"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A843F12"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E745BD3" w14:textId="15D6DA11" w:rsidR="004A1EC1" w:rsidRPr="00B41A04" w:rsidRDefault="00395494" w:rsidP="00742827">
            <w:pPr>
              <w:spacing w:before="120" w:after="60"/>
              <w:rPr>
                <w:rFonts w:cs="Arial"/>
                <w:sz w:val="16"/>
                <w:szCs w:val="16"/>
              </w:rPr>
            </w:pPr>
            <w:r>
              <w:rPr>
                <w:rFonts w:cs="Arial"/>
                <w:sz w:val="16"/>
                <w:szCs w:val="16"/>
              </w:rPr>
              <w:t>Installation of Ground Mounting Structures</w:t>
            </w:r>
          </w:p>
        </w:tc>
        <w:tc>
          <w:tcPr>
            <w:tcW w:w="734" w:type="dxa"/>
            <w:tcBorders>
              <w:top w:val="single" w:sz="4" w:space="0" w:color="auto"/>
              <w:left w:val="single" w:sz="4" w:space="0" w:color="auto"/>
              <w:bottom w:val="single" w:sz="4" w:space="0" w:color="auto"/>
              <w:right w:val="single" w:sz="4" w:space="0" w:color="auto"/>
            </w:tcBorders>
          </w:tcPr>
          <w:p w14:paraId="40F36FAA" w14:textId="055509DB" w:rsidR="004A1EC1" w:rsidRPr="00F63340" w:rsidRDefault="00395494" w:rsidP="00742827">
            <w:pPr>
              <w:spacing w:before="120" w:after="60"/>
              <w:rPr>
                <w:rFonts w:cs="Arial"/>
                <w:sz w:val="16"/>
                <w:szCs w:val="16"/>
              </w:rPr>
            </w:pPr>
            <w:r w:rsidRPr="00395494">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60FA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19C6B9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D7B09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9E1739" w14:textId="77777777" w:rsidR="004A1EC1" w:rsidRPr="00177FE9" w:rsidRDefault="004A1EC1" w:rsidP="00742827">
            <w:pPr>
              <w:spacing w:before="120" w:after="60"/>
              <w:rPr>
                <w:rFonts w:cs="Arial"/>
                <w:b/>
                <w:sz w:val="16"/>
                <w:szCs w:val="16"/>
              </w:rPr>
            </w:pPr>
          </w:p>
        </w:tc>
      </w:tr>
      <w:tr w:rsidR="004A1EC1" w:rsidRPr="00177FE9" w14:paraId="09951F9B"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4415F46"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734" w:type="dxa"/>
            <w:tcBorders>
              <w:top w:val="single" w:sz="4" w:space="0" w:color="auto"/>
              <w:left w:val="single" w:sz="4" w:space="0" w:color="auto"/>
              <w:bottom w:val="single" w:sz="4" w:space="0" w:color="auto"/>
              <w:right w:val="single" w:sz="4" w:space="0" w:color="auto"/>
            </w:tcBorders>
          </w:tcPr>
          <w:p w14:paraId="5AF0B6D4"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FA2B7E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246370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ABA567E" w14:textId="77777777" w:rsidR="004A1EC1" w:rsidRPr="00177FE9" w:rsidRDefault="004A1EC1" w:rsidP="00742827">
            <w:pPr>
              <w:spacing w:before="120" w:after="60"/>
              <w:rPr>
                <w:rFonts w:cs="Arial"/>
                <w:b/>
                <w:sz w:val="16"/>
                <w:szCs w:val="16"/>
              </w:rPr>
            </w:pPr>
          </w:p>
        </w:tc>
      </w:tr>
      <w:tr w:rsidR="004A1EC1" w:rsidRPr="00177FE9" w14:paraId="31E853A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AAC28B7" w14:textId="77777777" w:rsidR="004A1EC1" w:rsidRPr="00B41A04" w:rsidRDefault="004A1EC1" w:rsidP="00742827">
            <w:pPr>
              <w:spacing w:before="120" w:after="60"/>
              <w:rPr>
                <w:rFonts w:cs="Arial"/>
                <w:sz w:val="16"/>
                <w:szCs w:val="16"/>
              </w:rPr>
            </w:pPr>
            <w:r w:rsidRPr="00B41A04">
              <w:rPr>
                <w:rFonts w:cs="Arial"/>
                <w:sz w:val="16"/>
                <w:szCs w:val="16"/>
              </w:rPr>
              <w:t>Commissioning of the whole hybrid systems</w:t>
            </w:r>
          </w:p>
        </w:tc>
        <w:tc>
          <w:tcPr>
            <w:tcW w:w="734" w:type="dxa"/>
            <w:tcBorders>
              <w:top w:val="single" w:sz="4" w:space="0" w:color="auto"/>
              <w:left w:val="single" w:sz="4" w:space="0" w:color="auto"/>
              <w:bottom w:val="single" w:sz="4" w:space="0" w:color="auto"/>
              <w:right w:val="single" w:sz="4" w:space="0" w:color="auto"/>
            </w:tcBorders>
          </w:tcPr>
          <w:p w14:paraId="09A29A79"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E0CCAF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2D886E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BB924D" w14:textId="77777777" w:rsidR="004A1EC1" w:rsidRPr="00177FE9" w:rsidRDefault="004A1EC1" w:rsidP="00742827">
            <w:pPr>
              <w:spacing w:before="120" w:after="60"/>
              <w:rPr>
                <w:rFonts w:cs="Arial"/>
                <w:b/>
                <w:sz w:val="16"/>
                <w:szCs w:val="16"/>
              </w:rPr>
            </w:pPr>
          </w:p>
        </w:tc>
      </w:tr>
      <w:tr w:rsidR="004A1EC1" w:rsidRPr="00177FE9" w14:paraId="02D08DB1"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DE635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696F958" w14:textId="7B74277F" w:rsidR="004A1EC1" w:rsidRPr="00B41A04" w:rsidRDefault="004A1EC1" w:rsidP="00742827">
            <w:pPr>
              <w:spacing w:before="120" w:after="60"/>
              <w:ind w:right="-108"/>
              <w:rPr>
                <w:rFonts w:cs="Arial"/>
                <w:sz w:val="16"/>
                <w:szCs w:val="16"/>
              </w:rPr>
            </w:pPr>
            <w:r>
              <w:rPr>
                <w:rFonts w:cs="Arial"/>
                <w:sz w:val="16"/>
                <w:szCs w:val="16"/>
              </w:rPr>
              <w:t xml:space="preserve">Installation </w:t>
            </w:r>
            <w:r w:rsidR="0004336F">
              <w:rPr>
                <w:rFonts w:cs="Arial"/>
                <w:sz w:val="16"/>
                <w:szCs w:val="16"/>
              </w:rPr>
              <w:t>of Roadside Distribution Boards (Includes cable terminations, rerouting customer cables/power cables connected to existing DBs)</w:t>
            </w:r>
          </w:p>
        </w:tc>
        <w:tc>
          <w:tcPr>
            <w:tcW w:w="734" w:type="dxa"/>
            <w:tcBorders>
              <w:top w:val="single" w:sz="4" w:space="0" w:color="auto"/>
              <w:left w:val="single" w:sz="4" w:space="0" w:color="auto"/>
              <w:bottom w:val="single" w:sz="4" w:space="0" w:color="auto"/>
              <w:right w:val="single" w:sz="4" w:space="0" w:color="auto"/>
            </w:tcBorders>
          </w:tcPr>
          <w:p w14:paraId="28E889E6"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BFF09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225283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684CB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88812E" w14:textId="77777777" w:rsidR="004A1EC1" w:rsidRPr="00177FE9" w:rsidRDefault="004A1EC1" w:rsidP="00742827">
            <w:pPr>
              <w:spacing w:before="120" w:after="60"/>
              <w:rPr>
                <w:rFonts w:cs="Arial"/>
                <w:b/>
                <w:sz w:val="16"/>
                <w:szCs w:val="16"/>
              </w:rPr>
            </w:pPr>
          </w:p>
        </w:tc>
      </w:tr>
      <w:tr w:rsidR="0004336F" w:rsidRPr="00177FE9" w14:paraId="5E887D1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A9A26F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36D4BCB3" w14:textId="67B1151D" w:rsidR="0004336F" w:rsidRDefault="0004336F" w:rsidP="00742827">
            <w:pPr>
              <w:spacing w:before="120" w:after="60"/>
              <w:ind w:right="-108"/>
              <w:rPr>
                <w:rFonts w:cs="Arial"/>
                <w:sz w:val="16"/>
                <w:szCs w:val="16"/>
              </w:rPr>
            </w:pPr>
            <w:r>
              <w:rPr>
                <w:rFonts w:cs="Arial"/>
                <w:sz w:val="16"/>
                <w:szCs w:val="16"/>
              </w:rPr>
              <w:t>Installation of New LV distribution Boards</w:t>
            </w:r>
          </w:p>
        </w:tc>
        <w:tc>
          <w:tcPr>
            <w:tcW w:w="734" w:type="dxa"/>
            <w:tcBorders>
              <w:top w:val="single" w:sz="4" w:space="0" w:color="auto"/>
              <w:left w:val="single" w:sz="4" w:space="0" w:color="auto"/>
              <w:bottom w:val="single" w:sz="4" w:space="0" w:color="auto"/>
              <w:right w:val="single" w:sz="4" w:space="0" w:color="auto"/>
            </w:tcBorders>
          </w:tcPr>
          <w:p w14:paraId="1A57EE01" w14:textId="440FF3B7"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A52611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62DF0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D131A8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0EDD170" w14:textId="77777777" w:rsidR="0004336F" w:rsidRPr="00177FE9" w:rsidRDefault="0004336F" w:rsidP="00742827">
            <w:pPr>
              <w:spacing w:before="120" w:after="60"/>
              <w:rPr>
                <w:rFonts w:cs="Arial"/>
                <w:b/>
                <w:sz w:val="16"/>
                <w:szCs w:val="16"/>
              </w:rPr>
            </w:pPr>
          </w:p>
        </w:tc>
      </w:tr>
      <w:tr w:rsidR="0004336F" w:rsidRPr="00177FE9" w14:paraId="395DCF45"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CE5CF6D"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67535253" w14:textId="0CE4B512" w:rsidR="0004336F" w:rsidRDefault="0004336F" w:rsidP="00742827">
            <w:pPr>
              <w:spacing w:before="120" w:after="60"/>
              <w:ind w:right="-108"/>
              <w:rPr>
                <w:rFonts w:cs="Arial"/>
                <w:sz w:val="16"/>
                <w:szCs w:val="16"/>
              </w:rPr>
            </w:pPr>
            <w:r w:rsidRPr="00377F53">
              <w:rPr>
                <w:rFonts w:cs="Arial"/>
                <w:sz w:val="16"/>
                <w:szCs w:val="16"/>
              </w:rPr>
              <w:t>Integrate BESS and PV Feeders to existing LV distribution boards.</w:t>
            </w:r>
          </w:p>
        </w:tc>
        <w:tc>
          <w:tcPr>
            <w:tcW w:w="734" w:type="dxa"/>
            <w:tcBorders>
              <w:top w:val="single" w:sz="4" w:space="0" w:color="auto"/>
              <w:left w:val="single" w:sz="4" w:space="0" w:color="auto"/>
              <w:bottom w:val="single" w:sz="4" w:space="0" w:color="auto"/>
              <w:right w:val="single" w:sz="4" w:space="0" w:color="auto"/>
            </w:tcBorders>
          </w:tcPr>
          <w:p w14:paraId="028A302B" w14:textId="77777777" w:rsidR="0004336F" w:rsidRDefault="0004336F" w:rsidP="00742827">
            <w:pPr>
              <w:spacing w:before="120" w:after="60"/>
              <w:rPr>
                <w:rFonts w:cs="Arial"/>
                <w:sz w:val="16"/>
                <w:szCs w:val="16"/>
              </w:rPr>
            </w:pPr>
          </w:p>
        </w:tc>
        <w:tc>
          <w:tcPr>
            <w:tcW w:w="1050" w:type="dxa"/>
            <w:tcBorders>
              <w:top w:val="single" w:sz="4" w:space="0" w:color="auto"/>
              <w:left w:val="single" w:sz="4" w:space="0" w:color="auto"/>
              <w:bottom w:val="single" w:sz="4" w:space="0" w:color="auto"/>
              <w:right w:val="single" w:sz="4" w:space="0" w:color="auto"/>
            </w:tcBorders>
          </w:tcPr>
          <w:p w14:paraId="0A66985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CEE4C3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CEDF2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F884221" w14:textId="77777777" w:rsidR="0004336F" w:rsidRPr="00177FE9" w:rsidRDefault="0004336F" w:rsidP="00742827">
            <w:pPr>
              <w:spacing w:before="120" w:after="60"/>
              <w:rPr>
                <w:rFonts w:cs="Arial"/>
                <w:b/>
                <w:sz w:val="16"/>
                <w:szCs w:val="16"/>
              </w:rPr>
            </w:pPr>
          </w:p>
        </w:tc>
      </w:tr>
      <w:tr w:rsidR="0004336F" w:rsidRPr="00177FE9" w14:paraId="3E10B75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81E698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71C235E1" w14:textId="2D4D64D1" w:rsidR="0004336F" w:rsidRDefault="0004336F" w:rsidP="00742827">
            <w:pPr>
              <w:spacing w:before="120" w:after="60"/>
              <w:ind w:right="-108"/>
              <w:rPr>
                <w:rFonts w:cs="Arial"/>
                <w:sz w:val="16"/>
                <w:szCs w:val="16"/>
              </w:rPr>
            </w:pPr>
            <w:r>
              <w:rPr>
                <w:rFonts w:cs="Arial"/>
                <w:sz w:val="16"/>
                <w:szCs w:val="16"/>
              </w:rPr>
              <w:t>Installation of Power Transformers and related accessories</w:t>
            </w:r>
          </w:p>
        </w:tc>
        <w:tc>
          <w:tcPr>
            <w:tcW w:w="734" w:type="dxa"/>
            <w:tcBorders>
              <w:top w:val="single" w:sz="4" w:space="0" w:color="auto"/>
              <w:left w:val="single" w:sz="4" w:space="0" w:color="auto"/>
              <w:bottom w:val="single" w:sz="4" w:space="0" w:color="auto"/>
              <w:right w:val="single" w:sz="4" w:space="0" w:color="auto"/>
            </w:tcBorders>
          </w:tcPr>
          <w:p w14:paraId="4299E589" w14:textId="6767F2B4"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250788B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D14CD6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2193B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D179DE1" w14:textId="77777777" w:rsidR="0004336F" w:rsidRPr="00177FE9" w:rsidRDefault="0004336F" w:rsidP="00742827">
            <w:pPr>
              <w:spacing w:before="120" w:after="60"/>
              <w:rPr>
                <w:rFonts w:cs="Arial"/>
                <w:b/>
                <w:sz w:val="16"/>
                <w:szCs w:val="16"/>
              </w:rPr>
            </w:pPr>
          </w:p>
        </w:tc>
      </w:tr>
      <w:tr w:rsidR="0004336F" w:rsidRPr="00177FE9" w14:paraId="568E7E7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9C4B56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A6EFD6A" w14:textId="53D3674E" w:rsidR="0004336F" w:rsidRDefault="0004336F" w:rsidP="00742827">
            <w:pPr>
              <w:spacing w:before="120" w:after="60"/>
              <w:ind w:right="-108"/>
              <w:rPr>
                <w:rFonts w:cs="Arial"/>
                <w:sz w:val="16"/>
                <w:szCs w:val="16"/>
              </w:rPr>
            </w:pPr>
            <w:r>
              <w:rPr>
                <w:rFonts w:cs="Arial"/>
                <w:sz w:val="16"/>
                <w:szCs w:val="16"/>
              </w:rPr>
              <w:t>Installation of Packages substations</w:t>
            </w:r>
          </w:p>
        </w:tc>
        <w:tc>
          <w:tcPr>
            <w:tcW w:w="734" w:type="dxa"/>
            <w:tcBorders>
              <w:top w:val="single" w:sz="4" w:space="0" w:color="auto"/>
              <w:left w:val="single" w:sz="4" w:space="0" w:color="auto"/>
              <w:bottom w:val="single" w:sz="4" w:space="0" w:color="auto"/>
              <w:right w:val="single" w:sz="4" w:space="0" w:color="auto"/>
            </w:tcBorders>
          </w:tcPr>
          <w:p w14:paraId="1EFCA7AC" w14:textId="4BB4315A"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DB934F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32E75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CE2B4A0"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0382FCD" w14:textId="77777777" w:rsidR="0004336F" w:rsidRPr="00177FE9" w:rsidRDefault="0004336F" w:rsidP="00742827">
            <w:pPr>
              <w:spacing w:before="120" w:after="60"/>
              <w:rPr>
                <w:rFonts w:cs="Arial"/>
                <w:b/>
                <w:sz w:val="16"/>
                <w:szCs w:val="16"/>
              </w:rPr>
            </w:pPr>
          </w:p>
        </w:tc>
      </w:tr>
      <w:tr w:rsidR="00543862" w:rsidRPr="00177FE9" w14:paraId="5F52A042"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1856A1E" w14:textId="77777777" w:rsidR="00543862" w:rsidRPr="00177FE9" w:rsidRDefault="00543862"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644EFDE" w14:textId="76FD0A04" w:rsidR="00543862" w:rsidRDefault="00543862" w:rsidP="00742827">
            <w:pPr>
              <w:spacing w:before="120" w:after="60"/>
              <w:ind w:right="-108"/>
              <w:rPr>
                <w:rFonts w:cs="Arial"/>
                <w:sz w:val="16"/>
                <w:szCs w:val="16"/>
              </w:rPr>
            </w:pPr>
            <w:r>
              <w:rPr>
                <w:rFonts w:cs="Arial"/>
                <w:sz w:val="16"/>
                <w:szCs w:val="16"/>
              </w:rPr>
              <w:t xml:space="preserve">Power Cable Laying </w:t>
            </w:r>
            <w:r w:rsidR="001634C3">
              <w:rPr>
                <w:rFonts w:cs="Arial"/>
                <w:sz w:val="16"/>
                <w:szCs w:val="16"/>
              </w:rPr>
              <w:t xml:space="preserve">(locals standard shall be followed). Rates shall include excavation, back filling, cable warning tape, </w:t>
            </w:r>
            <w:r w:rsidR="0004336F">
              <w:rPr>
                <w:rFonts w:cs="Arial"/>
                <w:sz w:val="16"/>
                <w:szCs w:val="16"/>
              </w:rPr>
              <w:t xml:space="preserve">cable protection sheets, </w:t>
            </w:r>
            <w:r w:rsidR="001634C3">
              <w:rPr>
                <w:rFonts w:cs="Arial"/>
                <w:sz w:val="16"/>
                <w:szCs w:val="16"/>
              </w:rPr>
              <w:t>galvanized steel pipes where required by local authorities.</w:t>
            </w:r>
            <w:r w:rsidR="0004336F">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2DB2F1DD" w14:textId="12DD11F7" w:rsidR="00543862" w:rsidRPr="002859BB" w:rsidRDefault="0004336F" w:rsidP="00742827">
            <w:pPr>
              <w:spacing w:before="120" w:after="60"/>
              <w:rPr>
                <w:rFonts w:cs="Arial"/>
                <w:sz w:val="16"/>
                <w:szCs w:val="16"/>
              </w:rPr>
            </w:pPr>
            <w:r w:rsidRPr="0004336F">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44F5796F"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408279"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DDA2C0D"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5D8F598" w14:textId="77777777" w:rsidR="00543862" w:rsidRPr="00177FE9" w:rsidRDefault="00543862" w:rsidP="00742827">
            <w:pPr>
              <w:spacing w:before="120" w:after="60"/>
              <w:rPr>
                <w:rFonts w:cs="Arial"/>
                <w:b/>
                <w:sz w:val="16"/>
                <w:szCs w:val="16"/>
              </w:rPr>
            </w:pPr>
          </w:p>
        </w:tc>
      </w:tr>
      <w:tr w:rsidR="00C010B3" w:rsidRPr="00177FE9" w14:paraId="336A5804"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6E73E85" w14:textId="77777777" w:rsidR="00C010B3" w:rsidRPr="00177FE9" w:rsidRDefault="00C010B3"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05620C0" w14:textId="50B74254" w:rsidR="00C010B3" w:rsidRDefault="00C010B3" w:rsidP="00742827">
            <w:pPr>
              <w:spacing w:before="120" w:after="60"/>
              <w:ind w:right="-108"/>
              <w:rPr>
                <w:rFonts w:cs="Arial"/>
                <w:sz w:val="16"/>
                <w:szCs w:val="16"/>
              </w:rPr>
            </w:pPr>
            <w:r>
              <w:rPr>
                <w:rFonts w:cs="Arial"/>
                <w:sz w:val="16"/>
                <w:szCs w:val="16"/>
              </w:rPr>
              <w:t>Laying of Fibre Optic Cables (from powerhouse to PV inverters, and from powerhouse to island council for Central SCADA connection)</w:t>
            </w:r>
          </w:p>
        </w:tc>
        <w:tc>
          <w:tcPr>
            <w:tcW w:w="734" w:type="dxa"/>
            <w:tcBorders>
              <w:top w:val="single" w:sz="4" w:space="0" w:color="auto"/>
              <w:left w:val="single" w:sz="4" w:space="0" w:color="auto"/>
              <w:bottom w:val="single" w:sz="4" w:space="0" w:color="auto"/>
              <w:right w:val="single" w:sz="4" w:space="0" w:color="auto"/>
            </w:tcBorders>
          </w:tcPr>
          <w:p w14:paraId="43333493" w14:textId="52ED5C7E" w:rsidR="00C010B3" w:rsidRDefault="00C010B3"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1E74C88A"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13E2782"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87E63BE"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3C54EBC" w14:textId="77777777" w:rsidR="00C010B3" w:rsidRPr="00177FE9" w:rsidRDefault="00C010B3" w:rsidP="00742827">
            <w:pPr>
              <w:spacing w:before="120" w:after="60"/>
              <w:rPr>
                <w:rFonts w:cs="Arial"/>
                <w:b/>
                <w:sz w:val="16"/>
                <w:szCs w:val="16"/>
              </w:rPr>
            </w:pPr>
          </w:p>
        </w:tc>
      </w:tr>
      <w:tr w:rsidR="0004336F" w:rsidRPr="00177FE9" w14:paraId="3C030CB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7894CCE"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9545773" w14:textId="1FAF6E31" w:rsidR="0004336F" w:rsidRDefault="0004336F" w:rsidP="00742827">
            <w:pPr>
              <w:spacing w:before="120" w:after="60"/>
              <w:ind w:right="-108"/>
              <w:rPr>
                <w:rFonts w:cs="Arial"/>
                <w:sz w:val="16"/>
                <w:szCs w:val="16"/>
              </w:rPr>
            </w:pPr>
            <w:r>
              <w:rPr>
                <w:rFonts w:cs="Arial"/>
                <w:sz w:val="16"/>
                <w:szCs w:val="16"/>
              </w:rPr>
              <w:t xml:space="preserve">Integrate the hybrid System </w:t>
            </w:r>
            <w:r w:rsidR="00C12A89">
              <w:rPr>
                <w:rFonts w:cs="Arial"/>
                <w:sz w:val="16"/>
                <w:szCs w:val="16"/>
              </w:rPr>
              <w:t xml:space="preserve">in the </w:t>
            </w:r>
            <w:r w:rsidR="001265C9">
              <w:rPr>
                <w:rFonts w:cs="Arial"/>
                <w:sz w:val="16"/>
                <w:szCs w:val="16"/>
              </w:rPr>
              <w:t>7</w:t>
            </w:r>
            <w:r w:rsidR="00C12A89">
              <w:rPr>
                <w:rFonts w:cs="Arial"/>
                <w:sz w:val="16"/>
                <w:szCs w:val="16"/>
              </w:rPr>
              <w:t xml:space="preserve"> islands </w:t>
            </w:r>
            <w:r>
              <w:rPr>
                <w:rFonts w:cs="Arial"/>
                <w:sz w:val="16"/>
                <w:szCs w:val="16"/>
              </w:rPr>
              <w:t>to Existing Central SCAD</w:t>
            </w:r>
            <w:r w:rsidR="00D10314">
              <w:rPr>
                <w:rFonts w:cs="Arial"/>
                <w:sz w:val="16"/>
                <w:szCs w:val="16"/>
              </w:rPr>
              <w:t>A</w:t>
            </w:r>
            <w:r w:rsidR="00C12A89">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53AB9DBC" w14:textId="3FBAFF46"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9CF0FA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798A27C"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59E2BAA"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FFDF093" w14:textId="77777777" w:rsidR="0004336F" w:rsidRPr="00177FE9" w:rsidRDefault="0004336F" w:rsidP="00742827">
            <w:pPr>
              <w:spacing w:before="120" w:after="60"/>
              <w:rPr>
                <w:rFonts w:cs="Arial"/>
                <w:b/>
                <w:sz w:val="16"/>
                <w:szCs w:val="16"/>
              </w:rPr>
            </w:pPr>
          </w:p>
        </w:tc>
      </w:tr>
      <w:tr w:rsidR="004A1EC1" w:rsidRPr="00177FE9" w14:paraId="1500BBC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CC641D0" w14:textId="61E50324" w:rsidR="004A1EC1" w:rsidRPr="00177FE9" w:rsidRDefault="00B42C7A" w:rsidP="00B42C7A">
            <w:pPr>
              <w:spacing w:before="120" w:after="60"/>
              <w:rPr>
                <w:rFonts w:cs="Arial"/>
                <w:b/>
                <w:sz w:val="16"/>
                <w:szCs w:val="16"/>
              </w:rPr>
            </w:pPr>
            <w:r w:rsidRPr="00377F53">
              <w:rPr>
                <w:rFonts w:cs="Arial"/>
                <w:sz w:val="16"/>
                <w:szCs w:val="16"/>
              </w:rPr>
              <w:t>All necessary c</w:t>
            </w:r>
            <w:r w:rsidR="00016E32" w:rsidRPr="00377F53">
              <w:rPr>
                <w:rFonts w:cs="Arial"/>
                <w:sz w:val="16"/>
                <w:szCs w:val="16"/>
              </w:rPr>
              <w:t>ivil works including</w:t>
            </w:r>
            <w:r w:rsidRPr="00377F53">
              <w:rPr>
                <w:rFonts w:cs="Arial"/>
                <w:sz w:val="16"/>
                <w:szCs w:val="16"/>
              </w:rPr>
              <w:t xml:space="preserve"> </w:t>
            </w:r>
            <w:r w:rsidR="00371926" w:rsidRPr="00377F53">
              <w:rPr>
                <w:rFonts w:cs="Arial"/>
                <w:sz w:val="16"/>
                <w:szCs w:val="16"/>
              </w:rPr>
              <w:t>d</w:t>
            </w:r>
            <w:r w:rsidRPr="00377F53">
              <w:rPr>
                <w:rFonts w:cs="Arial"/>
                <w:sz w:val="16"/>
                <w:szCs w:val="16"/>
              </w:rPr>
              <w:t xml:space="preserve">istribution box foundation, </w:t>
            </w:r>
            <w:r w:rsidR="00371926" w:rsidRPr="00377F53">
              <w:rPr>
                <w:rFonts w:cs="Arial"/>
                <w:sz w:val="16"/>
                <w:szCs w:val="16"/>
              </w:rPr>
              <w:t xml:space="preserve">LVDB foundations, </w:t>
            </w:r>
            <w:r w:rsidRPr="00377F53">
              <w:rPr>
                <w:rFonts w:cs="Arial"/>
                <w:sz w:val="16"/>
                <w:szCs w:val="16"/>
              </w:rPr>
              <w:t>modification of concrete cable trenches in powerhouse.</w:t>
            </w:r>
          </w:p>
        </w:tc>
        <w:tc>
          <w:tcPr>
            <w:tcW w:w="734" w:type="dxa"/>
            <w:tcBorders>
              <w:top w:val="single" w:sz="4" w:space="0" w:color="auto"/>
              <w:left w:val="single" w:sz="4" w:space="0" w:color="auto"/>
              <w:bottom w:val="single" w:sz="4" w:space="0" w:color="auto"/>
              <w:right w:val="single" w:sz="4" w:space="0" w:color="auto"/>
            </w:tcBorders>
          </w:tcPr>
          <w:p w14:paraId="4CD78ED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048FDCD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F5B1A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1BC27C" w14:textId="77777777" w:rsidR="004A1EC1" w:rsidRPr="00177FE9" w:rsidRDefault="004A1EC1" w:rsidP="00742827">
            <w:pPr>
              <w:spacing w:before="120" w:after="60"/>
              <w:rPr>
                <w:rFonts w:cs="Arial"/>
                <w:b/>
                <w:sz w:val="16"/>
                <w:szCs w:val="16"/>
              </w:rPr>
            </w:pPr>
          </w:p>
        </w:tc>
      </w:tr>
      <w:tr w:rsidR="004A1EC1" w:rsidRPr="00177FE9" w14:paraId="0D93D00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04336F">
        <w:trPr>
          <w:gridAfter w:val="1"/>
          <w:wAfter w:w="155" w:type="dxa"/>
          <w:jc w:val="center"/>
        </w:trPr>
        <w:tc>
          <w:tcPr>
            <w:tcW w:w="476" w:type="dxa"/>
            <w:tcBorders>
              <w:top w:val="single" w:sz="4" w:space="0" w:color="auto"/>
              <w:right w:val="nil"/>
            </w:tcBorders>
          </w:tcPr>
          <w:p w14:paraId="7A9F9957" w14:textId="77777777" w:rsidR="004A1EC1" w:rsidRPr="00E3192E"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7CA9CC9" w14:textId="77777777"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ervices for the period of 1 year</w:t>
            </w:r>
          </w:p>
        </w:tc>
        <w:tc>
          <w:tcPr>
            <w:tcW w:w="734" w:type="dxa"/>
            <w:tcBorders>
              <w:top w:val="single" w:sz="4" w:space="0" w:color="auto"/>
              <w:left w:val="single" w:sz="6" w:space="0" w:color="auto"/>
              <w:right w:val="single" w:sz="6" w:space="0" w:color="auto"/>
            </w:tcBorders>
          </w:tcPr>
          <w:p w14:paraId="12EDA05E" w14:textId="77777777" w:rsidR="004A1EC1" w:rsidRPr="00F63340" w:rsidRDefault="004A1EC1" w:rsidP="00742827">
            <w:pPr>
              <w:spacing w:before="120" w:after="60"/>
              <w:rPr>
                <w:rFonts w:cs="Arial"/>
                <w:sz w:val="16"/>
                <w:szCs w:val="16"/>
              </w:rPr>
            </w:pPr>
            <w:r w:rsidRPr="00E3192E">
              <w:rPr>
                <w:rFonts w:cs="Arial"/>
                <w:sz w:val="16"/>
                <w:szCs w:val="16"/>
              </w:rPr>
              <w:t>1 lot</w:t>
            </w:r>
          </w:p>
        </w:tc>
        <w:tc>
          <w:tcPr>
            <w:tcW w:w="1050" w:type="dxa"/>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04336F">
        <w:trPr>
          <w:gridAfter w:val="1"/>
          <w:wAfter w:w="155" w:type="dxa"/>
          <w:jc w:val="center"/>
        </w:trPr>
        <w:tc>
          <w:tcPr>
            <w:tcW w:w="476" w:type="dxa"/>
            <w:tcBorders>
              <w:top w:val="single" w:sz="4" w:space="0" w:color="auto"/>
              <w:right w:val="nil"/>
            </w:tcBorders>
          </w:tcPr>
          <w:p w14:paraId="3869D877"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4FA21011" w14:textId="716507A4" w:rsidR="004A1EC1" w:rsidRDefault="004A1EC1" w:rsidP="00742827">
            <w:pPr>
              <w:spacing w:before="120" w:after="60"/>
              <w:rPr>
                <w:rFonts w:cs="Arial"/>
                <w:sz w:val="16"/>
                <w:szCs w:val="16"/>
              </w:rPr>
            </w:pPr>
            <w:r>
              <w:rPr>
                <w:rFonts w:cs="Arial"/>
                <w:sz w:val="16"/>
                <w:szCs w:val="16"/>
              </w:rPr>
              <w:t>Overseas training pro</w:t>
            </w:r>
            <w:r w:rsidRPr="0040376F">
              <w:rPr>
                <w:rFonts w:cs="Arial"/>
                <w:sz w:val="16"/>
                <w:szCs w:val="16"/>
              </w:rPr>
              <w:t xml:space="preserve">gram </w:t>
            </w:r>
            <w:r w:rsidR="001265C9">
              <w:rPr>
                <w:rFonts w:cs="Arial"/>
                <w:sz w:val="16"/>
                <w:szCs w:val="16"/>
              </w:rPr>
              <w:t>11</w:t>
            </w:r>
            <w:r w:rsidR="001634C3" w:rsidRPr="0040376F">
              <w:rPr>
                <w:rFonts w:cs="Arial"/>
                <w:sz w:val="16"/>
                <w:szCs w:val="16"/>
              </w:rPr>
              <w:t xml:space="preserve"> participants</w:t>
            </w:r>
          </w:p>
        </w:tc>
        <w:tc>
          <w:tcPr>
            <w:tcW w:w="734"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04336F">
        <w:trPr>
          <w:gridAfter w:val="1"/>
          <w:wAfter w:w="155" w:type="dxa"/>
          <w:jc w:val="center"/>
        </w:trPr>
        <w:tc>
          <w:tcPr>
            <w:tcW w:w="476" w:type="dxa"/>
            <w:tcBorders>
              <w:top w:val="single" w:sz="4" w:space="0" w:color="auto"/>
              <w:right w:val="nil"/>
            </w:tcBorders>
          </w:tcPr>
          <w:p w14:paraId="537F90A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FDCB28D" w14:textId="022C2980" w:rsidR="004A1EC1" w:rsidRPr="00177FE9" w:rsidRDefault="004A1EC1" w:rsidP="00742827">
            <w:pPr>
              <w:spacing w:before="120" w:after="60"/>
              <w:rPr>
                <w:rFonts w:cs="Arial"/>
                <w:b/>
                <w:sz w:val="16"/>
                <w:szCs w:val="16"/>
              </w:rPr>
            </w:pPr>
            <w:r>
              <w:rPr>
                <w:rFonts w:cs="Arial"/>
                <w:sz w:val="16"/>
                <w:szCs w:val="16"/>
              </w:rPr>
              <w:t>Overseas travel expenses</w:t>
            </w:r>
            <w:r w:rsidR="001634C3">
              <w:rPr>
                <w:rFonts w:cs="Arial"/>
                <w:sz w:val="16"/>
                <w:szCs w:val="16"/>
              </w:rPr>
              <w:t xml:space="preserve"> </w:t>
            </w:r>
          </w:p>
        </w:tc>
        <w:tc>
          <w:tcPr>
            <w:tcW w:w="734"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04336F">
        <w:trPr>
          <w:gridAfter w:val="1"/>
          <w:wAfter w:w="155" w:type="dxa"/>
          <w:jc w:val="center"/>
        </w:trPr>
        <w:tc>
          <w:tcPr>
            <w:tcW w:w="476" w:type="dxa"/>
            <w:tcBorders>
              <w:top w:val="single" w:sz="4" w:space="0" w:color="auto"/>
              <w:bottom w:val="single" w:sz="4" w:space="0" w:color="auto"/>
              <w:right w:val="nil"/>
            </w:tcBorders>
          </w:tcPr>
          <w:p w14:paraId="06AB9E1E"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0DDA471" w14:textId="631810B7" w:rsidR="004A1EC1" w:rsidRPr="00177FE9" w:rsidRDefault="004A1EC1" w:rsidP="00742827">
            <w:pPr>
              <w:spacing w:before="120" w:after="60"/>
              <w:rPr>
                <w:rFonts w:cs="Arial"/>
                <w:b/>
                <w:sz w:val="16"/>
                <w:szCs w:val="16"/>
              </w:rPr>
            </w:pPr>
            <w:r>
              <w:rPr>
                <w:rFonts w:cs="Arial"/>
                <w:sz w:val="16"/>
                <w:szCs w:val="16"/>
              </w:rPr>
              <w:t xml:space="preserve">Overseas training pocket </w:t>
            </w:r>
            <w:r w:rsidRPr="0040376F">
              <w:rPr>
                <w:rFonts w:cs="Arial"/>
                <w:sz w:val="16"/>
                <w:szCs w:val="16"/>
              </w:rPr>
              <w:t>Expenses</w:t>
            </w:r>
            <w:r w:rsidR="001634C3" w:rsidRPr="0040376F">
              <w:rPr>
                <w:rFonts w:cs="Arial"/>
                <w:sz w:val="16"/>
                <w:szCs w:val="16"/>
              </w:rPr>
              <w:t xml:space="preserve"> </w:t>
            </w:r>
            <w:r w:rsidR="001265C9">
              <w:rPr>
                <w:rFonts w:cs="Arial"/>
                <w:sz w:val="16"/>
                <w:szCs w:val="16"/>
              </w:rPr>
              <w:t>11</w:t>
            </w:r>
            <w:r w:rsidR="001634C3" w:rsidRPr="0040376F">
              <w:rPr>
                <w:rFonts w:cs="Arial"/>
                <w:color w:val="FF0000"/>
                <w:sz w:val="16"/>
                <w:szCs w:val="16"/>
              </w:rPr>
              <w:t xml:space="preserve"> </w:t>
            </w:r>
            <w:r w:rsidR="001634C3" w:rsidRPr="0040376F">
              <w:rPr>
                <w:rFonts w:cs="Arial"/>
                <w:sz w:val="16"/>
                <w:szCs w:val="16"/>
              </w:rPr>
              <w:t>participants</w:t>
            </w:r>
          </w:p>
        </w:tc>
        <w:tc>
          <w:tcPr>
            <w:tcW w:w="734"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04336F">
        <w:trPr>
          <w:gridAfter w:val="1"/>
          <w:wAfter w:w="155" w:type="dxa"/>
          <w:jc w:val="center"/>
        </w:trPr>
        <w:tc>
          <w:tcPr>
            <w:tcW w:w="476" w:type="dxa"/>
            <w:tcBorders>
              <w:top w:val="single" w:sz="4" w:space="0" w:color="auto"/>
              <w:bottom w:val="single" w:sz="4" w:space="0" w:color="auto"/>
              <w:right w:val="nil"/>
            </w:tcBorders>
          </w:tcPr>
          <w:p w14:paraId="091FC55C"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22E31AF0" w14:textId="0B5A21A0" w:rsidR="004A1EC1" w:rsidRPr="00177FE9" w:rsidRDefault="004A1EC1" w:rsidP="00742827">
            <w:pPr>
              <w:spacing w:before="120" w:after="60"/>
              <w:rPr>
                <w:rFonts w:cs="Arial"/>
                <w:b/>
                <w:sz w:val="16"/>
                <w:szCs w:val="16"/>
              </w:rPr>
            </w:pPr>
            <w:r>
              <w:rPr>
                <w:rFonts w:cs="Arial"/>
                <w:sz w:val="16"/>
                <w:szCs w:val="16"/>
              </w:rPr>
              <w:t>Training at the site</w:t>
            </w:r>
            <w:r w:rsidR="001634C3">
              <w:rPr>
                <w:rFonts w:cs="Arial"/>
                <w:sz w:val="16"/>
                <w:szCs w:val="16"/>
              </w:rPr>
              <w:t xml:space="preserve"> </w:t>
            </w:r>
          </w:p>
        </w:tc>
        <w:tc>
          <w:tcPr>
            <w:tcW w:w="734"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1050" w:type="dxa"/>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04336F">
        <w:trPr>
          <w:gridAfter w:val="1"/>
          <w:wAfter w:w="155" w:type="dxa"/>
          <w:jc w:val="center"/>
        </w:trPr>
        <w:tc>
          <w:tcPr>
            <w:tcW w:w="476" w:type="dxa"/>
            <w:tcBorders>
              <w:top w:val="single" w:sz="4" w:space="0" w:color="auto"/>
              <w:bottom w:val="single" w:sz="4" w:space="0" w:color="auto"/>
              <w:right w:val="nil"/>
            </w:tcBorders>
          </w:tcPr>
          <w:p w14:paraId="1C22AB44" w14:textId="77777777" w:rsidR="004A1EC1" w:rsidRPr="00177FE9" w:rsidRDefault="004A1EC1" w:rsidP="004A1EC1">
            <w:pPr>
              <w:pStyle w:val="ListParagraph"/>
              <w:numPr>
                <w:ilvl w:val="0"/>
                <w:numId w:val="34"/>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STI. STD and HIV/AIDS alleviation program</w:t>
            </w:r>
            <w:r w:rsidRPr="00F22B9F">
              <w:rPr>
                <w:i/>
                <w:vertAlign w:val="superscript"/>
              </w:rPr>
              <w:t>b</w:t>
            </w:r>
          </w:p>
        </w:tc>
        <w:tc>
          <w:tcPr>
            <w:tcW w:w="734"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4A1EC1" w:rsidRPr="00177FE9" w14:paraId="231319FC" w14:textId="77777777" w:rsidTr="001265C9">
        <w:trPr>
          <w:gridAfter w:val="1"/>
          <w:wAfter w:w="155" w:type="dxa"/>
          <w:jc w:val="center"/>
        </w:trPr>
        <w:tc>
          <w:tcPr>
            <w:tcW w:w="7208" w:type="dxa"/>
            <w:gridSpan w:val="6"/>
            <w:tcBorders>
              <w:top w:val="single" w:sz="6" w:space="0" w:color="auto"/>
              <w:left w:val="nil"/>
              <w:bottom w:val="nil"/>
              <w:right w:val="single" w:sz="4" w:space="0" w:color="auto"/>
            </w:tcBorders>
          </w:tcPr>
          <w:p w14:paraId="58F8CE41" w14:textId="77777777"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gridSpan w:val="2"/>
            <w:tcBorders>
              <w:top w:val="single" w:sz="4" w:space="0" w:color="auto"/>
              <w:left w:val="single" w:sz="4" w:space="0" w:color="auto"/>
              <w:bottom w:val="single" w:sz="4" w:space="0" w:color="auto"/>
              <w:right w:val="single" w:sz="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1265C9">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1126" w:type="dxa"/>
            <w:gridSpan w:val="2"/>
            <w:tcBorders>
              <w:top w:val="single" w:sz="4" w:space="0" w:color="auto"/>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r w:rsidRPr="00F94F77">
        <w:rPr>
          <w:rFonts w:ascii="Comic Sans MS" w:hAnsi="Comic Sans MS" w:cs="Arial"/>
          <w:i/>
          <w:sz w:val="16"/>
        </w:rPr>
        <w:t>As described in SCC 22.2.7.</w:t>
      </w:r>
    </w:p>
    <w:p w14:paraId="25B0005C" w14:textId="217861E4" w:rsidR="00D3611B" w:rsidRPr="00D004EA" w:rsidRDefault="00D3611B" w:rsidP="00C010B3">
      <w:r>
        <w:br w:type="page"/>
      </w:r>
      <w:bookmarkStart w:id="26" w:name="_Toc106000137"/>
      <w:bookmarkStart w:id="27" w:name="_Toc449707333"/>
      <w:r w:rsidRPr="00D004EA">
        <w:lastRenderedPageBreak/>
        <w:t>Schedule No. 5:  Grand Summary</w:t>
      </w:r>
      <w:bookmarkEnd w:id="26"/>
      <w:bookmarkEnd w:id="27"/>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4DED7FB1"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w:t>
      </w:r>
      <w:r w:rsidR="008063BA">
        <w:rPr>
          <w:rFonts w:ascii="Comic Sans MS" w:hAnsi="Comic Sans MS" w:cs="Arial"/>
          <w:i/>
          <w:sz w:val="16"/>
        </w:rPr>
        <w:t>ust</w:t>
      </w:r>
      <w:r w:rsidRPr="00550093">
        <w:rPr>
          <w:rFonts w:ascii="Comic Sans MS" w:hAnsi="Comic Sans MS" w:cs="Arial"/>
          <w:i/>
          <w:sz w:val="16"/>
        </w:rPr>
        <w:t xml:space="preserve">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8" w:name="_Toc106000138"/>
      <w:bookmarkStart w:id="29" w:name="_Toc449707334"/>
      <w:bookmarkStart w:id="30" w:name="_Toc170291332"/>
      <w:r w:rsidRPr="00D004EA">
        <w:lastRenderedPageBreak/>
        <w:t>Schedule No. 6:  Recommended Spare Parts</w:t>
      </w:r>
      <w:bookmarkEnd w:id="28"/>
      <w:bookmarkEnd w:id="29"/>
      <w:bookmarkEnd w:id="3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1" w:name="_Toc107112529"/>
      <w:bookmarkStart w:id="32" w:name="_Toc108319934"/>
      <w:bookmarkStart w:id="33" w:name="_Toc108336146"/>
      <w:bookmarkStart w:id="34" w:name="_Toc108415096"/>
      <w:r w:rsidRPr="00F94F77">
        <w:rPr>
          <w:sz w:val="24"/>
          <w:lang w:val="en-US"/>
        </w:rPr>
        <w:lastRenderedPageBreak/>
        <w:t>Tables of Adjustment Data</w:t>
      </w:r>
      <w:bookmarkEnd w:id="31"/>
      <w:bookmarkEnd w:id="32"/>
      <w:bookmarkEnd w:id="33"/>
      <w:bookmarkEnd w:id="3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5" w:name="_Toc106000139"/>
      <w:bookmarkStart w:id="36" w:name="_Toc449707335"/>
      <w:bookmarkStart w:id="37" w:name="_Toc170291333"/>
      <w:r w:rsidR="00FB56D0" w:rsidRPr="00782013">
        <w:rPr>
          <w:lang w:val="en-US"/>
        </w:rPr>
        <w:lastRenderedPageBreak/>
        <w:t xml:space="preserve">Bid </w:t>
      </w:r>
      <w:r w:rsidR="00FB56D0" w:rsidRPr="00FB56D0">
        <w:t>Security</w:t>
      </w:r>
      <w:bookmarkEnd w:id="35"/>
      <w:bookmarkEnd w:id="36"/>
      <w:bookmarkEnd w:id="37"/>
    </w:p>
    <w:p w14:paraId="338C1D6B" w14:textId="77777777" w:rsidR="00FB56D0" w:rsidRPr="00FB56D0" w:rsidRDefault="00FB56D0" w:rsidP="00A1599C">
      <w:pPr>
        <w:pStyle w:val="Heading2"/>
        <w:ind w:firstLine="426"/>
      </w:pPr>
      <w:bookmarkStart w:id="38" w:name="_Toc449707336"/>
      <w:bookmarkStart w:id="39" w:name="_Toc170291334"/>
      <w:r w:rsidRPr="00FB56D0">
        <w:t>Bank Guarantee</w:t>
      </w:r>
      <w:bookmarkEnd w:id="38"/>
      <w:bookmarkEnd w:id="39"/>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3C69B590"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sidR="008063BA" w:rsidRPr="008063BA">
        <w:rPr>
          <w:rFonts w:ascii="Arial" w:hAnsi="Arial" w:cs="Arial"/>
          <w:b/>
        </w:rPr>
        <w:t>MINISTRY OF FINANCE</w:t>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4F334E">
        <w:rPr>
          <w:rFonts w:ascii="Comic Sans MS" w:hAnsi="Comic Sans MS" w:cs="Arial"/>
          <w:bCs/>
          <w:i/>
          <w:sz w:val="16"/>
        </w:rPr>
        <w:t>name of contract</w:t>
      </w:r>
      <w:r>
        <w:rPr>
          <w:rFonts w:ascii="Arial" w:hAnsi="Arial" w:cs="Arial"/>
        </w:rPr>
        <w:t xml:space="preserve"> . . . . . . . under Invitation for Bids No. . . . . . . . . . (“the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(i)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r>
        <w:rPr>
          <w:rFonts w:ascii="Arial" w:hAnsi="Arial" w:cs="Arial"/>
          <w:b/>
          <w:bCs/>
          <w:i/>
          <w:iCs/>
        </w:rPr>
        <w:t>.</w:t>
      </w:r>
      <w:r w:rsidRPr="004F334E">
        <w:rPr>
          <w:rFonts w:ascii="Comic Sans MS" w:hAnsi="Comic Sans MS" w:cs="Arial"/>
          <w:bCs/>
          <w:i/>
          <w:iCs/>
          <w:sz w:val="16"/>
        </w:rPr>
        <w:t>Bank’s seal and authorized signature(s)</w:t>
      </w:r>
      <w:r w:rsidRPr="00DF615F">
        <w:rPr>
          <w:rFonts w:ascii="Arial" w:hAnsi="Arial" w:cs="Arial"/>
        </w:rPr>
        <w:t xml:space="preserve"> </w:t>
      </w:r>
      <w:r>
        <w:rPr>
          <w:rFonts w:ascii="Arial" w:hAnsi="Arial" w:cs="Arial"/>
        </w:rPr>
        <w:t>. . . . . . . . . .</w:t>
      </w:r>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0" w:name="_Toc125871321"/>
      <w:bookmarkStart w:id="41" w:name="_Toc127160607"/>
      <w:bookmarkStart w:id="42" w:name="_Toc131911217"/>
      <w:bookmarkStart w:id="43" w:name="_Toc449707337"/>
      <w:bookmarkStart w:id="44" w:name="_Toc170291335"/>
      <w:r w:rsidRPr="005A4B3B">
        <w:rPr>
          <w:lang w:val="en-US"/>
        </w:rPr>
        <w:lastRenderedPageBreak/>
        <w:t>Bid-Securing Declaration</w:t>
      </w:r>
      <w:bookmarkEnd w:id="40"/>
      <w:bookmarkEnd w:id="41"/>
      <w:bookmarkEnd w:id="42"/>
      <w:bookmarkEnd w:id="43"/>
      <w:bookmarkEnd w:id="44"/>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5" w:name="_Toc106000140"/>
      <w:bookmarkStart w:id="46" w:name="_Toc449707338"/>
      <w:bookmarkStart w:id="47" w:name="_Toc170291336"/>
      <w:r>
        <w:rPr>
          <w:lang w:val="en-US"/>
        </w:rPr>
        <w:lastRenderedPageBreak/>
        <w:t>Technical Proposal</w:t>
      </w:r>
      <w:bookmarkEnd w:id="45"/>
      <w:bookmarkEnd w:id="46"/>
      <w:bookmarkEnd w:id="47"/>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767FB56A" w14:textId="77777777" w:rsidR="00513C4D" w:rsidRPr="00513C4D" w:rsidRDefault="00513C4D" w:rsidP="00CB3C3B">
      <w:pPr>
        <w:pStyle w:val="E0"/>
        <w:rPr>
          <w:sz w:val="24"/>
          <w:szCs w:val="24"/>
        </w:rPr>
      </w:pP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382E1412" w14:textId="5CFD189D" w:rsidR="00513C4D" w:rsidRPr="00CB3C3B" w:rsidRDefault="00513C4D" w:rsidP="00CB3C3B">
      <w:pPr>
        <w:pStyle w:val="E0"/>
        <w:rPr>
          <w:b/>
          <w:bCs/>
          <w:sz w:val="24"/>
          <w:szCs w:val="24"/>
        </w:rPr>
      </w:pPr>
      <w:r>
        <w:rPr>
          <w:b/>
          <w:bCs/>
          <w:sz w:val="24"/>
          <w:szCs w:val="24"/>
        </w:rPr>
        <w:t>Contractor’s planned Operation &amp; Maintenance Method</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8" w:name="_Toc106000141"/>
      <w:bookmarkStart w:id="49" w:name="_Toc449707339"/>
      <w:bookmarkStart w:id="50" w:name="_Toc170291337"/>
      <w:r w:rsidRPr="00E729F8">
        <w:lastRenderedPageBreak/>
        <w:t>Site Organization</w:t>
      </w:r>
      <w:bookmarkEnd w:id="48"/>
      <w:bookmarkEnd w:id="49"/>
      <w:bookmarkEnd w:id="50"/>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1" w:name="_Toc106000142"/>
      <w:bookmarkStart w:id="52" w:name="_Toc449707340"/>
      <w:bookmarkStart w:id="53" w:name="_Toc170291338"/>
      <w:r w:rsidRPr="00F5422B">
        <w:lastRenderedPageBreak/>
        <w:t>Method Statement</w:t>
      </w:r>
      <w:bookmarkEnd w:id="51"/>
      <w:bookmarkEnd w:id="52"/>
      <w:bookmarkEnd w:id="53"/>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4" w:name="_Toc106000143"/>
      <w:bookmarkStart w:id="55" w:name="_Toc449707341"/>
      <w:bookmarkStart w:id="56" w:name="_Toc170291339"/>
      <w:r w:rsidRPr="00F5422B">
        <w:lastRenderedPageBreak/>
        <w:t>Mobilization</w:t>
      </w:r>
      <w:r w:rsidRPr="0093342F">
        <w:rPr>
          <w:b w:val="0"/>
          <w:bCs/>
        </w:rPr>
        <w:t xml:space="preserve"> </w:t>
      </w:r>
      <w:r w:rsidRPr="00F5422B">
        <w:t>Schedule</w:t>
      </w:r>
      <w:bookmarkEnd w:id="54"/>
      <w:bookmarkEnd w:id="55"/>
      <w:bookmarkEnd w:id="56"/>
    </w:p>
    <w:p w14:paraId="337FFC5B" w14:textId="72C02749" w:rsidR="0093342F" w:rsidRPr="0093342F" w:rsidRDefault="00934DB6" w:rsidP="00F5422B">
      <w:pPr>
        <w:pStyle w:val="Heading2"/>
        <w:rPr>
          <w:b w:val="0"/>
          <w:bCs/>
        </w:rPr>
      </w:pPr>
      <w:r w:rsidRPr="0093342F">
        <w:rPr>
          <w:rFonts w:cs="Arial"/>
          <w:b w:val="0"/>
          <w:bCs/>
        </w:rPr>
        <w:br w:type="page"/>
      </w:r>
      <w:bookmarkStart w:id="57" w:name="_Toc106000144"/>
      <w:bookmarkStart w:id="58" w:name="_Toc449707342"/>
      <w:bookmarkStart w:id="59" w:name="_Toc170291340"/>
      <w:r w:rsidR="0093342F" w:rsidRPr="00F5422B">
        <w:lastRenderedPageBreak/>
        <w:t>Construction Schedule</w:t>
      </w:r>
      <w:bookmarkEnd w:id="57"/>
      <w:bookmarkEnd w:id="58"/>
      <w:bookmarkEnd w:id="59"/>
    </w:p>
    <w:p w14:paraId="5DF048A2" w14:textId="5215F9BE"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8C0823">
        <w:rPr>
          <w:rFonts w:cs="Arial"/>
          <w:bCs/>
          <w:szCs w:val="22"/>
        </w:rPr>
        <w:t>ADB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23B9CD59" w:rsidR="00CC2EE3" w:rsidRPr="00822700" w:rsidRDefault="00CC2EE3" w:rsidP="00727807">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727807">
        <w:rPr>
          <w:rFonts w:cs="Arial"/>
          <w:bCs/>
          <w:szCs w:val="22"/>
        </w:rPr>
        <w:t>16</w:t>
      </w:r>
      <w:r>
        <w:rPr>
          <w:rFonts w:cs="Arial"/>
          <w:bCs/>
          <w:szCs w:val="22"/>
        </w:rPr>
        <w:t xml:space="preserve"> 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lastRenderedPageBreak/>
        <w:t xml:space="preserve"> </w:t>
      </w:r>
      <w:bookmarkStart w:id="60" w:name="_Toc106000145"/>
      <w:bookmarkStart w:id="61" w:name="_Toc449707343"/>
      <w:bookmarkStart w:id="62" w:name="_Toc170291341"/>
      <w:r w:rsidR="0093342F" w:rsidRPr="0016372C">
        <w:t>Personnel</w:t>
      </w:r>
      <w:bookmarkEnd w:id="60"/>
      <w:bookmarkEnd w:id="61"/>
      <w:bookmarkEnd w:id="62"/>
    </w:p>
    <w:p w14:paraId="7DBC64EF" w14:textId="77777777" w:rsidR="0093342F" w:rsidRPr="00F5422B" w:rsidRDefault="0093342F" w:rsidP="0016372C">
      <w:pPr>
        <w:pStyle w:val="Heading3"/>
      </w:pPr>
      <w:bookmarkStart w:id="63" w:name="_Toc449707344"/>
      <w:bookmarkStart w:id="64" w:name="_Toc170291342"/>
      <w:r w:rsidRPr="00F5422B">
        <w:t>Form PER – 1: Proposed Personnel</w:t>
      </w:r>
      <w:bookmarkEnd w:id="63"/>
      <w:bookmarkEnd w:id="64"/>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5" w:name="_Toc74032807"/>
      <w:bookmarkStart w:id="66" w:name="_Toc105999856"/>
      <w:bookmarkStart w:id="67" w:name="_Toc106000147"/>
      <w:bookmarkStart w:id="68" w:name="_Toc449707345"/>
      <w:bookmarkStart w:id="69" w:name="_Toc170291343"/>
      <w:r w:rsidR="004F4770" w:rsidRPr="0016372C">
        <w:lastRenderedPageBreak/>
        <w:t>Form PER – 2:  Resume of Proposed Personnel</w:t>
      </w:r>
      <w:bookmarkEnd w:id="65"/>
      <w:bookmarkEnd w:id="66"/>
      <w:bookmarkEnd w:id="67"/>
      <w:bookmarkEnd w:id="68"/>
      <w:bookmarkEnd w:id="69"/>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0" w:name="_Toc449707346"/>
      <w:bookmarkStart w:id="71" w:name="_Toc170291344"/>
      <w:r w:rsidRPr="00F5422B">
        <w:lastRenderedPageBreak/>
        <w:t>Equipment</w:t>
      </w:r>
      <w:bookmarkEnd w:id="70"/>
      <w:bookmarkEnd w:id="71"/>
    </w:p>
    <w:p w14:paraId="54D5A1D0" w14:textId="77777777" w:rsidR="004F4770" w:rsidRPr="0017781D" w:rsidRDefault="004F4770" w:rsidP="00E22A0D">
      <w:pPr>
        <w:pStyle w:val="Heading3"/>
        <w:rPr>
          <w:rFonts w:cs="Arial"/>
        </w:rPr>
      </w:pPr>
      <w:bookmarkStart w:id="72" w:name="_Toc449707347"/>
      <w:bookmarkStart w:id="73" w:name="_Toc170291345"/>
      <w:r w:rsidRPr="0017781D">
        <w:t>Form EQU:  Equipment</w:t>
      </w:r>
      <w:bookmarkEnd w:id="72"/>
      <w:bookmarkEnd w:id="73"/>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4" w:name="_Toc106000149"/>
      <w:bookmarkStart w:id="75" w:name="_Toc449707348"/>
      <w:bookmarkStart w:id="76" w:name="_Toc170291346"/>
      <w:r w:rsidR="0017781D" w:rsidRPr="00F5422B">
        <w:lastRenderedPageBreak/>
        <w:t>Proposed Subcontractors and/or Manufacturers for Major Items of Plant and Services</w:t>
      </w:r>
      <w:bookmarkEnd w:id="74"/>
      <w:bookmarkEnd w:id="75"/>
      <w:bookmarkEnd w:id="76"/>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9B3883"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9E5BC5">
        <w:tc>
          <w:tcPr>
            <w:tcW w:w="3222" w:type="dxa"/>
            <w:tcBorders>
              <w:top w:val="single" w:sz="4" w:space="0" w:color="auto"/>
              <w:bottom w:val="single" w:sz="4" w:space="0" w:color="auto"/>
            </w:tcBorders>
          </w:tcPr>
          <w:p w14:paraId="1A32287B" w14:textId="6DD1BE3C" w:rsidR="00DE66B0" w:rsidRPr="009E5BC5" w:rsidRDefault="00DE66B0" w:rsidP="00DE66B0">
            <w:pPr>
              <w:jc w:val="both"/>
              <w:rPr>
                <w:bCs/>
                <w:sz w:val="20"/>
              </w:rPr>
            </w:pPr>
            <w:r w:rsidRPr="009E5BC5">
              <w:rPr>
                <w:bCs/>
                <w:sz w:val="20"/>
              </w:rPr>
              <w:t>PV Modules</w:t>
            </w:r>
          </w:p>
        </w:tc>
        <w:tc>
          <w:tcPr>
            <w:tcW w:w="4244"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9E5BC5">
        <w:tc>
          <w:tcPr>
            <w:tcW w:w="3222" w:type="dxa"/>
            <w:tcBorders>
              <w:top w:val="single" w:sz="4" w:space="0" w:color="auto"/>
              <w:bottom w:val="single" w:sz="4" w:space="0" w:color="auto"/>
            </w:tcBorders>
          </w:tcPr>
          <w:p w14:paraId="3FE550A8" w14:textId="740B3A8A" w:rsidR="00DE66B0" w:rsidRPr="009E5BC5" w:rsidRDefault="00DE66B0" w:rsidP="00342D3E">
            <w:pPr>
              <w:jc w:val="both"/>
              <w:rPr>
                <w:bCs/>
                <w:sz w:val="20"/>
              </w:rPr>
            </w:pPr>
            <w:r w:rsidRPr="009E5BC5">
              <w:rPr>
                <w:bCs/>
                <w:sz w:val="20"/>
              </w:rPr>
              <w:t>PV inverters</w:t>
            </w:r>
          </w:p>
        </w:tc>
        <w:tc>
          <w:tcPr>
            <w:tcW w:w="4244"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9E5BC5">
        <w:tc>
          <w:tcPr>
            <w:tcW w:w="3222" w:type="dxa"/>
            <w:tcBorders>
              <w:top w:val="single" w:sz="4" w:space="0" w:color="auto"/>
              <w:bottom w:val="single" w:sz="4" w:space="0" w:color="auto"/>
            </w:tcBorders>
          </w:tcPr>
          <w:p w14:paraId="60D2EA57" w14:textId="08FD5968" w:rsidR="00DE66B0" w:rsidRPr="009E5BC5" w:rsidRDefault="00DE66B0" w:rsidP="00DE66B0">
            <w:pPr>
              <w:jc w:val="both"/>
              <w:rPr>
                <w:bCs/>
                <w:sz w:val="20"/>
              </w:rPr>
            </w:pPr>
            <w:r w:rsidRPr="009E5BC5">
              <w:rPr>
                <w:bCs/>
                <w:sz w:val="20"/>
              </w:rPr>
              <w:t>Li-ion batteries</w:t>
            </w:r>
          </w:p>
        </w:tc>
        <w:tc>
          <w:tcPr>
            <w:tcW w:w="4244"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9E5BC5">
        <w:tc>
          <w:tcPr>
            <w:tcW w:w="3222" w:type="dxa"/>
            <w:tcBorders>
              <w:top w:val="single" w:sz="4" w:space="0" w:color="auto"/>
              <w:bottom w:val="single" w:sz="4" w:space="0" w:color="auto"/>
            </w:tcBorders>
          </w:tcPr>
          <w:p w14:paraId="40AFFFF2" w14:textId="79134A02" w:rsidR="00DE66B0" w:rsidRPr="009E5BC5" w:rsidRDefault="00DE66B0" w:rsidP="00342D3E">
            <w:pPr>
              <w:jc w:val="both"/>
              <w:rPr>
                <w:bCs/>
                <w:sz w:val="20"/>
              </w:rPr>
            </w:pPr>
            <w:r w:rsidRPr="009E5BC5">
              <w:rPr>
                <w:bCs/>
                <w:sz w:val="20"/>
              </w:rPr>
              <w:t>Battery inverters</w:t>
            </w:r>
          </w:p>
        </w:tc>
        <w:tc>
          <w:tcPr>
            <w:tcW w:w="4244"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9E5BC5">
        <w:tc>
          <w:tcPr>
            <w:tcW w:w="3222" w:type="dxa"/>
            <w:tcBorders>
              <w:top w:val="single" w:sz="4" w:space="0" w:color="auto"/>
              <w:bottom w:val="single" w:sz="4" w:space="0" w:color="auto"/>
            </w:tcBorders>
          </w:tcPr>
          <w:p w14:paraId="3C47BA75" w14:textId="50EECC65" w:rsidR="00DE66B0" w:rsidRPr="009E5BC5" w:rsidRDefault="00DE66B0" w:rsidP="00DE66B0">
            <w:pPr>
              <w:jc w:val="both"/>
              <w:rPr>
                <w:bCs/>
                <w:sz w:val="20"/>
              </w:rPr>
            </w:pPr>
            <w:r w:rsidRPr="009E5BC5">
              <w:rPr>
                <w:bCs/>
                <w:sz w:val="20"/>
              </w:rPr>
              <w:t xml:space="preserve">PV mounting systems </w:t>
            </w:r>
          </w:p>
        </w:tc>
        <w:tc>
          <w:tcPr>
            <w:tcW w:w="4244"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9E5BC5">
        <w:tc>
          <w:tcPr>
            <w:tcW w:w="3222" w:type="dxa"/>
            <w:tcBorders>
              <w:top w:val="single" w:sz="4" w:space="0" w:color="auto"/>
              <w:bottom w:val="single" w:sz="4" w:space="0" w:color="auto"/>
            </w:tcBorders>
          </w:tcPr>
          <w:p w14:paraId="4318384B" w14:textId="2BDF539C" w:rsidR="00DE66B0" w:rsidRPr="009E5BC5" w:rsidRDefault="009E5BC5" w:rsidP="00342D3E">
            <w:pPr>
              <w:jc w:val="both"/>
              <w:rPr>
                <w:bCs/>
                <w:sz w:val="20"/>
              </w:rPr>
            </w:pPr>
            <w:r>
              <w:rPr>
                <w:bCs/>
                <w:sz w:val="20"/>
              </w:rPr>
              <w:t>Ground Mounting Structures</w:t>
            </w:r>
          </w:p>
        </w:tc>
        <w:tc>
          <w:tcPr>
            <w:tcW w:w="4244"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9E5BC5" w:rsidRPr="00DE66B0" w14:paraId="783211C3" w14:textId="77777777" w:rsidTr="009E5BC5">
        <w:tc>
          <w:tcPr>
            <w:tcW w:w="3222" w:type="dxa"/>
            <w:tcBorders>
              <w:top w:val="single" w:sz="4" w:space="0" w:color="auto"/>
              <w:bottom w:val="single" w:sz="4" w:space="0" w:color="auto"/>
            </w:tcBorders>
          </w:tcPr>
          <w:p w14:paraId="3F5E635F" w14:textId="6835344B" w:rsidR="009E5BC5" w:rsidRPr="009E5BC5" w:rsidRDefault="009E5BC5" w:rsidP="009E5BC5">
            <w:pPr>
              <w:jc w:val="both"/>
              <w:rPr>
                <w:bCs/>
                <w:sz w:val="20"/>
              </w:rPr>
            </w:pPr>
            <w:r w:rsidRPr="009E5BC5">
              <w:rPr>
                <w:bCs/>
                <w:sz w:val="20"/>
              </w:rPr>
              <w:t>Diesel generators</w:t>
            </w:r>
          </w:p>
        </w:tc>
        <w:tc>
          <w:tcPr>
            <w:tcW w:w="4244" w:type="dxa"/>
            <w:tcBorders>
              <w:top w:val="single" w:sz="4" w:space="0" w:color="auto"/>
              <w:bottom w:val="single" w:sz="4" w:space="0" w:color="auto"/>
            </w:tcBorders>
          </w:tcPr>
          <w:p w14:paraId="23171B97"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488A2ECC" w14:textId="77777777" w:rsidR="009E5BC5" w:rsidRPr="0088069F" w:rsidRDefault="009E5BC5" w:rsidP="009E5BC5">
            <w:pPr>
              <w:jc w:val="both"/>
              <w:rPr>
                <w:sz w:val="20"/>
              </w:rPr>
            </w:pPr>
          </w:p>
        </w:tc>
      </w:tr>
      <w:tr w:rsidR="009E5BC5" w:rsidRPr="00DE66B0" w14:paraId="376620AA" w14:textId="77777777" w:rsidTr="009E5BC5">
        <w:tc>
          <w:tcPr>
            <w:tcW w:w="3222" w:type="dxa"/>
            <w:tcBorders>
              <w:top w:val="single" w:sz="4" w:space="0" w:color="auto"/>
              <w:bottom w:val="single" w:sz="4" w:space="0" w:color="auto"/>
            </w:tcBorders>
          </w:tcPr>
          <w:p w14:paraId="57CB7E61" w14:textId="5C242186" w:rsidR="009E5BC5" w:rsidRPr="009E5BC5" w:rsidRDefault="009E5BC5" w:rsidP="009E5BC5">
            <w:pPr>
              <w:jc w:val="both"/>
              <w:rPr>
                <w:bCs/>
                <w:sz w:val="20"/>
              </w:rPr>
            </w:pPr>
            <w:r w:rsidRPr="009E5BC5">
              <w:rPr>
                <w:bCs/>
                <w:sz w:val="20"/>
              </w:rPr>
              <w:t>Hybrid power plant controller and SCADA system</w:t>
            </w:r>
          </w:p>
        </w:tc>
        <w:tc>
          <w:tcPr>
            <w:tcW w:w="4244" w:type="dxa"/>
            <w:tcBorders>
              <w:top w:val="single" w:sz="4" w:space="0" w:color="auto"/>
              <w:bottom w:val="single" w:sz="4" w:space="0" w:color="auto"/>
            </w:tcBorders>
          </w:tcPr>
          <w:p w14:paraId="34BC360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88069F" w:rsidRDefault="009E5BC5" w:rsidP="009E5BC5">
            <w:pPr>
              <w:jc w:val="both"/>
              <w:rPr>
                <w:sz w:val="20"/>
              </w:rPr>
            </w:pPr>
          </w:p>
        </w:tc>
      </w:tr>
      <w:tr w:rsidR="009E5BC5" w:rsidRPr="00DE66B0" w14:paraId="3A75511B" w14:textId="77777777" w:rsidTr="009E5BC5">
        <w:tc>
          <w:tcPr>
            <w:tcW w:w="3222" w:type="dxa"/>
            <w:tcBorders>
              <w:top w:val="single" w:sz="4" w:space="0" w:color="auto"/>
              <w:bottom w:val="single" w:sz="4" w:space="0" w:color="auto"/>
            </w:tcBorders>
          </w:tcPr>
          <w:p w14:paraId="68C771AF" w14:textId="7126EA51" w:rsidR="009E5BC5" w:rsidRPr="009E5BC5" w:rsidRDefault="009E5BC5" w:rsidP="009E5BC5">
            <w:pPr>
              <w:jc w:val="both"/>
              <w:rPr>
                <w:bCs/>
                <w:sz w:val="20"/>
              </w:rPr>
            </w:pPr>
            <w:r w:rsidRPr="009E5BC5">
              <w:rPr>
                <w:bCs/>
                <w:sz w:val="20"/>
              </w:rPr>
              <w:t>LV Cables</w:t>
            </w:r>
          </w:p>
        </w:tc>
        <w:tc>
          <w:tcPr>
            <w:tcW w:w="4244" w:type="dxa"/>
            <w:tcBorders>
              <w:top w:val="single" w:sz="4" w:space="0" w:color="auto"/>
              <w:bottom w:val="single" w:sz="4" w:space="0" w:color="auto"/>
            </w:tcBorders>
          </w:tcPr>
          <w:p w14:paraId="4661461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Default="009E5BC5" w:rsidP="009E5BC5">
            <w:pPr>
              <w:jc w:val="both"/>
              <w:rPr>
                <w:sz w:val="20"/>
              </w:rPr>
            </w:pPr>
          </w:p>
        </w:tc>
      </w:tr>
      <w:tr w:rsidR="009E5BC5" w:rsidRPr="00DE66B0" w14:paraId="50EFEA1F" w14:textId="77777777" w:rsidTr="009E5BC5">
        <w:tc>
          <w:tcPr>
            <w:tcW w:w="3222" w:type="dxa"/>
            <w:tcBorders>
              <w:top w:val="single" w:sz="4" w:space="0" w:color="auto"/>
              <w:bottom w:val="single" w:sz="4" w:space="0" w:color="auto"/>
            </w:tcBorders>
          </w:tcPr>
          <w:p w14:paraId="2B65A04A" w14:textId="7CF8210E" w:rsidR="009E5BC5" w:rsidRPr="009E5BC5" w:rsidRDefault="009E5BC5" w:rsidP="009E5BC5">
            <w:pPr>
              <w:jc w:val="both"/>
              <w:rPr>
                <w:bCs/>
                <w:iCs/>
                <w:sz w:val="20"/>
              </w:rPr>
            </w:pPr>
            <w:r w:rsidRPr="009E5BC5">
              <w:rPr>
                <w:bCs/>
                <w:sz w:val="20"/>
              </w:rPr>
              <w:t>Diesel Generator Controller</w:t>
            </w:r>
          </w:p>
        </w:tc>
        <w:tc>
          <w:tcPr>
            <w:tcW w:w="4244" w:type="dxa"/>
            <w:tcBorders>
              <w:top w:val="single" w:sz="4" w:space="0" w:color="auto"/>
              <w:bottom w:val="single" w:sz="4" w:space="0" w:color="auto"/>
            </w:tcBorders>
          </w:tcPr>
          <w:p w14:paraId="74C3019F"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782224EF" w14:textId="77777777" w:rsidR="009E5BC5" w:rsidRPr="0088069F" w:rsidRDefault="009E5BC5" w:rsidP="009E5BC5">
            <w:pPr>
              <w:jc w:val="both"/>
              <w:rPr>
                <w:sz w:val="20"/>
              </w:rPr>
            </w:pPr>
          </w:p>
        </w:tc>
      </w:tr>
      <w:tr w:rsidR="009E5BC5" w:rsidRPr="00DE66B0" w14:paraId="4BB99FB5" w14:textId="77777777" w:rsidTr="009E5BC5">
        <w:tc>
          <w:tcPr>
            <w:tcW w:w="3222" w:type="dxa"/>
            <w:tcBorders>
              <w:top w:val="single" w:sz="4" w:space="0" w:color="auto"/>
              <w:bottom w:val="single" w:sz="4" w:space="0" w:color="auto"/>
            </w:tcBorders>
          </w:tcPr>
          <w:p w14:paraId="1EF5867F" w14:textId="56190B33" w:rsidR="009E5BC5" w:rsidRPr="0088069F" w:rsidRDefault="009E5BC5" w:rsidP="009E5BC5">
            <w:pPr>
              <w:jc w:val="both"/>
              <w:rPr>
                <w:sz w:val="20"/>
              </w:rPr>
            </w:pPr>
            <w:r>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88069F" w:rsidRDefault="009E5BC5" w:rsidP="009E5BC5">
            <w:pPr>
              <w:jc w:val="both"/>
              <w:rPr>
                <w:sz w:val="20"/>
              </w:rPr>
            </w:pPr>
          </w:p>
        </w:tc>
      </w:tr>
      <w:tr w:rsidR="009E5BC5" w:rsidRPr="00DE66B0" w14:paraId="7A536D00" w14:textId="77777777" w:rsidTr="009E5BC5">
        <w:tc>
          <w:tcPr>
            <w:tcW w:w="3222" w:type="dxa"/>
            <w:tcBorders>
              <w:top w:val="single" w:sz="4" w:space="0" w:color="auto"/>
            </w:tcBorders>
          </w:tcPr>
          <w:p w14:paraId="2B30BD7E" w14:textId="19CF79C6" w:rsidR="009E5BC5" w:rsidRPr="0088069F" w:rsidRDefault="009E5BC5" w:rsidP="009E5BC5">
            <w:pPr>
              <w:jc w:val="both"/>
              <w:rPr>
                <w:sz w:val="20"/>
              </w:rPr>
            </w:pPr>
            <w:r>
              <w:rPr>
                <w:sz w:val="20"/>
              </w:rPr>
              <w:t>Circuit Breakers</w:t>
            </w:r>
          </w:p>
        </w:tc>
        <w:tc>
          <w:tcPr>
            <w:tcW w:w="4244" w:type="dxa"/>
            <w:tcBorders>
              <w:top w:val="single" w:sz="4" w:space="0" w:color="auto"/>
            </w:tcBorders>
          </w:tcPr>
          <w:p w14:paraId="07E26358" w14:textId="77777777" w:rsidR="009E5BC5" w:rsidRPr="0088069F" w:rsidRDefault="009E5BC5" w:rsidP="009E5BC5">
            <w:pPr>
              <w:jc w:val="both"/>
              <w:rPr>
                <w:sz w:val="20"/>
              </w:rPr>
            </w:pPr>
          </w:p>
        </w:tc>
        <w:tc>
          <w:tcPr>
            <w:tcW w:w="1942" w:type="dxa"/>
            <w:tcBorders>
              <w:top w:val="single" w:sz="4" w:space="0" w:color="auto"/>
            </w:tcBorders>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9E5BC5" w:rsidRDefault="00DE66B0" w:rsidP="00342D3E">
            <w:pPr>
              <w:jc w:val="both"/>
              <w:rPr>
                <w:bCs/>
                <w:sz w:val="20"/>
              </w:rPr>
            </w:pPr>
            <w:r w:rsidRPr="009E5BC5">
              <w:rPr>
                <w:bCs/>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9E5BC5" w:rsidRDefault="00DE66B0" w:rsidP="00342D3E">
            <w:pPr>
              <w:jc w:val="both"/>
              <w:rPr>
                <w:bCs/>
                <w:sz w:val="20"/>
              </w:rPr>
            </w:pPr>
            <w:r w:rsidRPr="009E5BC5">
              <w:rPr>
                <w:bCs/>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9E5BC5" w:rsidRDefault="00DE66B0" w:rsidP="00DE66B0">
            <w:pPr>
              <w:jc w:val="both"/>
              <w:rPr>
                <w:bCs/>
                <w:sz w:val="20"/>
              </w:rPr>
            </w:pPr>
            <w:r w:rsidRPr="009E5BC5">
              <w:rPr>
                <w:bCs/>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9E5BC5" w:rsidRDefault="00DE66B0" w:rsidP="00342D3E">
            <w:pPr>
              <w:jc w:val="both"/>
              <w:rPr>
                <w:bCs/>
                <w:sz w:val="20"/>
              </w:rPr>
            </w:pPr>
            <w:r w:rsidRPr="009E5BC5">
              <w:rPr>
                <w:bCs/>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9740C5" w:rsidR="00DE66B0" w:rsidRPr="0088069F" w:rsidRDefault="00DE66B0" w:rsidP="00342D3E">
            <w:pPr>
              <w:jc w:val="both"/>
              <w:rPr>
                <w:sz w:val="20"/>
              </w:rPr>
            </w:pP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7" w:name="_Toc106000150"/>
      <w:bookmarkStart w:id="78" w:name="_Toc449707349"/>
      <w:bookmarkStart w:id="79" w:name="_Toc170291347"/>
      <w:r w:rsidR="00C038A3" w:rsidRPr="0016372C">
        <w:lastRenderedPageBreak/>
        <w:t>Manufacturer's</w:t>
      </w:r>
      <w:r w:rsidR="00C038A3">
        <w:t xml:space="preserve"> Authorization</w:t>
      </w:r>
      <w:bookmarkEnd w:id="77"/>
      <w:bookmarkEnd w:id="78"/>
      <w:bookmarkEnd w:id="79"/>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248BE30A" w14:textId="5D4F1E2D" w:rsidR="00BA34FD" w:rsidRPr="004F334E" w:rsidRDefault="009F2EF1" w:rsidP="00335326">
      <w:pPr>
        <w:pStyle w:val="E1"/>
        <w:ind w:left="0"/>
      </w:pPr>
      <w:r>
        <w:br w:type="page"/>
      </w:r>
      <w:bookmarkStart w:id="80" w:name="_Toc449707350"/>
      <w:r w:rsidR="00BA34FD" w:rsidRPr="004F334E">
        <w:lastRenderedPageBreak/>
        <w:t xml:space="preserve">Functional Guarantee of the </w:t>
      </w:r>
      <w:r w:rsidR="00BA34FD">
        <w:t>P</w:t>
      </w:r>
      <w:r w:rsidR="00BA34FD" w:rsidRPr="004F334E">
        <w:t>roposed Facilities</w:t>
      </w:r>
      <w:bookmarkEnd w:id="80"/>
    </w:p>
    <w:p w14:paraId="60F57D4E" w14:textId="77777777" w:rsidR="00BA34FD" w:rsidRPr="00F94F77" w:rsidRDefault="00BA34FD" w:rsidP="00BA34FD">
      <w:pPr>
        <w:pStyle w:val="Heading3"/>
      </w:pPr>
      <w:bookmarkStart w:id="81" w:name="_Toc449707351"/>
      <w:bookmarkStart w:id="82" w:name="_Toc170291348"/>
      <w:r w:rsidRPr="00F94F77">
        <w:t>Form FUNC</w:t>
      </w:r>
      <w:bookmarkEnd w:id="81"/>
      <w:bookmarkEnd w:id="82"/>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lastRenderedPageBreak/>
        <w:t xml:space="preserve"> </w:t>
      </w:r>
      <w:bookmarkStart w:id="83" w:name="_Toc449707352"/>
      <w:bookmarkStart w:id="84" w:name="_Toc170291349"/>
      <w:r w:rsidR="00F825B4">
        <w:t>Operation &amp; Maintenance Schedule</w:t>
      </w:r>
      <w:bookmarkEnd w:id="83"/>
      <w:bookmarkEnd w:id="84"/>
      <w:r w:rsidR="00F825B4">
        <w:t xml:space="preserve"> </w:t>
      </w:r>
    </w:p>
    <w:p w14:paraId="6027B7F3" w14:textId="6249781A" w:rsidR="00F825B4" w:rsidRPr="00EB7606" w:rsidRDefault="00F825B4" w:rsidP="00F825B4">
      <w:pPr>
        <w:pStyle w:val="Heading2"/>
      </w:pPr>
      <w:r>
        <w:br w:type="page"/>
      </w:r>
      <w:bookmarkStart w:id="85" w:name="_Toc449707353"/>
      <w:bookmarkStart w:id="86" w:name="_Toc170291350"/>
      <w:r w:rsidR="00D20E5E" w:rsidRPr="001D0D1B">
        <w:lastRenderedPageBreak/>
        <w:t>Data sheets</w:t>
      </w:r>
      <w:bookmarkEnd w:id="85"/>
      <w:bookmarkEnd w:id="86"/>
      <w:r>
        <w:t xml:space="preserve"> </w:t>
      </w:r>
    </w:p>
    <w:p w14:paraId="6BEE621C" w14:textId="66B41569" w:rsidR="0087329C" w:rsidRPr="00B5577E" w:rsidRDefault="0087329C" w:rsidP="0087329C">
      <w:pPr>
        <w:pStyle w:val="Heading3"/>
      </w:pPr>
      <w:bookmarkStart w:id="87" w:name="_Toc170291351"/>
      <w:bookmarkStart w:id="88" w:name="_Toc449707354"/>
      <w:r>
        <w:t xml:space="preserve">Form Overview of System </w:t>
      </w:r>
      <w:r w:rsidR="0004487A">
        <w:t xml:space="preserve">Main </w:t>
      </w:r>
      <w:r>
        <w:t>Components</w:t>
      </w:r>
      <w:bookmarkEnd w:id="87"/>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4E8946A1" w14:textId="77777777" w:rsidTr="00A41348">
        <w:trPr>
          <w:trHeight w:val="282"/>
        </w:trPr>
        <w:tc>
          <w:tcPr>
            <w:tcW w:w="637" w:type="dxa"/>
            <w:shd w:val="clear" w:color="auto" w:fill="auto"/>
            <w:vAlign w:val="bottom"/>
            <w:hideMark/>
          </w:tcPr>
          <w:p w14:paraId="31CC39B4" w14:textId="7887E7E8" w:rsidR="0087329C" w:rsidRPr="0004487A" w:rsidRDefault="0087329C"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D0243B" w:rsidRDefault="0087329C" w:rsidP="00A53304">
            <w:pPr>
              <w:spacing w:beforeLines="20" w:before="48" w:afterLines="20" w:after="48"/>
              <w:rPr>
                <w:rFonts w:cs="Arial"/>
                <w:bCs/>
                <w:sz w:val="16"/>
                <w:szCs w:val="16"/>
              </w:rPr>
            </w:pPr>
            <w:r w:rsidRPr="00D0243B">
              <w:rPr>
                <w:rFonts w:cs="Arial"/>
                <w:bCs/>
                <w:sz w:val="16"/>
                <w:szCs w:val="16"/>
              </w:rPr>
              <w:t xml:space="preserve">PV </w:t>
            </w:r>
            <w:r>
              <w:rPr>
                <w:rFonts w:cs="Arial"/>
                <w:bCs/>
                <w:sz w:val="16"/>
                <w:szCs w:val="16"/>
              </w:rPr>
              <w:t>M</w:t>
            </w:r>
            <w:r w:rsidRPr="00D0243B">
              <w:rPr>
                <w:rFonts w:cs="Arial"/>
                <w:bCs/>
                <w:sz w:val="16"/>
                <w:szCs w:val="16"/>
              </w:rPr>
              <w:t>odule</w:t>
            </w:r>
          </w:p>
        </w:tc>
        <w:tc>
          <w:tcPr>
            <w:tcW w:w="1984" w:type="dxa"/>
            <w:shd w:val="clear" w:color="auto" w:fill="auto"/>
            <w:vAlign w:val="bottom"/>
            <w:hideMark/>
          </w:tcPr>
          <w:p w14:paraId="4897CDBE" w14:textId="77777777" w:rsidR="0087329C" w:rsidRPr="00D0243B"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D0243B"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D0243B"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D0243B" w:rsidRDefault="0087329C" w:rsidP="00A53304">
            <w:pPr>
              <w:spacing w:beforeLines="20" w:before="48" w:afterLines="20" w:after="48"/>
              <w:jc w:val="center"/>
              <w:rPr>
                <w:rFonts w:cs="Arial"/>
                <w:bCs/>
                <w:sz w:val="16"/>
                <w:szCs w:val="16"/>
              </w:rPr>
            </w:pPr>
          </w:p>
        </w:tc>
      </w:tr>
      <w:tr w:rsidR="0004487A" w:rsidRPr="00D0243B" w14:paraId="0C3F0971" w14:textId="77777777" w:rsidTr="00A41348">
        <w:trPr>
          <w:trHeight w:val="282"/>
        </w:trPr>
        <w:tc>
          <w:tcPr>
            <w:tcW w:w="637" w:type="dxa"/>
            <w:shd w:val="clear" w:color="auto" w:fill="auto"/>
            <w:vAlign w:val="bottom"/>
            <w:hideMark/>
          </w:tcPr>
          <w:p w14:paraId="03677093" w14:textId="5F1A0BB7"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D0243B" w:rsidRDefault="0004487A" w:rsidP="00A53304">
            <w:pPr>
              <w:spacing w:beforeLines="20" w:before="48" w:afterLines="20" w:after="48"/>
              <w:rPr>
                <w:rFonts w:cs="Arial"/>
                <w:sz w:val="16"/>
                <w:szCs w:val="16"/>
              </w:rPr>
            </w:pPr>
            <w:r w:rsidRPr="00D0243B">
              <w:rPr>
                <w:rFonts w:cs="Arial"/>
                <w:sz w:val="16"/>
                <w:szCs w:val="16"/>
              </w:rPr>
              <w:t>PV Inverter</w:t>
            </w:r>
            <w:r>
              <w:rPr>
                <w:rFonts w:cs="Arial"/>
                <w:sz w:val="16"/>
                <w:szCs w:val="16"/>
              </w:rPr>
              <w:t xml:space="preserve"> </w:t>
            </w:r>
          </w:p>
        </w:tc>
        <w:tc>
          <w:tcPr>
            <w:tcW w:w="1984" w:type="dxa"/>
            <w:shd w:val="clear" w:color="auto" w:fill="auto"/>
            <w:vAlign w:val="center"/>
            <w:hideMark/>
          </w:tcPr>
          <w:p w14:paraId="36F8FACD" w14:textId="43E8E0B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D0243B" w:rsidRDefault="0004487A" w:rsidP="00A53304">
            <w:pPr>
              <w:spacing w:beforeLines="20" w:before="48" w:afterLines="20" w:after="48"/>
              <w:jc w:val="center"/>
              <w:rPr>
                <w:rFonts w:cs="Arial"/>
                <w:sz w:val="16"/>
                <w:szCs w:val="16"/>
              </w:rPr>
            </w:pPr>
          </w:p>
        </w:tc>
      </w:tr>
      <w:tr w:rsidR="002A10AB" w:rsidRPr="00D0243B" w14:paraId="0E28EF24" w14:textId="77777777" w:rsidTr="00A41348">
        <w:trPr>
          <w:trHeight w:val="282"/>
        </w:trPr>
        <w:tc>
          <w:tcPr>
            <w:tcW w:w="637" w:type="dxa"/>
            <w:shd w:val="clear" w:color="auto" w:fill="auto"/>
            <w:vAlign w:val="center"/>
          </w:tcPr>
          <w:p w14:paraId="3E8764B6" w14:textId="77777777" w:rsidR="002A10AB" w:rsidRPr="0004487A" w:rsidRDefault="002A10AB" w:rsidP="00D75224">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6B2F754D" w14:textId="2AF420FF" w:rsidR="002A10AB" w:rsidRPr="00D0243B" w:rsidRDefault="002A10AB" w:rsidP="00D75224">
            <w:pPr>
              <w:spacing w:beforeLines="20" w:before="48" w:afterLines="20" w:after="48"/>
              <w:rPr>
                <w:rFonts w:cs="Arial"/>
                <w:sz w:val="16"/>
                <w:szCs w:val="16"/>
              </w:rPr>
            </w:pPr>
            <w:r>
              <w:rPr>
                <w:rFonts w:cs="Arial"/>
                <w:sz w:val="16"/>
                <w:szCs w:val="16"/>
              </w:rPr>
              <w:t xml:space="preserve">PV mounting </w:t>
            </w:r>
            <w:r w:rsidR="008063BA">
              <w:rPr>
                <w:rFonts w:cs="Arial"/>
                <w:sz w:val="16"/>
                <w:szCs w:val="16"/>
              </w:rPr>
              <w:t>system (</w:t>
            </w:r>
            <w:r w:rsidR="00A41348">
              <w:rPr>
                <w:rFonts w:cs="Arial"/>
                <w:sz w:val="16"/>
                <w:szCs w:val="16"/>
              </w:rPr>
              <w:t>roof-top)</w:t>
            </w:r>
          </w:p>
        </w:tc>
        <w:tc>
          <w:tcPr>
            <w:tcW w:w="1984" w:type="dxa"/>
            <w:shd w:val="clear" w:color="auto" w:fill="auto"/>
            <w:vAlign w:val="center"/>
          </w:tcPr>
          <w:p w14:paraId="16B40D5A" w14:textId="77777777" w:rsidR="002A10AB" w:rsidRPr="00D0243B"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D0243B"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D0243B"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D0243B" w:rsidRDefault="002A10AB" w:rsidP="00D75224">
            <w:pPr>
              <w:spacing w:beforeLines="20" w:before="48" w:afterLines="20" w:after="48"/>
              <w:jc w:val="center"/>
              <w:rPr>
                <w:rFonts w:cs="Arial"/>
                <w:sz w:val="16"/>
                <w:szCs w:val="16"/>
              </w:rPr>
            </w:pP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D0243B" w:rsidRDefault="0004487A" w:rsidP="00A53304">
            <w:pPr>
              <w:spacing w:beforeLines="20" w:before="48" w:afterLines="20" w:after="48"/>
              <w:rPr>
                <w:rFonts w:cs="Arial"/>
                <w:sz w:val="16"/>
                <w:szCs w:val="16"/>
              </w:rPr>
            </w:pPr>
            <w:r>
              <w:rPr>
                <w:rFonts w:cs="Arial"/>
                <w:sz w:val="16"/>
                <w:szCs w:val="16"/>
              </w:rPr>
              <w:t xml:space="preserve">Battery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BB43CC" w:rsidRPr="00D0243B" w14:paraId="46F3475F" w14:textId="77777777" w:rsidTr="00A41348">
        <w:trPr>
          <w:trHeight w:val="282"/>
        </w:trPr>
        <w:tc>
          <w:tcPr>
            <w:tcW w:w="637" w:type="dxa"/>
            <w:shd w:val="clear" w:color="auto" w:fill="auto"/>
            <w:vAlign w:val="center"/>
          </w:tcPr>
          <w:p w14:paraId="7C793955" w14:textId="48F485B0"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BB43CC" w:rsidRPr="00D0243B" w:rsidRDefault="00BB43CC" w:rsidP="00BB43CC">
            <w:pPr>
              <w:spacing w:beforeLines="20" w:before="48" w:afterLines="20" w:after="48"/>
              <w:rPr>
                <w:rFonts w:cs="Arial"/>
                <w:sz w:val="16"/>
                <w:szCs w:val="16"/>
              </w:rPr>
            </w:pPr>
            <w:r>
              <w:rPr>
                <w:rFonts w:cs="Arial"/>
                <w:sz w:val="16"/>
                <w:szCs w:val="16"/>
              </w:rPr>
              <w:t>PV String cable</w:t>
            </w:r>
          </w:p>
        </w:tc>
        <w:tc>
          <w:tcPr>
            <w:tcW w:w="1984" w:type="dxa"/>
            <w:shd w:val="clear" w:color="auto" w:fill="auto"/>
            <w:vAlign w:val="center"/>
          </w:tcPr>
          <w:p w14:paraId="05A0AE0E" w14:textId="5BABB525"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DAB9407" w14:textId="4874849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BB43CC" w:rsidRPr="00D0243B" w:rsidRDefault="00BB43CC" w:rsidP="00BB43CC">
            <w:pPr>
              <w:spacing w:beforeLines="20" w:before="48" w:afterLines="20" w:after="48"/>
              <w:jc w:val="center"/>
              <w:rPr>
                <w:rFonts w:cs="Arial"/>
                <w:sz w:val="16"/>
                <w:szCs w:val="16"/>
              </w:rPr>
            </w:pPr>
          </w:p>
        </w:tc>
      </w:tr>
      <w:tr w:rsidR="00BB43CC" w:rsidRPr="00D0243B" w14:paraId="2A2DFF97" w14:textId="77777777" w:rsidTr="00A41348">
        <w:trPr>
          <w:trHeight w:val="282"/>
        </w:trPr>
        <w:tc>
          <w:tcPr>
            <w:tcW w:w="637" w:type="dxa"/>
            <w:shd w:val="clear" w:color="auto" w:fill="auto"/>
            <w:vAlign w:val="center"/>
          </w:tcPr>
          <w:p w14:paraId="4B188213" w14:textId="38C558A1"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BB43CC" w:rsidRPr="00D0243B" w:rsidRDefault="00BB43CC" w:rsidP="00BB43CC">
            <w:pPr>
              <w:spacing w:beforeLines="20" w:before="48" w:afterLines="20" w:after="48"/>
              <w:rPr>
                <w:rFonts w:cs="Arial"/>
                <w:sz w:val="16"/>
                <w:szCs w:val="16"/>
              </w:rPr>
            </w:pPr>
            <w:r>
              <w:rPr>
                <w:rFonts w:cs="Arial"/>
                <w:sz w:val="16"/>
                <w:szCs w:val="16"/>
              </w:rPr>
              <w:t>Diesel generator controller</w:t>
            </w:r>
          </w:p>
        </w:tc>
        <w:tc>
          <w:tcPr>
            <w:tcW w:w="1984" w:type="dxa"/>
            <w:shd w:val="clear" w:color="auto" w:fill="auto"/>
            <w:vAlign w:val="center"/>
          </w:tcPr>
          <w:p w14:paraId="534FA65D" w14:textId="6C419EB8"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F909E00" w14:textId="3C02B963"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BB43CC" w:rsidRPr="00D0243B" w:rsidRDefault="00BB43CC" w:rsidP="00BB43CC">
            <w:pPr>
              <w:spacing w:beforeLines="20" w:before="48" w:afterLines="20" w:after="48"/>
              <w:jc w:val="center"/>
              <w:rPr>
                <w:rFonts w:cs="Arial"/>
                <w:sz w:val="16"/>
                <w:szCs w:val="16"/>
              </w:rPr>
            </w:pPr>
          </w:p>
        </w:tc>
      </w:tr>
      <w:tr w:rsidR="00BB43CC" w:rsidRPr="00D0243B" w14:paraId="7809CF5F" w14:textId="77777777" w:rsidTr="00A41348">
        <w:trPr>
          <w:trHeight w:val="282"/>
        </w:trPr>
        <w:tc>
          <w:tcPr>
            <w:tcW w:w="637" w:type="dxa"/>
            <w:shd w:val="clear" w:color="auto" w:fill="auto"/>
            <w:vAlign w:val="center"/>
          </w:tcPr>
          <w:p w14:paraId="44501F44" w14:textId="187277C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BB43CC" w:rsidRPr="00D0243B" w:rsidRDefault="00BB43CC" w:rsidP="00BB43CC">
            <w:pPr>
              <w:spacing w:beforeLines="20" w:before="48" w:afterLines="20" w:after="48"/>
              <w:rPr>
                <w:rFonts w:cs="Arial"/>
                <w:sz w:val="16"/>
                <w:szCs w:val="16"/>
              </w:rPr>
            </w:pPr>
            <w:r>
              <w:rPr>
                <w:rFonts w:cs="Arial"/>
                <w:sz w:val="16"/>
                <w:szCs w:val="16"/>
              </w:rPr>
              <w:t>PCMS – Plant Control and Monitoring System</w:t>
            </w:r>
          </w:p>
        </w:tc>
        <w:tc>
          <w:tcPr>
            <w:tcW w:w="1984" w:type="dxa"/>
            <w:shd w:val="clear" w:color="auto" w:fill="auto"/>
            <w:vAlign w:val="center"/>
          </w:tcPr>
          <w:p w14:paraId="4A7F6B61" w14:textId="77777777"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CEC4656" w14:textId="77777777"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BB43CC" w:rsidRPr="00D0243B" w:rsidRDefault="00BB43CC" w:rsidP="00BB43CC">
            <w:pPr>
              <w:spacing w:beforeLines="20" w:before="48" w:afterLines="20" w:after="48"/>
              <w:jc w:val="center"/>
              <w:rPr>
                <w:rFonts w:cs="Arial"/>
                <w:sz w:val="16"/>
                <w:szCs w:val="16"/>
              </w:rPr>
            </w:pPr>
          </w:p>
        </w:tc>
      </w:tr>
      <w:tr w:rsidR="00BB43CC" w:rsidRPr="00D0243B" w14:paraId="077196B2" w14:textId="77777777" w:rsidTr="00A41348">
        <w:trPr>
          <w:trHeight w:val="282"/>
        </w:trPr>
        <w:tc>
          <w:tcPr>
            <w:tcW w:w="637" w:type="dxa"/>
            <w:shd w:val="clear" w:color="auto" w:fill="auto"/>
            <w:vAlign w:val="center"/>
          </w:tcPr>
          <w:p w14:paraId="41B30D49" w14:textId="7258DA3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BB43CC" w:rsidRPr="00D0243B" w:rsidRDefault="00BB43CC" w:rsidP="00BB43CC">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829ED48" w14:textId="7742AF59"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BB43CC" w:rsidRPr="00D0243B" w:rsidRDefault="00BB43CC" w:rsidP="00BB43CC">
            <w:pPr>
              <w:spacing w:beforeLines="20" w:before="48" w:afterLines="20" w:after="48"/>
              <w:jc w:val="center"/>
              <w:rPr>
                <w:rFonts w:cs="Arial"/>
                <w:sz w:val="16"/>
                <w:szCs w:val="16"/>
              </w:rPr>
            </w:pPr>
          </w:p>
        </w:tc>
      </w:tr>
      <w:tr w:rsidR="00BB43CC" w:rsidRPr="00D0243B" w14:paraId="4A395880" w14:textId="77777777" w:rsidTr="00A41348">
        <w:trPr>
          <w:trHeight w:val="282"/>
        </w:trPr>
        <w:tc>
          <w:tcPr>
            <w:tcW w:w="637" w:type="dxa"/>
            <w:shd w:val="clear" w:color="auto" w:fill="auto"/>
            <w:vAlign w:val="center"/>
          </w:tcPr>
          <w:p w14:paraId="2BAEED0D" w14:textId="125597AD" w:rsidR="00BB43CC" w:rsidRPr="00D0243B"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BB43CC" w:rsidRPr="00D0243B" w:rsidRDefault="00BB43CC" w:rsidP="00BB43CC">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BB43CC" w:rsidRPr="00D0243B" w:rsidRDefault="00BB43CC" w:rsidP="00BB43CC">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BB43CC" w:rsidRPr="00D0243B" w:rsidRDefault="00BB43CC" w:rsidP="00BB43CC">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BB43CC" w:rsidRPr="00D0243B" w:rsidRDefault="00BB43CC" w:rsidP="00BB43CC">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BB43CC" w:rsidRPr="00D0243B" w:rsidRDefault="00BB43CC" w:rsidP="00BB43CC">
            <w:pPr>
              <w:spacing w:beforeLines="20" w:before="48" w:afterLines="20" w:after="48"/>
              <w:jc w:val="center"/>
              <w:rPr>
                <w:rFonts w:cs="Arial"/>
                <w:bCs/>
                <w:sz w:val="16"/>
                <w:szCs w:val="16"/>
              </w:rPr>
            </w:pPr>
          </w:p>
        </w:tc>
      </w:tr>
      <w:tr w:rsidR="00BB43CC" w:rsidRPr="00D0243B" w14:paraId="14E50A7A" w14:textId="77777777" w:rsidTr="00A41348">
        <w:trPr>
          <w:trHeight w:val="282"/>
        </w:trPr>
        <w:tc>
          <w:tcPr>
            <w:tcW w:w="637" w:type="dxa"/>
            <w:shd w:val="clear" w:color="auto" w:fill="auto"/>
            <w:vAlign w:val="center"/>
          </w:tcPr>
          <w:p w14:paraId="15050510" w14:textId="367DD1EB"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BB43CC" w:rsidRPr="00D0243B" w:rsidRDefault="00BB43CC" w:rsidP="00BB43CC">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4C8196F9" w14:textId="711541A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BB43CC" w:rsidRPr="00D0243B" w:rsidRDefault="00BB43CC" w:rsidP="00BB43CC">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r w:rsidR="0004487A" w:rsidRPr="00D0243B" w14:paraId="6733FD54" w14:textId="77777777" w:rsidTr="00A41348">
        <w:trPr>
          <w:trHeight w:val="282"/>
        </w:trPr>
        <w:tc>
          <w:tcPr>
            <w:tcW w:w="637" w:type="dxa"/>
            <w:shd w:val="clear" w:color="auto" w:fill="auto"/>
            <w:vAlign w:val="center"/>
          </w:tcPr>
          <w:p w14:paraId="5DF3294B" w14:textId="3820282E"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483FF62" w14:textId="7971A2EA"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6E923F9" w14:textId="444C462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915EB57" w14:textId="304BF18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8F220F3" w14:textId="2751F7A4"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BE6FAE4" w14:textId="0DC6B3A8" w:rsidR="0004487A" w:rsidRPr="00D0243B" w:rsidRDefault="0004487A" w:rsidP="00A53304">
            <w:pPr>
              <w:spacing w:beforeLines="20" w:before="48" w:afterLines="20" w:after="48"/>
              <w:jc w:val="center"/>
              <w:rPr>
                <w:rFonts w:cs="Arial"/>
                <w:sz w:val="16"/>
                <w:szCs w:val="16"/>
              </w:rPr>
            </w:pPr>
          </w:p>
        </w:tc>
      </w:tr>
      <w:tr w:rsidR="0004487A" w:rsidRPr="00D0243B" w14:paraId="4F9CDAE9" w14:textId="77777777" w:rsidTr="00A41348">
        <w:trPr>
          <w:trHeight w:val="282"/>
        </w:trPr>
        <w:tc>
          <w:tcPr>
            <w:tcW w:w="637" w:type="dxa"/>
            <w:shd w:val="clear" w:color="auto" w:fill="auto"/>
            <w:vAlign w:val="center"/>
          </w:tcPr>
          <w:p w14:paraId="508A6D23" w14:textId="43778992"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D0243B" w:rsidRDefault="0004487A" w:rsidP="00A53304">
            <w:pPr>
              <w:spacing w:beforeLines="20" w:before="48" w:afterLines="20" w:after="48"/>
              <w:jc w:val="center"/>
              <w:rPr>
                <w:rFonts w:cs="Arial"/>
                <w:sz w:val="16"/>
                <w:szCs w:val="16"/>
              </w:rPr>
            </w:pPr>
          </w:p>
        </w:tc>
      </w:tr>
      <w:tr w:rsidR="0004487A" w:rsidRPr="00D0243B" w14:paraId="04CE81CD" w14:textId="77777777" w:rsidTr="00A41348">
        <w:trPr>
          <w:trHeight w:val="282"/>
        </w:trPr>
        <w:tc>
          <w:tcPr>
            <w:tcW w:w="637" w:type="dxa"/>
            <w:shd w:val="clear" w:color="auto" w:fill="auto"/>
            <w:vAlign w:val="center"/>
          </w:tcPr>
          <w:p w14:paraId="4F86EA92" w14:textId="5598C20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D0243B" w:rsidRDefault="0004487A" w:rsidP="00A53304">
            <w:pPr>
              <w:spacing w:beforeLines="20" w:before="48" w:afterLines="20" w:after="48"/>
              <w:jc w:val="center"/>
              <w:rPr>
                <w:rFonts w:cs="Arial"/>
                <w:sz w:val="16"/>
                <w:szCs w:val="16"/>
              </w:rPr>
            </w:pPr>
          </w:p>
        </w:tc>
      </w:tr>
      <w:tr w:rsidR="0004487A" w:rsidRPr="00D0243B" w14:paraId="6D016439" w14:textId="77777777" w:rsidTr="00A41348">
        <w:trPr>
          <w:trHeight w:val="282"/>
        </w:trPr>
        <w:tc>
          <w:tcPr>
            <w:tcW w:w="637" w:type="dxa"/>
            <w:shd w:val="clear" w:color="auto" w:fill="auto"/>
            <w:vAlign w:val="center"/>
          </w:tcPr>
          <w:p w14:paraId="015642CF" w14:textId="730376FC"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D0243B" w:rsidRDefault="0004487A" w:rsidP="00A53304">
            <w:pPr>
              <w:spacing w:beforeLines="20" w:before="48" w:afterLines="20" w:after="48"/>
              <w:jc w:val="center"/>
              <w:rPr>
                <w:rFonts w:cs="Arial"/>
                <w:sz w:val="16"/>
                <w:szCs w:val="16"/>
              </w:rPr>
            </w:pPr>
          </w:p>
        </w:tc>
      </w:tr>
      <w:tr w:rsidR="0004487A" w:rsidRPr="00D0243B" w14:paraId="1401B596" w14:textId="77777777" w:rsidTr="00A41348">
        <w:trPr>
          <w:trHeight w:val="282"/>
        </w:trPr>
        <w:tc>
          <w:tcPr>
            <w:tcW w:w="637" w:type="dxa"/>
            <w:shd w:val="clear" w:color="auto" w:fill="auto"/>
            <w:vAlign w:val="center"/>
          </w:tcPr>
          <w:p w14:paraId="696ECA60" w14:textId="2580A69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D0243B" w:rsidRDefault="0004487A" w:rsidP="00A53304">
            <w:pPr>
              <w:spacing w:beforeLines="20" w:before="48" w:afterLines="20" w:after="48"/>
              <w:jc w:val="center"/>
              <w:rPr>
                <w:rFonts w:cs="Arial"/>
                <w:sz w:val="16"/>
                <w:szCs w:val="16"/>
              </w:rPr>
            </w:pPr>
          </w:p>
        </w:tc>
      </w:tr>
      <w:tr w:rsidR="0004487A" w:rsidRPr="00D0243B" w14:paraId="7857F377" w14:textId="77777777" w:rsidTr="00A41348">
        <w:trPr>
          <w:trHeight w:val="282"/>
        </w:trPr>
        <w:tc>
          <w:tcPr>
            <w:tcW w:w="637" w:type="dxa"/>
            <w:shd w:val="clear" w:color="auto" w:fill="auto"/>
            <w:vAlign w:val="center"/>
          </w:tcPr>
          <w:p w14:paraId="20A008BF" w14:textId="51B5AF18"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2AA2C22B" w14:textId="77777777" w:rsidR="00F825B4" w:rsidRPr="00071DEA" w:rsidRDefault="00F825B4" w:rsidP="00F825B4">
      <w:pPr>
        <w:pStyle w:val="Heading3"/>
        <w:rPr>
          <w:highlight w:val="yellow"/>
        </w:rPr>
      </w:pPr>
      <w:bookmarkStart w:id="89" w:name="_Toc170291352"/>
      <w:r>
        <w:lastRenderedPageBreak/>
        <w:t>Form Data Sheet PV Module</w:t>
      </w:r>
      <w:bookmarkEnd w:id="88"/>
      <w:bookmarkEnd w:id="89"/>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071DEA" w:rsidRDefault="00F825B4" w:rsidP="0038474B">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38474B" w:rsidRPr="0044409E"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174583" w:rsidRDefault="0038474B" w:rsidP="00F825B4">
            <w:pPr>
              <w:jc w:val="center"/>
              <w:rPr>
                <w:rFonts w:cs="Arial"/>
                <w:sz w:val="16"/>
                <w:szCs w:val="16"/>
              </w:rPr>
            </w:pPr>
            <w:r>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34FCA6EF" w:rsidR="0038474B" w:rsidRPr="0004487A" w:rsidRDefault="0038474B" w:rsidP="0004487A">
            <w:pPr>
              <w:rPr>
                <w:rFonts w:cs="Arial"/>
                <w:sz w:val="16"/>
                <w:szCs w:val="16"/>
              </w:rPr>
            </w:pPr>
            <w:r w:rsidRPr="0004487A">
              <w:rPr>
                <w:rFonts w:cs="Arial"/>
                <w:bCs/>
                <w:sz w:val="16"/>
                <w:szCs w:val="16"/>
              </w:rPr>
              <w:t xml:space="preserve">On which page/chapter </w:t>
            </w:r>
            <w:r w:rsidR="0004487A" w:rsidRPr="0004487A">
              <w:rPr>
                <w:rFonts w:cs="Arial"/>
                <w:bCs/>
                <w:sz w:val="16"/>
                <w:szCs w:val="16"/>
              </w:rPr>
              <w:t xml:space="preserve">of the bid can </w:t>
            </w:r>
            <w:r w:rsidRPr="0004487A">
              <w:rPr>
                <w:rFonts w:cs="Arial"/>
                <w:bCs/>
                <w:sz w:val="16"/>
                <w:szCs w:val="16"/>
              </w:rPr>
              <w:t xml:space="preserve">the </w:t>
            </w:r>
            <w:r w:rsidR="00377F53">
              <w:rPr>
                <w:rFonts w:cs="Arial"/>
                <w:bCs/>
                <w:sz w:val="16"/>
                <w:szCs w:val="16"/>
              </w:rPr>
              <w:t>manufacturer datasheet be found</w:t>
            </w:r>
            <w:r w:rsidR="0004487A"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174583"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174583"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174583" w:rsidRDefault="0038474B"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Default="005E5F28" w:rsidP="00F825B4">
            <w:pPr>
              <w:jc w:val="center"/>
              <w:rPr>
                <w:rFonts w:cs="Arial"/>
                <w:sz w:val="16"/>
                <w:szCs w:val="16"/>
              </w:rPr>
            </w:pPr>
            <w:r>
              <w:rPr>
                <w:rFonts w:cs="Arial"/>
                <w:sz w:val="16"/>
                <w:szCs w:val="16"/>
              </w:rPr>
              <w:t>≥</w:t>
            </w:r>
            <w:r w:rsidR="00D7291A" w:rsidRPr="00D7291A">
              <w:rPr>
                <w:rFonts w:cs="Arial"/>
                <w:sz w:val="16"/>
                <w:szCs w:val="16"/>
              </w:rPr>
              <w:t>1</w:t>
            </w:r>
            <w:r w:rsidR="00D7291A">
              <w:rPr>
                <w:rFonts w:cs="Arial"/>
                <w:sz w:val="16"/>
                <w:szCs w:val="16"/>
              </w:rPr>
              <w:t>5</w:t>
            </w:r>
            <w:r w:rsidR="00F825B4"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Voltage at Pmax (V</w:t>
            </w:r>
            <w:r>
              <w:rPr>
                <w:rFonts w:cs="Arial"/>
                <w:sz w:val="16"/>
                <w:szCs w:val="16"/>
                <w:vertAlign w:val="subscript"/>
              </w:rPr>
              <w:t>e</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Current at Pmax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D27019" w:rsidRDefault="00342D3E" w:rsidP="0044062C">
            <w:pPr>
              <w:rPr>
                <w:rFonts w:cs="Arial"/>
                <w:sz w:val="16"/>
                <w:szCs w:val="16"/>
              </w:rPr>
            </w:pPr>
            <w:r w:rsidRPr="00D27019">
              <w:rPr>
                <w:rFonts w:cs="Arial"/>
                <w:sz w:val="16"/>
                <w:szCs w:val="16"/>
              </w:rPr>
              <w:t>Required</w:t>
            </w:r>
            <w:r>
              <w:rPr>
                <w:rFonts w:cs="Arial"/>
                <w:sz w:val="16"/>
                <w:szCs w:val="16"/>
              </w:rPr>
              <w:t xml:space="preserve">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E7552F" w:rsidRPr="0044409E"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Default="00E7552F"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Default="00E7552F" w:rsidP="00F825B4">
            <w:pPr>
              <w:rPr>
                <w:rFonts w:cs="Arial"/>
                <w:sz w:val="16"/>
                <w:szCs w:val="16"/>
              </w:rPr>
            </w:pPr>
            <w:r>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174583"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Default="00E7552F" w:rsidP="00A476ED">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174583"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174583" w:rsidRDefault="00E7552F"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174583" w:rsidRDefault="00342D3E" w:rsidP="00F825B4">
            <w:pPr>
              <w:jc w:val="center"/>
              <w:rPr>
                <w:rFonts w:cs="Arial"/>
                <w:sz w:val="16"/>
                <w:szCs w:val="16"/>
              </w:rPr>
            </w:pPr>
            <w:r>
              <w:rPr>
                <w:rFonts w:cs="Arial"/>
                <w:sz w:val="16"/>
                <w:szCs w:val="16"/>
              </w:rPr>
              <w:lastRenderedPageBreak/>
              <w:t>4.</w:t>
            </w:r>
            <w:r w:rsidR="00E7552F">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174583" w:rsidRDefault="005729F2" w:rsidP="00F825B4">
            <w:pPr>
              <w:jc w:val="center"/>
              <w:rPr>
                <w:rFonts w:cs="Arial"/>
                <w:sz w:val="16"/>
                <w:szCs w:val="16"/>
              </w:rPr>
            </w:pPr>
            <w:r>
              <w:rPr>
                <w:rFonts w:cs="Arial"/>
                <w:sz w:val="16"/>
                <w:szCs w:val="16"/>
              </w:rPr>
              <w:t>guaranteed linear degradation, 80% after 2</w:t>
            </w:r>
            <w:r w:rsidR="00FB3852">
              <w:rPr>
                <w:rFonts w:cs="Arial"/>
                <w:sz w:val="16"/>
                <w:szCs w:val="16"/>
              </w:rPr>
              <w:t>5</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0" w:name="_Toc449707355"/>
      <w:bookmarkStart w:id="91" w:name="_Toc170291353"/>
      <w:r w:rsidR="00186A5D" w:rsidRPr="00777154">
        <w:lastRenderedPageBreak/>
        <w:t>Form</w:t>
      </w:r>
      <w:r w:rsidR="00186A5D">
        <w:t xml:space="preserve"> Data Sheet Mounting Structure for Rooftop</w:t>
      </w:r>
      <w:bookmarkEnd w:id="90"/>
      <w:bookmarkEnd w:id="91"/>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04487A" w:rsidRPr="006B553A"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6B553A" w:rsidRDefault="0004487A" w:rsidP="00E200A9">
            <w:pPr>
              <w:jc w:val="center"/>
              <w:rPr>
                <w:rFonts w:cs="Arial"/>
                <w:sz w:val="16"/>
                <w:szCs w:val="16"/>
              </w:rPr>
            </w:pPr>
            <w:r>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310D7725" w:rsidR="0004487A" w:rsidRPr="006B553A" w:rsidRDefault="0004487A" w:rsidP="00E200A9">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6B553A" w:rsidRDefault="0004487A" w:rsidP="00E200A9">
            <w:pPr>
              <w:jc w:val="center"/>
              <w:rPr>
                <w:rFonts w:cs="Arial"/>
                <w:sz w:val="16"/>
                <w:szCs w:val="16"/>
              </w:rPr>
            </w:pPr>
          </w:p>
        </w:tc>
      </w:tr>
      <w:tr w:rsidR="0004487A"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6B553A" w:rsidRDefault="0004487A"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6B553A" w:rsidRDefault="0004487A"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6B553A"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6B553A"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6B553A"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6B553A" w:rsidRDefault="0004487A" w:rsidP="00E200A9">
            <w:pPr>
              <w:jc w:val="center"/>
              <w:rPr>
                <w:rFonts w:cs="Arial"/>
                <w:b/>
                <w:bCs/>
                <w:sz w:val="16"/>
                <w:szCs w:val="16"/>
              </w:rPr>
            </w:pPr>
          </w:p>
        </w:tc>
      </w:tr>
      <w:tr w:rsidR="0004487A"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6B553A" w:rsidRDefault="0004487A"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6B553A" w:rsidRDefault="0004487A"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6B553A" w:rsidRDefault="0004487A"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6B553A" w:rsidRDefault="0004487A" w:rsidP="00E200A9">
            <w:pPr>
              <w:jc w:val="center"/>
              <w:rPr>
                <w:rFonts w:cs="Arial"/>
                <w:sz w:val="16"/>
                <w:szCs w:val="16"/>
              </w:rPr>
            </w:pPr>
          </w:p>
        </w:tc>
      </w:tr>
      <w:tr w:rsidR="0004487A"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6B553A" w:rsidRDefault="0004487A"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6B553A" w:rsidRDefault="0004487A"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Default="0004487A"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6B553A" w:rsidDel="000F27EE" w:rsidRDefault="0004487A"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6B553A" w:rsidRDefault="0004487A" w:rsidP="00E200A9">
            <w:pPr>
              <w:jc w:val="center"/>
              <w:rPr>
                <w:rFonts w:cs="Arial"/>
                <w:sz w:val="16"/>
                <w:szCs w:val="16"/>
              </w:rPr>
            </w:pPr>
          </w:p>
        </w:tc>
      </w:tr>
      <w:tr w:rsidR="0004487A"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6B553A" w:rsidRDefault="0004487A"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6B553A" w:rsidRDefault="0004487A"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6B553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6B553A" w:rsidRDefault="0004487A" w:rsidP="00E200A9">
            <w:pPr>
              <w:jc w:val="center"/>
              <w:rPr>
                <w:rFonts w:cs="Arial"/>
                <w:sz w:val="16"/>
                <w:szCs w:val="16"/>
              </w:rPr>
            </w:pPr>
          </w:p>
        </w:tc>
      </w:tr>
    </w:tbl>
    <w:p w14:paraId="036F72F7" w14:textId="4A2D824D" w:rsidR="00186A5D" w:rsidRDefault="00186A5D" w:rsidP="00D004EA">
      <w:pPr>
        <w:pStyle w:val="E1"/>
      </w:pPr>
    </w:p>
    <w:p w14:paraId="797121AE" w14:textId="14D8A1ED" w:rsidR="00A62AF5" w:rsidRPr="00777154" w:rsidRDefault="00A62AF5" w:rsidP="00A62AF5">
      <w:pPr>
        <w:pStyle w:val="Heading3"/>
      </w:pPr>
      <w:r w:rsidRPr="002F2912">
        <w:br w:type="page"/>
      </w:r>
      <w:bookmarkStart w:id="92" w:name="_Toc170291354"/>
      <w:r w:rsidRPr="00777154">
        <w:lastRenderedPageBreak/>
        <w:t>Form</w:t>
      </w:r>
      <w:r>
        <w:t xml:space="preserve"> Data Sheet Mounting Structure Free Field</w:t>
      </w:r>
      <w:bookmarkEnd w:id="92"/>
    </w:p>
    <w:p w14:paraId="39BE66A6" w14:textId="77777777" w:rsidR="00A62AF5" w:rsidRDefault="00A62AF5" w:rsidP="00D004EA">
      <w:pPr>
        <w:pStyle w:val="E1"/>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6B553A"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6B553A"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6B553A"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6B553A"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6B553A"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174583" w:rsidRDefault="00A62AF5" w:rsidP="004D6761">
            <w:pPr>
              <w:jc w:val="center"/>
              <w:rPr>
                <w:rFonts w:cs="Arial"/>
                <w:b/>
                <w:bCs/>
                <w:sz w:val="16"/>
                <w:szCs w:val="16"/>
                <w:lang w:val="en-US"/>
              </w:rPr>
            </w:pPr>
            <w:r>
              <w:rPr>
                <w:rFonts w:cs="Arial"/>
                <w:b/>
                <w:bCs/>
                <w:sz w:val="16"/>
                <w:szCs w:val="16"/>
                <w:lang w:val="en-US"/>
              </w:rPr>
              <w:t>To be filled by Tenderer</w:t>
            </w:r>
          </w:p>
        </w:tc>
      </w:tr>
      <w:tr w:rsidR="00A62AF5" w:rsidRPr="006B553A"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6B553A"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174583" w:rsidRDefault="00A62AF5" w:rsidP="004D6761">
            <w:pPr>
              <w:jc w:val="center"/>
              <w:rPr>
                <w:rFonts w:cs="Arial"/>
                <w:b/>
                <w:bCs/>
                <w:sz w:val="16"/>
                <w:szCs w:val="16"/>
                <w:lang w:val="en-US"/>
              </w:rPr>
            </w:pPr>
            <w:r w:rsidRPr="00174583">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174583" w:rsidRDefault="00A62AF5" w:rsidP="004D6761">
            <w:pPr>
              <w:jc w:val="center"/>
              <w:rPr>
                <w:rFonts w:cs="Arial"/>
                <w:b/>
                <w:bCs/>
                <w:sz w:val="16"/>
                <w:szCs w:val="16"/>
                <w:lang w:val="en-US"/>
              </w:rPr>
            </w:pPr>
            <w:r>
              <w:rPr>
                <w:rFonts w:cs="Arial"/>
                <w:b/>
                <w:bCs/>
                <w:sz w:val="16"/>
                <w:szCs w:val="16"/>
                <w:lang w:val="en-US"/>
              </w:rPr>
              <w:t>Note</w:t>
            </w:r>
          </w:p>
        </w:tc>
      </w:tr>
      <w:tr w:rsidR="00A62AF5" w:rsidRPr="006B553A"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6B553A" w:rsidRDefault="00A62AF5" w:rsidP="004D6761">
            <w:pPr>
              <w:rPr>
                <w:rFonts w:cs="Arial"/>
                <w:b/>
                <w:bCs/>
                <w:sz w:val="16"/>
                <w:szCs w:val="16"/>
                <w:lang w:val="en-US"/>
              </w:rPr>
            </w:pPr>
            <w:r w:rsidRPr="006B553A">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r>
      <w:tr w:rsidR="00A62AF5" w:rsidRPr="006B553A"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6B553A" w:rsidRDefault="00A62AF5" w:rsidP="004D6761">
            <w:pPr>
              <w:rPr>
                <w:rFonts w:cs="Arial"/>
                <w:sz w:val="16"/>
                <w:szCs w:val="16"/>
                <w:lang w:val="en-US"/>
              </w:rPr>
            </w:pPr>
            <w:r w:rsidRPr="006B553A">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6B553A" w:rsidRDefault="00A62AF5" w:rsidP="004D6761">
            <w:pPr>
              <w:jc w:val="center"/>
              <w:rPr>
                <w:rFonts w:cs="Arial"/>
                <w:sz w:val="16"/>
                <w:szCs w:val="16"/>
                <w:lang w:val="en-US"/>
              </w:rPr>
            </w:pPr>
          </w:p>
        </w:tc>
      </w:tr>
      <w:tr w:rsidR="00A62AF5" w:rsidRPr="006B553A"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6B553A" w:rsidRDefault="00A62AF5" w:rsidP="004D6761">
            <w:pPr>
              <w:rPr>
                <w:rFonts w:cs="Arial"/>
                <w:sz w:val="16"/>
                <w:szCs w:val="16"/>
                <w:lang w:val="en-US"/>
              </w:rPr>
            </w:pPr>
            <w:r w:rsidRPr="006B553A">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6B553A" w:rsidRDefault="00A62AF5" w:rsidP="004D6761">
            <w:pPr>
              <w:jc w:val="center"/>
              <w:rPr>
                <w:rFonts w:cs="Arial"/>
                <w:sz w:val="16"/>
                <w:szCs w:val="16"/>
                <w:lang w:val="en-US"/>
              </w:rPr>
            </w:pPr>
          </w:p>
        </w:tc>
      </w:tr>
      <w:tr w:rsidR="00A62AF5" w:rsidRPr="006B553A"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6B553A" w:rsidRDefault="00A62AF5" w:rsidP="004D6761">
            <w:pPr>
              <w:rPr>
                <w:rFonts w:cs="Arial"/>
                <w:sz w:val="16"/>
                <w:szCs w:val="16"/>
                <w:lang w:val="en-US"/>
              </w:rPr>
            </w:pPr>
            <w:r w:rsidRPr="006B553A">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6B553A" w:rsidRDefault="00A62AF5" w:rsidP="004D6761">
            <w:pPr>
              <w:jc w:val="center"/>
              <w:rPr>
                <w:rFonts w:cs="Arial"/>
                <w:sz w:val="16"/>
                <w:szCs w:val="16"/>
                <w:lang w:val="en-US"/>
              </w:rPr>
            </w:pPr>
          </w:p>
        </w:tc>
      </w:tr>
      <w:tr w:rsidR="00A62AF5" w:rsidRPr="006B553A"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6B553A" w:rsidRDefault="00A62AF5" w:rsidP="004D6761">
            <w:pPr>
              <w:jc w:val="center"/>
              <w:rPr>
                <w:rFonts w:cs="Arial"/>
                <w:sz w:val="16"/>
                <w:szCs w:val="16"/>
                <w:lang w:val="en-US"/>
              </w:rPr>
            </w:pPr>
            <w:r>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6B553A" w:rsidRDefault="00A62AF5" w:rsidP="004D6761">
            <w:pPr>
              <w:rPr>
                <w:rFonts w:cs="Arial"/>
                <w:sz w:val="16"/>
                <w:szCs w:val="16"/>
                <w:lang w:val="en-US"/>
              </w:rPr>
            </w:pPr>
            <w:r>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6B553A" w:rsidRDefault="00A62AF5" w:rsidP="004D6761">
            <w:pPr>
              <w:jc w:val="center"/>
              <w:rPr>
                <w:rFonts w:cs="Arial"/>
                <w:sz w:val="16"/>
                <w:szCs w:val="16"/>
                <w:lang w:val="en-US"/>
              </w:rPr>
            </w:pPr>
          </w:p>
        </w:tc>
      </w:tr>
      <w:tr w:rsidR="00A62AF5" w:rsidRPr="006B553A"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6B553A" w:rsidRDefault="00A62AF5" w:rsidP="004D6761">
            <w:pPr>
              <w:jc w:val="center"/>
              <w:rPr>
                <w:rFonts w:cs="Arial"/>
                <w:sz w:val="16"/>
                <w:szCs w:val="16"/>
                <w:lang w:val="en-US"/>
              </w:rPr>
            </w:pPr>
            <w:r>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6B553A" w:rsidRDefault="00A62AF5" w:rsidP="004D6761">
            <w:pPr>
              <w:rPr>
                <w:rFonts w:cs="Arial"/>
                <w:sz w:val="16"/>
                <w:szCs w:val="16"/>
                <w:lang w:val="en-US"/>
              </w:rPr>
            </w:pPr>
            <w:r>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6B553A" w:rsidRDefault="00A62AF5" w:rsidP="004D6761">
            <w:pPr>
              <w:jc w:val="center"/>
              <w:rPr>
                <w:rFonts w:cs="Arial"/>
                <w:sz w:val="16"/>
                <w:szCs w:val="16"/>
                <w:lang w:val="en-US"/>
              </w:rPr>
            </w:pPr>
          </w:p>
        </w:tc>
      </w:tr>
      <w:tr w:rsidR="00A62AF5" w:rsidRPr="006B553A"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6B553A" w:rsidRDefault="00A62AF5" w:rsidP="004D6761">
            <w:pPr>
              <w:rPr>
                <w:rFonts w:cs="Arial"/>
                <w:sz w:val="16"/>
                <w:szCs w:val="16"/>
                <w:lang w:val="en-US"/>
              </w:rPr>
            </w:pPr>
            <w:r w:rsidRPr="006B553A">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6B553A" w:rsidRDefault="00A62AF5" w:rsidP="004D6761">
            <w:pPr>
              <w:jc w:val="center"/>
              <w:rPr>
                <w:rFonts w:cs="Arial"/>
                <w:sz w:val="16"/>
                <w:szCs w:val="16"/>
                <w:lang w:val="en-US"/>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6B553A" w:rsidRDefault="00A62AF5" w:rsidP="004D6761">
            <w:pPr>
              <w:jc w:val="center"/>
              <w:rPr>
                <w:rFonts w:cs="Arial"/>
                <w:sz w:val="16"/>
                <w:szCs w:val="16"/>
                <w:lang w:val="en-US"/>
              </w:rPr>
            </w:pPr>
          </w:p>
        </w:tc>
      </w:tr>
      <w:tr w:rsidR="00A62AF5" w:rsidRPr="006B553A"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6B553A" w:rsidRDefault="00A62AF5" w:rsidP="004D6761">
            <w:pPr>
              <w:rPr>
                <w:rFonts w:cs="Arial"/>
                <w:sz w:val="16"/>
                <w:szCs w:val="16"/>
                <w:lang w:val="en-US"/>
              </w:rPr>
            </w:pPr>
            <w:r w:rsidRPr="006B553A">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6B553A" w:rsidRDefault="00A62AF5" w:rsidP="00A62AF5">
            <w:pPr>
              <w:jc w:val="center"/>
              <w:rPr>
                <w:rFonts w:cs="Arial"/>
                <w:sz w:val="16"/>
                <w:szCs w:val="16"/>
                <w:lang w:val="en-US"/>
              </w:rPr>
            </w:pPr>
            <w:r>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6B553A" w:rsidRDefault="00A62AF5" w:rsidP="004D6761">
            <w:pPr>
              <w:jc w:val="center"/>
              <w:rPr>
                <w:rFonts w:cs="Arial"/>
                <w:sz w:val="16"/>
                <w:szCs w:val="16"/>
                <w:lang w:val="en-US"/>
              </w:rPr>
            </w:pPr>
          </w:p>
        </w:tc>
      </w:tr>
      <w:tr w:rsidR="0004487A" w:rsidRPr="006B553A"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6B553A" w:rsidRDefault="0004487A" w:rsidP="004D6761">
            <w:pPr>
              <w:jc w:val="center"/>
              <w:rPr>
                <w:rFonts w:cs="Arial"/>
                <w:sz w:val="16"/>
                <w:szCs w:val="16"/>
                <w:lang w:val="en-US"/>
              </w:rPr>
            </w:pPr>
            <w:r>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7FCCB65E" w:rsidR="0004487A" w:rsidRPr="006B553A" w:rsidRDefault="0004487A" w:rsidP="004D6761">
            <w:pPr>
              <w:rPr>
                <w:rFonts w:cs="Arial"/>
                <w:sz w:val="16"/>
                <w:szCs w:val="16"/>
                <w:lang w:val="en-US"/>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6B553A" w:rsidRDefault="0004487A" w:rsidP="004D6761">
            <w:pPr>
              <w:jc w:val="center"/>
              <w:rPr>
                <w:rFonts w:cs="Arial"/>
                <w:sz w:val="16"/>
                <w:szCs w:val="16"/>
                <w:lang w:val="en-US"/>
              </w:rPr>
            </w:pPr>
          </w:p>
        </w:tc>
      </w:tr>
      <w:tr w:rsidR="0004487A" w:rsidRPr="006B553A"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6B553A" w:rsidRDefault="0004487A" w:rsidP="004D6761">
            <w:pPr>
              <w:jc w:val="center"/>
              <w:rPr>
                <w:rFonts w:cs="Arial"/>
                <w:b/>
                <w:bCs/>
                <w:sz w:val="16"/>
                <w:szCs w:val="16"/>
                <w:lang w:val="en-US"/>
              </w:rPr>
            </w:pPr>
            <w:r w:rsidRPr="006B553A">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6B553A" w:rsidRDefault="0004487A" w:rsidP="004D6761">
            <w:pPr>
              <w:rPr>
                <w:rFonts w:cs="Arial"/>
                <w:b/>
                <w:bCs/>
                <w:sz w:val="16"/>
                <w:szCs w:val="16"/>
                <w:lang w:val="en-US"/>
              </w:rPr>
            </w:pPr>
            <w:r>
              <w:rPr>
                <w:rFonts w:cs="Arial"/>
                <w:b/>
                <w:bCs/>
                <w:sz w:val="16"/>
                <w:szCs w:val="16"/>
                <w:lang w:val="en-US"/>
              </w:rPr>
              <w:t>Construction</w:t>
            </w:r>
            <w:r w:rsidRPr="006B553A">
              <w:rPr>
                <w:rFonts w:cs="Arial"/>
                <w:b/>
                <w:bCs/>
                <w:sz w:val="16"/>
                <w:szCs w:val="16"/>
                <w:lang w:val="en-US"/>
              </w:rPr>
              <w:t xml:space="preserve">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6B553A"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6B553A"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6B553A"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6B553A" w:rsidRDefault="0004487A" w:rsidP="004D6761">
            <w:pPr>
              <w:jc w:val="center"/>
              <w:rPr>
                <w:rFonts w:cs="Arial"/>
                <w:b/>
                <w:bCs/>
                <w:sz w:val="16"/>
                <w:szCs w:val="16"/>
                <w:lang w:val="en-US"/>
              </w:rPr>
            </w:pPr>
          </w:p>
        </w:tc>
      </w:tr>
      <w:tr w:rsidR="0004487A" w:rsidRPr="006B553A"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6B553A" w:rsidRDefault="0004487A" w:rsidP="004D6761">
            <w:pPr>
              <w:rPr>
                <w:rFonts w:cs="Arial"/>
                <w:sz w:val="16"/>
                <w:szCs w:val="16"/>
                <w:lang w:val="en-US"/>
              </w:rPr>
            </w:pPr>
            <w:r w:rsidRPr="006B553A">
              <w:rPr>
                <w:rFonts w:cs="Arial"/>
                <w:sz w:val="16"/>
                <w:szCs w:val="16"/>
                <w:lang w:val="en-US"/>
              </w:rPr>
              <w:t>Module orientation</w:t>
            </w:r>
            <w:r>
              <w:rPr>
                <w:rFonts w:cs="Arial"/>
                <w:sz w:val="16"/>
                <w:szCs w:val="16"/>
                <w:lang w:val="en-US"/>
              </w:rPr>
              <w:t xml:space="preserve">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6B553A" w:rsidRDefault="0004487A" w:rsidP="004D6761">
            <w:pPr>
              <w:jc w:val="center"/>
              <w:rPr>
                <w:rFonts w:cs="Arial"/>
                <w:sz w:val="16"/>
                <w:szCs w:val="16"/>
                <w:lang w:val="en-US"/>
              </w:rPr>
            </w:pPr>
          </w:p>
        </w:tc>
      </w:tr>
      <w:tr w:rsidR="0004487A" w:rsidRPr="006B553A"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6B553A" w:rsidRDefault="0004487A" w:rsidP="004D6761">
            <w:pPr>
              <w:jc w:val="center"/>
              <w:rPr>
                <w:rFonts w:cs="Arial"/>
                <w:sz w:val="16"/>
                <w:szCs w:val="16"/>
                <w:lang w:val="en-US"/>
              </w:rPr>
            </w:pPr>
            <w:r>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6B553A" w:rsidRDefault="0004487A" w:rsidP="004D6761">
            <w:pPr>
              <w:rPr>
                <w:rFonts w:cs="Arial"/>
                <w:sz w:val="16"/>
                <w:szCs w:val="16"/>
                <w:lang w:val="en-US"/>
              </w:rPr>
            </w:pPr>
            <w:r>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6B553A"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6B553A" w:rsidRDefault="0004487A" w:rsidP="004D6761">
            <w:pPr>
              <w:jc w:val="center"/>
              <w:rPr>
                <w:rFonts w:cs="Arial"/>
                <w:sz w:val="16"/>
                <w:szCs w:val="16"/>
                <w:lang w:val="en-US"/>
              </w:rPr>
            </w:pPr>
          </w:p>
        </w:tc>
      </w:tr>
      <w:tr w:rsidR="0004487A" w:rsidRPr="006B553A"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6B553A" w:rsidRDefault="0004487A" w:rsidP="004D6761">
            <w:pPr>
              <w:jc w:val="center"/>
              <w:rPr>
                <w:rFonts w:cs="Arial"/>
                <w:sz w:val="16"/>
                <w:szCs w:val="16"/>
                <w:lang w:val="en-US"/>
              </w:rPr>
            </w:pPr>
            <w:r w:rsidRPr="006B553A">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6B553A" w:rsidRDefault="0004487A" w:rsidP="004D6761">
            <w:pPr>
              <w:rPr>
                <w:rFonts w:cs="Arial"/>
                <w:sz w:val="16"/>
                <w:szCs w:val="16"/>
                <w:lang w:val="en-US"/>
              </w:rPr>
            </w:pPr>
            <w:r w:rsidRPr="006B553A">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6B553A" w:rsidRDefault="0004487A" w:rsidP="004D6761">
            <w:pPr>
              <w:jc w:val="center"/>
              <w:rPr>
                <w:rFonts w:cs="Arial"/>
                <w:sz w:val="16"/>
                <w:szCs w:val="16"/>
                <w:lang w:val="en-US"/>
              </w:rPr>
            </w:pPr>
          </w:p>
        </w:tc>
      </w:tr>
      <w:tr w:rsidR="0004487A" w:rsidRPr="006B553A"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6B553A" w:rsidRDefault="0004487A" w:rsidP="004D6761">
            <w:pPr>
              <w:jc w:val="center"/>
              <w:rPr>
                <w:rFonts w:cs="Arial"/>
                <w:sz w:val="16"/>
                <w:szCs w:val="16"/>
                <w:lang w:val="en-US"/>
              </w:rPr>
            </w:pPr>
            <w:r w:rsidRPr="006B553A">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6B553A" w:rsidRDefault="0004487A" w:rsidP="004D6761">
            <w:pPr>
              <w:rPr>
                <w:rFonts w:cs="Arial"/>
                <w:sz w:val="16"/>
                <w:szCs w:val="16"/>
                <w:lang w:val="en-US"/>
              </w:rPr>
            </w:pPr>
            <w:r w:rsidRPr="006B553A">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6B553A" w:rsidRDefault="0004487A" w:rsidP="004D6761">
            <w:pPr>
              <w:jc w:val="center"/>
              <w:rPr>
                <w:rFonts w:cs="Arial"/>
                <w:sz w:val="16"/>
                <w:szCs w:val="16"/>
                <w:lang w:val="en-US"/>
              </w:rPr>
            </w:pPr>
          </w:p>
        </w:tc>
      </w:tr>
      <w:tr w:rsidR="0004487A" w:rsidRPr="006B553A"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6B553A" w:rsidRDefault="0004487A" w:rsidP="004D6761">
            <w:pPr>
              <w:rPr>
                <w:rFonts w:cs="Arial"/>
                <w:sz w:val="16"/>
                <w:szCs w:val="16"/>
                <w:lang w:val="en-US"/>
              </w:rPr>
            </w:pPr>
            <w:r w:rsidRPr="006B553A">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6B553A" w:rsidRDefault="0004487A" w:rsidP="004D6761">
            <w:pPr>
              <w:jc w:val="center"/>
              <w:rPr>
                <w:rFonts w:cs="Arial"/>
                <w:sz w:val="16"/>
                <w:szCs w:val="16"/>
                <w:lang w:val="en-US"/>
              </w:rPr>
            </w:pPr>
          </w:p>
        </w:tc>
      </w:tr>
      <w:tr w:rsidR="0004487A" w:rsidRPr="006B553A"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6B553A" w:rsidRDefault="0004487A" w:rsidP="004D6761">
            <w:pPr>
              <w:rPr>
                <w:rFonts w:cs="Arial"/>
                <w:sz w:val="16"/>
                <w:szCs w:val="16"/>
                <w:lang w:val="en-US"/>
              </w:rPr>
            </w:pPr>
            <w:r>
              <w:rPr>
                <w:rFonts w:cs="Arial"/>
                <w:sz w:val="16"/>
                <w:szCs w:val="16"/>
                <w:lang w:val="en-US"/>
              </w:rPr>
              <w:t>Azimuth</w:t>
            </w:r>
            <w:r w:rsidRPr="006B553A">
              <w:rPr>
                <w:rFonts w:cs="Arial"/>
                <w:sz w:val="16"/>
                <w:szCs w:val="16"/>
                <w:lang w:val="en-US"/>
              </w:rPr>
              <w:t xml:space="preserve"> fixed (</w:t>
            </w:r>
            <w:r>
              <w:rPr>
                <w:rFonts w:cs="Arial"/>
                <w:sz w:val="16"/>
                <w:szCs w:val="16"/>
                <w:lang w:val="en-US"/>
              </w:rPr>
              <w:t>18</w:t>
            </w:r>
            <w:r w:rsidRPr="006B553A">
              <w:rPr>
                <w:rFonts w:cs="Arial"/>
                <w:sz w:val="16"/>
                <w:szCs w:val="16"/>
                <w:lang w:val="en-US"/>
              </w:rPr>
              <w:t>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6B553A" w:rsidRDefault="0004487A" w:rsidP="004D6761">
            <w:pPr>
              <w:jc w:val="center"/>
              <w:rPr>
                <w:rFonts w:cs="Arial"/>
                <w:sz w:val="16"/>
                <w:szCs w:val="16"/>
                <w:lang w:val="en-US"/>
              </w:rPr>
            </w:pPr>
          </w:p>
        </w:tc>
      </w:tr>
      <w:tr w:rsidR="0004487A" w:rsidRPr="006B553A"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6B553A" w:rsidRDefault="0004487A" w:rsidP="004D6761">
            <w:pPr>
              <w:rPr>
                <w:rFonts w:cs="Arial"/>
                <w:sz w:val="16"/>
                <w:szCs w:val="16"/>
                <w:lang w:val="en-US"/>
              </w:rPr>
            </w:pPr>
            <w:r>
              <w:rPr>
                <w:rFonts w:cs="Arial"/>
                <w:sz w:val="16"/>
                <w:szCs w:val="16"/>
                <w:lang w:val="en-US"/>
              </w:rPr>
              <w:t xml:space="preserve">Tilt </w:t>
            </w:r>
            <w:r w:rsidRPr="006B553A">
              <w:rPr>
                <w:rFonts w:cs="Arial"/>
                <w:sz w:val="16"/>
                <w:szCs w:val="16"/>
                <w:lang w:val="en-US"/>
              </w:rPr>
              <w:t>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6B553A" w:rsidRDefault="0004487A" w:rsidP="004D6761">
            <w:pPr>
              <w:jc w:val="center"/>
              <w:rPr>
                <w:rFonts w:cs="Arial"/>
                <w:sz w:val="16"/>
                <w:szCs w:val="16"/>
                <w:lang w:val="en-US"/>
              </w:rPr>
            </w:pPr>
          </w:p>
        </w:tc>
      </w:tr>
      <w:tr w:rsidR="0004487A" w:rsidRPr="006B553A"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77777777" w:rsidR="0004487A" w:rsidRPr="006B553A" w:rsidRDefault="0004487A" w:rsidP="004D6761">
            <w:pPr>
              <w:rPr>
                <w:rFonts w:cs="Arial"/>
                <w:sz w:val="16"/>
                <w:szCs w:val="16"/>
                <w:lang w:val="en-US"/>
              </w:rPr>
            </w:pPr>
            <w:r w:rsidRPr="006B553A">
              <w:rPr>
                <w:rFonts w:cs="Arial"/>
                <w:sz w:val="16"/>
                <w:szCs w:val="16"/>
                <w:lang w:val="en-US"/>
              </w:rPr>
              <w:t xml:space="preserve">Minimum distance between ground and </w:t>
            </w:r>
            <w:r>
              <w:rPr>
                <w:rFonts w:cs="Arial"/>
                <w:sz w:val="16"/>
                <w:szCs w:val="16"/>
                <w:lang w:val="en-US"/>
              </w:rPr>
              <w:t xml:space="preserve"> 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6B553A" w:rsidRDefault="0004487A" w:rsidP="004D6761">
            <w:pPr>
              <w:jc w:val="center"/>
              <w:rPr>
                <w:rFonts w:cs="Arial"/>
                <w:sz w:val="16"/>
                <w:szCs w:val="16"/>
                <w:lang w:val="en-US"/>
              </w:rPr>
            </w:pPr>
          </w:p>
        </w:tc>
      </w:tr>
      <w:tr w:rsidR="0004487A" w:rsidRPr="006B553A"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6B553A" w:rsidRDefault="0004487A" w:rsidP="004D6761">
            <w:pPr>
              <w:rPr>
                <w:rFonts w:cs="Arial"/>
                <w:sz w:val="16"/>
                <w:szCs w:val="16"/>
                <w:lang w:val="en-US"/>
              </w:rPr>
            </w:pPr>
            <w:r w:rsidRPr="006B553A">
              <w:rPr>
                <w:rFonts w:cs="Arial"/>
                <w:sz w:val="16"/>
                <w:szCs w:val="16"/>
                <w:lang w:val="en-US"/>
              </w:rPr>
              <w:t xml:space="preserve">Maximum distance between ground and </w:t>
            </w:r>
            <w:r>
              <w:rPr>
                <w:rFonts w:cs="Arial"/>
                <w:sz w:val="16"/>
                <w:szCs w:val="16"/>
                <w:lang w:val="en-US"/>
              </w:rPr>
              <w:t xml:space="preserve">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6B553A" w:rsidRDefault="0004487A" w:rsidP="004D6761">
            <w:pPr>
              <w:jc w:val="center"/>
              <w:rPr>
                <w:rFonts w:cs="Arial"/>
                <w:sz w:val="16"/>
                <w:szCs w:val="16"/>
                <w:lang w:val="en-US"/>
              </w:rPr>
            </w:pPr>
          </w:p>
        </w:tc>
      </w:tr>
      <w:tr w:rsidR="0004487A" w:rsidRPr="006B553A"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6B553A" w:rsidRDefault="0004487A" w:rsidP="004D6761">
            <w:pPr>
              <w:jc w:val="center"/>
              <w:rPr>
                <w:rFonts w:cs="Arial"/>
                <w:sz w:val="16"/>
                <w:szCs w:val="16"/>
                <w:lang w:val="en-US"/>
              </w:rPr>
            </w:pPr>
            <w:r>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6B553A" w:rsidRDefault="0004487A" w:rsidP="004D6761">
            <w:pPr>
              <w:rPr>
                <w:rFonts w:cs="Arial"/>
                <w:sz w:val="16"/>
                <w:szCs w:val="16"/>
                <w:lang w:val="en-US"/>
              </w:rPr>
            </w:pPr>
            <w:r>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6B553A" w:rsidRDefault="0004487A" w:rsidP="004D6761">
            <w:pPr>
              <w:jc w:val="center"/>
              <w:rPr>
                <w:rFonts w:cs="Arial"/>
                <w:sz w:val="16"/>
                <w:szCs w:val="16"/>
                <w:lang w:val="en-US"/>
              </w:rPr>
            </w:pPr>
            <w:r>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6B553A" w:rsidRDefault="0004487A" w:rsidP="004D6761">
            <w:pPr>
              <w:jc w:val="center"/>
              <w:rPr>
                <w:rFonts w:cs="Arial"/>
                <w:sz w:val="16"/>
                <w:szCs w:val="16"/>
                <w:lang w:val="en-US"/>
              </w:rPr>
            </w:pPr>
          </w:p>
        </w:tc>
      </w:tr>
      <w:tr w:rsidR="0004487A" w:rsidRPr="006B553A"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6B553A" w:rsidRDefault="0004487A" w:rsidP="004D6761">
            <w:pPr>
              <w:rPr>
                <w:rFonts w:cs="Arial"/>
                <w:sz w:val="16"/>
                <w:szCs w:val="16"/>
                <w:lang w:val="en-US"/>
              </w:rPr>
            </w:pPr>
            <w:r w:rsidRPr="006B553A">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6B553A" w:rsidRDefault="0004487A" w:rsidP="004D6761">
            <w:pPr>
              <w:jc w:val="center"/>
              <w:rPr>
                <w:rFonts w:cs="Arial"/>
                <w:sz w:val="16"/>
                <w:szCs w:val="16"/>
                <w:lang w:val="en-US"/>
              </w:rPr>
            </w:pPr>
          </w:p>
        </w:tc>
      </w:tr>
      <w:tr w:rsidR="0004487A" w:rsidRPr="006B553A"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6B553A" w:rsidRDefault="0004487A" w:rsidP="004D6761">
            <w:pPr>
              <w:rPr>
                <w:rFonts w:cs="Arial"/>
                <w:sz w:val="16"/>
                <w:szCs w:val="16"/>
                <w:lang w:val="en-US"/>
              </w:rPr>
            </w:pPr>
            <w:r w:rsidRPr="006B553A">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6B553A" w:rsidRDefault="0004487A" w:rsidP="004D6761">
            <w:pPr>
              <w:jc w:val="center"/>
              <w:rPr>
                <w:rFonts w:cs="Arial"/>
                <w:sz w:val="16"/>
                <w:szCs w:val="16"/>
                <w:lang w:val="en-US"/>
              </w:rPr>
            </w:pPr>
          </w:p>
        </w:tc>
      </w:tr>
      <w:tr w:rsidR="0004487A" w:rsidRPr="006B553A"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6B553A" w:rsidRDefault="0004487A" w:rsidP="004D6761">
            <w:pPr>
              <w:rPr>
                <w:rFonts w:cs="Arial"/>
                <w:sz w:val="16"/>
                <w:szCs w:val="16"/>
                <w:lang w:val="en-US"/>
              </w:rPr>
            </w:pPr>
            <w:r w:rsidRPr="006B553A">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6B553A" w:rsidRDefault="0004487A" w:rsidP="004D6761">
            <w:pPr>
              <w:jc w:val="center"/>
              <w:rPr>
                <w:rFonts w:cs="Arial"/>
                <w:sz w:val="16"/>
                <w:szCs w:val="16"/>
                <w:lang w:val="en-US"/>
              </w:rPr>
            </w:pPr>
          </w:p>
        </w:tc>
      </w:tr>
      <w:tr w:rsidR="0004487A" w:rsidRPr="006B553A"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6B553A" w:rsidRDefault="0004487A" w:rsidP="004D6761">
            <w:pPr>
              <w:rPr>
                <w:rFonts w:cs="Arial"/>
                <w:sz w:val="16"/>
                <w:szCs w:val="16"/>
                <w:lang w:val="en-US"/>
              </w:rPr>
            </w:pPr>
            <w:r w:rsidRPr="006B553A">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6B553A" w:rsidRDefault="0004487A" w:rsidP="004D6761">
            <w:pPr>
              <w:jc w:val="center"/>
              <w:rPr>
                <w:rFonts w:cs="Arial"/>
                <w:sz w:val="16"/>
                <w:szCs w:val="16"/>
                <w:lang w:val="en-US"/>
              </w:rPr>
            </w:pPr>
            <w:r w:rsidRPr="006B553A">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6B553A" w:rsidRDefault="0004487A" w:rsidP="004D6761">
            <w:pPr>
              <w:jc w:val="center"/>
              <w:rPr>
                <w:rFonts w:cs="Arial"/>
                <w:sz w:val="16"/>
                <w:szCs w:val="16"/>
                <w:lang w:val="en-US"/>
              </w:rPr>
            </w:pPr>
          </w:p>
        </w:tc>
      </w:tr>
      <w:tr w:rsidR="0004487A" w:rsidRPr="006B553A"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6B553A" w:rsidRDefault="0004487A" w:rsidP="004D6761">
            <w:pPr>
              <w:jc w:val="center"/>
              <w:rPr>
                <w:rFonts w:cs="Arial"/>
                <w:sz w:val="16"/>
                <w:szCs w:val="16"/>
                <w:lang w:val="en-US"/>
              </w:rPr>
            </w:pPr>
            <w:r>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77777777" w:rsidR="0004487A" w:rsidRPr="006B553A" w:rsidRDefault="0004487A" w:rsidP="004D6761">
            <w:pPr>
              <w:rPr>
                <w:rFonts w:cs="Arial"/>
                <w:sz w:val="16"/>
                <w:szCs w:val="16"/>
                <w:lang w:val="en-US"/>
              </w:rPr>
            </w:pPr>
            <w:r w:rsidRPr="00231DCB">
              <w:rPr>
                <w:rFonts w:cs="Arial"/>
                <w:bCs/>
                <w:sz w:val="16"/>
                <w:szCs w:val="16"/>
                <w:lang w:val="en-US"/>
              </w:rPr>
              <w:t>Total number of  installed</w:t>
            </w:r>
            <w:r>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6B553A" w:rsidRDefault="0004487A" w:rsidP="004D6761">
            <w:pPr>
              <w:jc w:val="center"/>
              <w:rPr>
                <w:rFonts w:cs="Arial"/>
                <w:sz w:val="16"/>
                <w:szCs w:val="16"/>
                <w:lang w:val="en-US"/>
              </w:rPr>
            </w:pPr>
            <w:r>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6B553A" w:rsidRDefault="0004487A" w:rsidP="004D6761">
            <w:pPr>
              <w:jc w:val="center"/>
              <w:rPr>
                <w:rFonts w:cs="Arial"/>
                <w:sz w:val="16"/>
                <w:szCs w:val="16"/>
                <w:lang w:val="en-US"/>
              </w:rPr>
            </w:pPr>
          </w:p>
        </w:tc>
      </w:tr>
    </w:tbl>
    <w:p w14:paraId="68A9E833" w14:textId="77777777" w:rsidR="00A62AF5" w:rsidRPr="000E1A3C" w:rsidRDefault="00A62AF5"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3" w:name="_Toc449707356"/>
      <w:bookmarkStart w:id="94" w:name="_Toc170291355"/>
      <w:r w:rsidR="00E200A9" w:rsidRPr="000E1A3C">
        <w:lastRenderedPageBreak/>
        <w:t>Form Data Sheet AC Junction Box</w:t>
      </w:r>
      <w:bookmarkEnd w:id="93"/>
      <w:bookmarkEnd w:id="94"/>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67F2AA2E" w:rsidR="0004487A" w:rsidRDefault="0004487A" w:rsidP="00E200A9">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62CF92BA" w:rsidR="0004487A" w:rsidRPr="00735348" w:rsidRDefault="008063BA" w:rsidP="00E200A9">
            <w:pPr>
              <w:jc w:val="center"/>
              <w:rPr>
                <w:rFonts w:cs="Arial"/>
                <w:sz w:val="16"/>
                <w:szCs w:val="16"/>
                <w:highlight w:val="yellow"/>
              </w:rPr>
            </w:pPr>
            <w:r w:rsidRPr="00ED1FF3">
              <w:rPr>
                <w:rFonts w:cs="Arial"/>
                <w:sz w:val="16"/>
                <w:szCs w:val="16"/>
              </w:rPr>
              <w:t>According proposed</w:t>
            </w:r>
            <w:r w:rsidR="0004487A" w:rsidRPr="00ED1FF3">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4AE42DFB" w:rsidR="0004487A" w:rsidRPr="00735348" w:rsidRDefault="008063BA" w:rsidP="00E200A9">
            <w:pPr>
              <w:jc w:val="center"/>
              <w:rPr>
                <w:rFonts w:cs="Arial"/>
                <w:sz w:val="16"/>
                <w:szCs w:val="16"/>
                <w:highlight w:val="yellow"/>
              </w:rPr>
            </w:pPr>
            <w:r w:rsidRPr="00ED1FF3">
              <w:rPr>
                <w:rFonts w:cs="Arial"/>
                <w:sz w:val="16"/>
                <w:szCs w:val="16"/>
              </w:rPr>
              <w:t>According proposed</w:t>
            </w:r>
            <w:r w:rsidR="0004487A" w:rsidRPr="00ED1FF3">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5" w:name="_Toc449707357"/>
      <w:bookmarkStart w:id="96" w:name="_Toc170291356"/>
      <w:r w:rsidR="00557BFF" w:rsidRPr="00E83E34">
        <w:lastRenderedPageBreak/>
        <w:t>Form Data Sh</w:t>
      </w:r>
      <w:r w:rsidR="00557BFF">
        <w:t>eet PV Inverter</w:t>
      </w:r>
      <w:bookmarkEnd w:id="95"/>
      <w:bookmarkEnd w:id="96"/>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04487A" w:rsidRPr="00DE7C2B"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Default="0004487A"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3BAA8553" w:rsidR="0004487A" w:rsidRPr="00DE7C2B" w:rsidRDefault="0004487A" w:rsidP="00557BFF">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DE7C2B"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DE7C2B" w:rsidRDefault="0004487A" w:rsidP="00557BFF">
            <w:pPr>
              <w:jc w:val="center"/>
              <w:rPr>
                <w:rFonts w:cs="Arial"/>
                <w:sz w:val="16"/>
                <w:szCs w:val="16"/>
              </w:rPr>
            </w:pPr>
          </w:p>
        </w:tc>
      </w:tr>
      <w:tr w:rsidR="0004487A"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DE7C2B" w:rsidRDefault="0004487A" w:rsidP="00557BFF">
            <w:pPr>
              <w:jc w:val="center"/>
              <w:rPr>
                <w:rFonts w:cs="Arial"/>
                <w:b/>
                <w:bCs/>
                <w:sz w:val="16"/>
                <w:szCs w:val="16"/>
              </w:rPr>
            </w:pPr>
          </w:p>
        </w:tc>
      </w:tr>
      <w:tr w:rsidR="0004487A"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DE7C2B" w:rsidRDefault="0004487A"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Default="0004487A"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DE7C2B" w:rsidRDefault="0004487A" w:rsidP="00557BFF">
            <w:pPr>
              <w:jc w:val="center"/>
              <w:rPr>
                <w:rFonts w:cs="Arial"/>
                <w:sz w:val="16"/>
                <w:szCs w:val="16"/>
              </w:rPr>
            </w:pPr>
          </w:p>
        </w:tc>
      </w:tr>
      <w:tr w:rsidR="0004487A"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DE7C2B" w:rsidRDefault="0004487A"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DE7C2B" w:rsidRDefault="0004487A"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DE7C2B"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DE7C2B" w:rsidRDefault="0004487A" w:rsidP="00557BFF">
            <w:pPr>
              <w:jc w:val="center"/>
              <w:rPr>
                <w:rFonts w:cs="Arial"/>
                <w:sz w:val="16"/>
                <w:szCs w:val="16"/>
              </w:rPr>
            </w:pPr>
          </w:p>
        </w:tc>
      </w:tr>
      <w:tr w:rsidR="0004487A"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DE7C2B" w:rsidRDefault="0004487A"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DE7C2B" w:rsidRDefault="0004487A"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44409E" w:rsidRDefault="0004487A" w:rsidP="00557BFF">
            <w:pPr>
              <w:jc w:val="center"/>
              <w:rPr>
                <w:rFonts w:cs="Arial"/>
                <w:sz w:val="16"/>
                <w:szCs w:val="16"/>
                <w:lang w:val="de-DE"/>
              </w:rPr>
            </w:pPr>
          </w:p>
        </w:tc>
      </w:tr>
      <w:tr w:rsidR="0004487A"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44409E" w:rsidRDefault="0004487A"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DE7C2B" w:rsidRDefault="0004487A"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44409E" w:rsidRDefault="0004487A" w:rsidP="00557BFF">
            <w:pPr>
              <w:jc w:val="center"/>
              <w:rPr>
                <w:rFonts w:cs="Arial"/>
                <w:sz w:val="16"/>
                <w:szCs w:val="16"/>
                <w:lang w:val="de-DE"/>
              </w:rPr>
            </w:pPr>
          </w:p>
        </w:tc>
      </w:tr>
      <w:tr w:rsidR="0004487A"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44409E" w:rsidRDefault="0004487A"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DE7C2B" w:rsidRDefault="0004487A"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AD4C57" w:rsidRDefault="0004487A"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AD4C57"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AD4C57" w:rsidRDefault="0004487A" w:rsidP="00557BFF">
            <w:pPr>
              <w:jc w:val="center"/>
              <w:rPr>
                <w:rFonts w:cs="Arial"/>
                <w:sz w:val="16"/>
                <w:szCs w:val="16"/>
              </w:rPr>
            </w:pPr>
          </w:p>
        </w:tc>
      </w:tr>
      <w:tr w:rsidR="0004487A"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44409E" w:rsidRDefault="0004487A"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Default="0004487A"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Default="0004487A"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AD4C57" w:rsidRDefault="0004487A" w:rsidP="00557BFF">
            <w:pPr>
              <w:jc w:val="center"/>
              <w:rPr>
                <w:rFonts w:cs="Arial"/>
                <w:sz w:val="16"/>
                <w:szCs w:val="16"/>
              </w:rPr>
            </w:pPr>
          </w:p>
        </w:tc>
      </w:tr>
      <w:tr w:rsidR="0004487A"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DE7C2B" w:rsidRDefault="0004487A"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44409E" w:rsidRDefault="0004487A"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FA015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FA015B" w:rsidRDefault="0004487A" w:rsidP="00557BFF">
            <w:pPr>
              <w:jc w:val="center"/>
              <w:rPr>
                <w:rFonts w:cs="Arial"/>
                <w:sz w:val="16"/>
                <w:szCs w:val="16"/>
              </w:rPr>
            </w:pPr>
          </w:p>
        </w:tc>
      </w:tr>
      <w:tr w:rsidR="0004487A"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DE7C2B" w:rsidRDefault="0004487A"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44409E" w:rsidRDefault="0004487A" w:rsidP="00557BFF">
            <w:pPr>
              <w:jc w:val="center"/>
              <w:rPr>
                <w:rFonts w:cs="Arial"/>
                <w:sz w:val="16"/>
                <w:szCs w:val="16"/>
                <w:lang w:val="de-DE"/>
              </w:rPr>
            </w:pPr>
          </w:p>
        </w:tc>
      </w:tr>
      <w:tr w:rsidR="0004487A"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DE7C2B" w:rsidRDefault="0004487A"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44409E" w:rsidRDefault="0004487A" w:rsidP="00557BFF">
            <w:pPr>
              <w:jc w:val="center"/>
              <w:rPr>
                <w:rFonts w:cs="Arial"/>
                <w:sz w:val="16"/>
                <w:szCs w:val="16"/>
                <w:lang w:val="de-DE"/>
              </w:rPr>
            </w:pPr>
          </w:p>
        </w:tc>
      </w:tr>
      <w:tr w:rsidR="0004487A"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DE7C2B" w:rsidRDefault="0004487A"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44409E" w:rsidRDefault="0004487A" w:rsidP="00557BFF">
            <w:pPr>
              <w:jc w:val="center"/>
              <w:rPr>
                <w:rFonts w:cs="Arial"/>
                <w:sz w:val="16"/>
                <w:szCs w:val="16"/>
                <w:lang w:val="de-DE"/>
              </w:rPr>
            </w:pPr>
          </w:p>
        </w:tc>
      </w:tr>
      <w:tr w:rsidR="0004487A"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DE7C2B" w:rsidRDefault="0004487A"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44409E" w:rsidRDefault="0004487A"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44409E" w:rsidRDefault="0004487A"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44409E" w:rsidRDefault="0004487A" w:rsidP="00557BFF">
            <w:pPr>
              <w:jc w:val="center"/>
              <w:rPr>
                <w:rFonts w:cs="Arial"/>
                <w:sz w:val="16"/>
                <w:szCs w:val="16"/>
                <w:lang w:val="de-DE"/>
              </w:rPr>
            </w:pPr>
          </w:p>
        </w:tc>
      </w:tr>
      <w:tr w:rsidR="0004487A"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F92F60" w:rsidRDefault="0004487A"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F92F60"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531475" w:rsidRDefault="0004487A" w:rsidP="00557BFF">
            <w:pPr>
              <w:jc w:val="center"/>
              <w:rPr>
                <w:rFonts w:cs="Arial"/>
                <w:sz w:val="16"/>
                <w:szCs w:val="16"/>
              </w:rPr>
            </w:pPr>
            <w:r>
              <w:rPr>
                <w:rFonts w:cs="Arial"/>
                <w:sz w:val="16"/>
                <w:szCs w:val="16"/>
              </w:rPr>
              <w:t xml:space="preserve">Minimum: </w:t>
            </w:r>
            <w:r w:rsidRPr="00F92F60">
              <w:rPr>
                <w:rFonts w:cs="Arial"/>
                <w:sz w:val="16"/>
                <w:szCs w:val="16"/>
              </w:rPr>
              <w:t>0.</w:t>
            </w:r>
            <w:r>
              <w:rPr>
                <w:rFonts w:cs="Arial"/>
                <w:sz w:val="16"/>
                <w:szCs w:val="16"/>
              </w:rPr>
              <w:t>80</w:t>
            </w:r>
            <w:r w:rsidRPr="00F92F60">
              <w:rPr>
                <w:rFonts w:cs="Arial"/>
                <w:sz w:val="16"/>
                <w:szCs w:val="16"/>
              </w:rPr>
              <w:t xml:space="preserve"> lagging, 0.</w:t>
            </w:r>
            <w:r>
              <w:rPr>
                <w:rFonts w:cs="Arial"/>
                <w:sz w:val="16"/>
                <w:szCs w:val="16"/>
              </w:rPr>
              <w:t>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531475" w:rsidRDefault="0004487A" w:rsidP="00557BFF">
            <w:pPr>
              <w:jc w:val="center"/>
              <w:rPr>
                <w:rFonts w:cs="Arial"/>
                <w:sz w:val="16"/>
                <w:szCs w:val="16"/>
              </w:rPr>
            </w:pPr>
          </w:p>
        </w:tc>
      </w:tr>
      <w:tr w:rsidR="0004487A"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DE7C2B" w:rsidRDefault="0004487A"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531475" w:rsidRDefault="0004487A"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531475" w:rsidRDefault="0004487A" w:rsidP="00557BFF">
            <w:pPr>
              <w:jc w:val="center"/>
              <w:rPr>
                <w:rFonts w:cs="Arial"/>
                <w:sz w:val="16"/>
                <w:szCs w:val="16"/>
              </w:rPr>
            </w:pPr>
          </w:p>
        </w:tc>
      </w:tr>
      <w:tr w:rsidR="0004487A"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DE7C2B" w:rsidRDefault="0004487A"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531475" w:rsidRDefault="0004487A" w:rsidP="00557BFF">
            <w:pPr>
              <w:jc w:val="center"/>
              <w:rPr>
                <w:rFonts w:cs="Arial"/>
                <w:sz w:val="16"/>
                <w:szCs w:val="16"/>
              </w:rPr>
            </w:pPr>
            <w:r>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531475" w:rsidRDefault="0004487A" w:rsidP="00557BFF">
            <w:pPr>
              <w:jc w:val="center"/>
              <w:rPr>
                <w:rFonts w:cs="Arial"/>
                <w:sz w:val="16"/>
                <w:szCs w:val="16"/>
              </w:rPr>
            </w:pPr>
          </w:p>
        </w:tc>
      </w:tr>
      <w:tr w:rsidR="0004487A"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DE7C2B" w:rsidRDefault="0004487A"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531475" w:rsidRDefault="0004487A"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531475"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531475" w:rsidRDefault="0004487A" w:rsidP="00557BFF">
            <w:pPr>
              <w:jc w:val="center"/>
              <w:rPr>
                <w:rFonts w:cs="Arial"/>
                <w:sz w:val="16"/>
                <w:szCs w:val="16"/>
              </w:rPr>
            </w:pPr>
          </w:p>
        </w:tc>
      </w:tr>
      <w:tr w:rsidR="0004487A"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DE7C2B" w:rsidRDefault="0004487A"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44409E" w:rsidRDefault="0004487A"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44409E" w:rsidRDefault="0004487A" w:rsidP="00557BFF">
            <w:pPr>
              <w:jc w:val="center"/>
              <w:rPr>
                <w:rFonts w:cs="Arial"/>
                <w:sz w:val="16"/>
                <w:szCs w:val="16"/>
                <w:lang w:val="de-DE"/>
              </w:rPr>
            </w:pPr>
          </w:p>
        </w:tc>
      </w:tr>
      <w:tr w:rsidR="0004487A"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DE7C2B" w:rsidRDefault="0004487A"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44409E" w:rsidRDefault="0004487A" w:rsidP="00557BFF">
            <w:pPr>
              <w:jc w:val="center"/>
              <w:rPr>
                <w:rFonts w:cs="Arial"/>
                <w:sz w:val="16"/>
                <w:szCs w:val="16"/>
                <w:lang w:val="de-DE"/>
              </w:rPr>
            </w:pPr>
          </w:p>
        </w:tc>
      </w:tr>
      <w:tr w:rsidR="0004487A"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DE7C2B" w:rsidRDefault="0004487A"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AD4C57"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FA4058" w:rsidRDefault="0004487A"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FA4058"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FA4058" w:rsidRDefault="0004487A" w:rsidP="00557BFF">
            <w:pPr>
              <w:jc w:val="center"/>
              <w:rPr>
                <w:rFonts w:cs="Arial"/>
                <w:sz w:val="16"/>
                <w:szCs w:val="16"/>
              </w:rPr>
            </w:pPr>
          </w:p>
        </w:tc>
      </w:tr>
      <w:tr w:rsidR="0004487A"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44409E" w:rsidRDefault="0004487A"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DE7C2B" w:rsidRDefault="0004487A"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44409E" w:rsidRDefault="0004487A" w:rsidP="00557BFF">
            <w:pPr>
              <w:jc w:val="center"/>
              <w:rPr>
                <w:rFonts w:cs="Arial"/>
                <w:sz w:val="16"/>
                <w:szCs w:val="16"/>
                <w:lang w:val="de-DE"/>
              </w:rPr>
            </w:pPr>
          </w:p>
        </w:tc>
      </w:tr>
      <w:tr w:rsidR="0004487A"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DE7C2B" w:rsidRDefault="0004487A"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44409E" w:rsidRDefault="0004487A"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44409E" w:rsidRDefault="0004487A" w:rsidP="00557BFF">
            <w:pPr>
              <w:jc w:val="center"/>
              <w:rPr>
                <w:rFonts w:cs="Arial"/>
                <w:sz w:val="16"/>
                <w:szCs w:val="16"/>
                <w:lang w:val="de-DE"/>
              </w:rPr>
            </w:pPr>
          </w:p>
        </w:tc>
      </w:tr>
      <w:tr w:rsidR="0004487A"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44409E" w:rsidRDefault="0004487A"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44409E" w:rsidRDefault="0004487A"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44409E" w:rsidRDefault="0004487A" w:rsidP="00557BFF">
            <w:pPr>
              <w:rPr>
                <w:rFonts w:cs="Arial"/>
                <w:sz w:val="16"/>
                <w:szCs w:val="16"/>
                <w:lang w:val="de-DE"/>
              </w:rPr>
            </w:pPr>
          </w:p>
        </w:tc>
      </w:tr>
      <w:tr w:rsidR="0004487A"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44409E" w:rsidRDefault="0004487A"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Default="0004487A"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AD4C57" w:rsidRDefault="0004487A" w:rsidP="00557BFF">
            <w:pPr>
              <w:jc w:val="center"/>
              <w:rPr>
                <w:rFonts w:cs="Arial"/>
                <w:sz w:val="16"/>
                <w:szCs w:val="16"/>
              </w:rPr>
            </w:pPr>
          </w:p>
        </w:tc>
      </w:tr>
      <w:tr w:rsidR="0004487A"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836FEF" w:rsidRDefault="0004487A"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836FEF" w:rsidRDefault="0004487A"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836FEF"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836FEF"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836FEF"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836FEF" w:rsidRDefault="0004487A" w:rsidP="00557BFF">
            <w:pPr>
              <w:rPr>
                <w:rFonts w:cs="Arial"/>
                <w:b/>
                <w:sz w:val="16"/>
                <w:szCs w:val="16"/>
                <w:lang w:val="de-DE"/>
              </w:rPr>
            </w:pPr>
          </w:p>
        </w:tc>
      </w:tr>
      <w:tr w:rsidR="0004487A"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43BE3" w:rsidRDefault="0004487A"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836FEF" w:rsidRDefault="0004487A"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EE40BC" w:rsidRDefault="0004487A" w:rsidP="00557BFF">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Default="0004487A"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Default="0004487A" w:rsidP="00557BFF">
            <w:pPr>
              <w:jc w:val="center"/>
              <w:rPr>
                <w:rFonts w:cs="Arial"/>
                <w:sz w:val="16"/>
                <w:szCs w:val="16"/>
              </w:rPr>
            </w:pPr>
          </w:p>
        </w:tc>
      </w:tr>
      <w:tr w:rsidR="0004487A"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Default="0004487A"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836FEF" w:rsidRDefault="0004487A"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Default="0004487A" w:rsidP="00557BFF">
            <w:pPr>
              <w:jc w:val="center"/>
              <w:rPr>
                <w:rFonts w:cs="Arial"/>
                <w:sz w:val="16"/>
                <w:szCs w:val="16"/>
              </w:rPr>
            </w:pPr>
          </w:p>
        </w:tc>
      </w:tr>
      <w:tr w:rsidR="0004487A"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DA63B7" w:rsidRDefault="0004487A"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DA63B7" w:rsidRDefault="0004487A"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04487A" w:rsidRPr="00C80676" w:rsidRDefault="0004487A"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Default="0004487A" w:rsidP="00557BFF">
            <w:pPr>
              <w:jc w:val="center"/>
              <w:rPr>
                <w:rFonts w:cs="Arial"/>
                <w:sz w:val="16"/>
                <w:szCs w:val="16"/>
              </w:rPr>
            </w:pPr>
          </w:p>
        </w:tc>
      </w:tr>
    </w:tbl>
    <w:p w14:paraId="0BAF3ED0" w14:textId="4A05C930" w:rsidR="007D43E4" w:rsidRDefault="00557BFF" w:rsidP="007D43E4">
      <w:pPr>
        <w:pStyle w:val="E1"/>
      </w:pPr>
      <w:r>
        <w:br w:type="page"/>
      </w:r>
      <w:bookmarkStart w:id="97" w:name="_Toc449707359"/>
      <w:r w:rsidR="007D43E4">
        <w:lastRenderedPageBreak/>
        <w:t xml:space="preserve"> </w:t>
      </w:r>
    </w:p>
    <w:p w14:paraId="3997D533" w14:textId="20BAC69E" w:rsidR="00557BFF" w:rsidRPr="006922EB" w:rsidRDefault="00557BFF" w:rsidP="00557BFF">
      <w:pPr>
        <w:pStyle w:val="Heading3"/>
      </w:pPr>
      <w:bookmarkStart w:id="98" w:name="_Toc170291357"/>
      <w:r>
        <w:t>Form Data Sheet Battery</w:t>
      </w:r>
      <w:bookmarkEnd w:id="97"/>
      <w:bookmarkEnd w:id="98"/>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59AB1E0B" w:rsidR="0054637F" w:rsidRPr="00B54C8E" w:rsidRDefault="0054637F" w:rsidP="007D43E4">
            <w:pPr>
              <w:rPr>
                <w:rFonts w:cs="Arial"/>
                <w:sz w:val="16"/>
                <w:szCs w:val="16"/>
              </w:rPr>
            </w:pPr>
            <w:r>
              <w:rPr>
                <w:rFonts w:cs="Arial"/>
                <w:sz w:val="16"/>
                <w:szCs w:val="16"/>
              </w:rPr>
              <w:t xml:space="preserve">Cycle lifetime (Full cycles till EOL @ </w:t>
            </w:r>
            <w:r w:rsidR="002C6E8A">
              <w:rPr>
                <w:rFonts w:cs="Arial"/>
                <w:sz w:val="16"/>
                <w:szCs w:val="16"/>
              </w:rPr>
              <w:t>6</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5F7042C6" w:rsidR="0054637F" w:rsidRDefault="008F5A13" w:rsidP="00557BFF">
            <w:pPr>
              <w:jc w:val="center"/>
              <w:rPr>
                <w:rFonts w:cs="Arial"/>
                <w:sz w:val="16"/>
                <w:szCs w:val="16"/>
              </w:rPr>
            </w:pPr>
            <w:r>
              <w:rPr>
                <w:rFonts w:cs="Arial"/>
                <w:sz w:val="16"/>
                <w:szCs w:val="16"/>
              </w:rPr>
              <w:t>≥</w:t>
            </w:r>
            <w:r w:rsidR="002C6E8A">
              <w:rPr>
                <w:rFonts w:cs="Arial"/>
                <w:sz w:val="16"/>
                <w:szCs w:val="16"/>
              </w:rPr>
              <w:t>6</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2B771D84" w:rsidR="0004487A" w:rsidRDefault="0004487A" w:rsidP="00500E11">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7AA35856" w:rsidR="007D43E4" w:rsidRPr="006E6509" w:rsidRDefault="007D43E4" w:rsidP="00557BFF">
            <w:pPr>
              <w:jc w:val="center"/>
              <w:rPr>
                <w:rFonts w:cs="Arial"/>
                <w:sz w:val="16"/>
                <w:szCs w:val="16"/>
              </w:rPr>
            </w:pPr>
            <w:r>
              <w:rPr>
                <w:rFonts w:cs="Arial"/>
                <w:sz w:val="16"/>
                <w:szCs w:val="16"/>
              </w:rPr>
              <w:t>Allowed range: 0.5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99" w:name="_Toc449707358"/>
      <w:bookmarkStart w:id="100" w:name="_Toc170291358"/>
      <w:bookmarkStart w:id="101" w:name="_Toc449707360"/>
      <w:r w:rsidRPr="00E02D76">
        <w:lastRenderedPageBreak/>
        <w:t>Form Data Sheet Battery Inverter</w:t>
      </w:r>
      <w:bookmarkEnd w:id="99"/>
      <w:bookmarkEnd w:id="100"/>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017E838F" w:rsidR="007D43E4" w:rsidRDefault="007D43E4" w:rsidP="00FB237D">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w:t>
            </w:r>
            <w:r w:rsidR="002C6E8A">
              <w:rPr>
                <w:rFonts w:cs="Arial"/>
                <w:sz w:val="16"/>
                <w:szCs w:val="16"/>
                <w:lang w:val="de-DE"/>
              </w:rPr>
              <w:t>2</w:t>
            </w:r>
            <w:r w:rsidR="007D43E4">
              <w:rPr>
                <w:rFonts w:cs="Arial"/>
                <w:sz w:val="16"/>
                <w:szCs w:val="16"/>
                <w:lang w:val="de-DE"/>
              </w:rPr>
              <w:t xml:space="preserve">0% for </w:t>
            </w:r>
            <w:r w:rsidR="002C6E8A">
              <w:rPr>
                <w:rFonts w:cs="Arial"/>
                <w:sz w:val="16"/>
                <w:szCs w:val="16"/>
                <w:lang w:val="de-DE"/>
              </w:rPr>
              <w:t>1</w:t>
            </w:r>
            <w:r w:rsidR="007D43E4">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bookmarkStart w:id="102" w:name="_Toc170291359"/>
      <w:r w:rsidR="009820AB">
        <w:lastRenderedPageBreak/>
        <w:t>Form Data Sheet PCMS</w:t>
      </w:r>
      <w:bookmarkEnd w:id="102"/>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r>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r>
              <w:rPr>
                <w:rFonts w:cs="Arial"/>
                <w:sz w:val="16"/>
                <w:szCs w:val="16"/>
                <w:lang w:val="en-US"/>
              </w:rPr>
              <w:t>Nb</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59E7A314" w:rsidR="0004487A" w:rsidRPr="00DE7C2B" w:rsidRDefault="0004487A" w:rsidP="009820AB">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2ADA168" w14:textId="580699A6" w:rsidR="009820AB" w:rsidRDefault="009820AB" w:rsidP="009820AB">
      <w:pPr>
        <w:pStyle w:val="E0"/>
      </w:pPr>
      <w:r>
        <w:br w:type="page"/>
      </w:r>
    </w:p>
    <w:p w14:paraId="0580B262" w14:textId="42F5A2FF" w:rsidR="00CE1F50" w:rsidRPr="00D75224" w:rsidRDefault="004D77EF" w:rsidP="00BB43CC">
      <w:pPr>
        <w:pStyle w:val="Heading3"/>
      </w:pPr>
      <w:bookmarkStart w:id="103" w:name="_Toc170291360"/>
      <w:r w:rsidRPr="00D75224">
        <w:lastRenderedPageBreak/>
        <w:t xml:space="preserve">Form </w:t>
      </w:r>
      <w:r w:rsidR="00CE1F50" w:rsidRPr="00D75224">
        <w:t xml:space="preserve">Data Sheet </w:t>
      </w:r>
      <w:bookmarkEnd w:id="101"/>
      <w:r w:rsidR="009820AB" w:rsidRPr="00D75224">
        <w:t>Genset controller</w:t>
      </w:r>
      <w:bookmarkEnd w:id="103"/>
    </w:p>
    <w:p w14:paraId="24198AB3" w14:textId="58F42F8E" w:rsidR="00745C07" w:rsidRPr="00745C07" w:rsidRDefault="00745C07" w:rsidP="00BB43CC">
      <w:pPr>
        <w:pStyle w:val="E1"/>
        <w:ind w:left="0"/>
        <w:rPr>
          <w:lang w:val="en-US"/>
        </w:rPr>
      </w:pPr>
      <w:r>
        <w:rPr>
          <w:sz w:val="18"/>
          <w:lang w:val="en-US"/>
        </w:rPr>
        <w:t xml:space="preserve">To </w:t>
      </w:r>
      <w:r w:rsidRPr="00745C07">
        <w:rPr>
          <w:sz w:val="18"/>
          <w:lang w:val="en-US"/>
        </w:rPr>
        <w:t xml:space="preserve">be filled by the Bidder </w:t>
      </w:r>
      <w:r>
        <w:rPr>
          <w:sz w:val="18"/>
          <w:lang w:val="en-US"/>
        </w:rPr>
        <w:t xml:space="preserve">using 1 dedicated form per </w:t>
      </w:r>
      <w:r w:rsidR="00BB43CC">
        <w:rPr>
          <w:sz w:val="18"/>
          <w:lang w:val="en-US"/>
        </w:rPr>
        <w:t>Genset Controller</w:t>
      </w:r>
      <w:r>
        <w:rPr>
          <w:sz w:val="18"/>
          <w:lang w:val="en-US"/>
        </w:rPr>
        <w:t xml:space="preserve">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50A79E90" w:rsidR="00DE0255" w:rsidRPr="00847E72" w:rsidRDefault="00DE0255" w:rsidP="00581A9B">
            <w:pPr>
              <w:jc w:val="center"/>
              <w:rPr>
                <w:rFonts w:cs="Arial"/>
                <w:b/>
                <w:bCs/>
                <w:sz w:val="16"/>
                <w:szCs w:val="16"/>
                <w:lang w:val="en-US"/>
              </w:rPr>
            </w:pPr>
            <w:r w:rsidRPr="00847E72">
              <w:rPr>
                <w:rFonts w:cs="Arial"/>
                <w:b/>
                <w:bCs/>
                <w:sz w:val="16"/>
                <w:szCs w:val="16"/>
                <w:lang w:val="en-US"/>
              </w:rPr>
              <w:t>Note</w:t>
            </w:r>
          </w:p>
        </w:tc>
      </w:tr>
      <w:tr w:rsidR="0004487A" w:rsidRPr="00DE0255" w14:paraId="1BF29EDE" w14:textId="77777777" w:rsidTr="009820A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325874E" w14:textId="3CA2843E" w:rsidR="0004487A" w:rsidRPr="009820AB" w:rsidRDefault="00BB43CC" w:rsidP="00581A9B">
            <w:pPr>
              <w:jc w:val="center"/>
              <w:rPr>
                <w:rFonts w:cs="Arial"/>
                <w:b/>
                <w:sz w:val="16"/>
                <w:szCs w:val="16"/>
              </w:rPr>
            </w:pPr>
            <w:r>
              <w:rPr>
                <w:rFonts w:cs="Arial"/>
                <w:b/>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48D02" w14:textId="174A1030" w:rsidR="0004487A" w:rsidRPr="009820AB" w:rsidRDefault="0004487A" w:rsidP="009820AB">
            <w:pPr>
              <w:rPr>
                <w:rFonts w:cs="Arial"/>
                <w:b/>
                <w:sz w:val="16"/>
                <w:szCs w:val="16"/>
              </w:rPr>
            </w:pPr>
            <w:r>
              <w:rPr>
                <w:rFonts w:cs="Arial"/>
                <w:b/>
                <w:sz w:val="16"/>
                <w:szCs w:val="16"/>
              </w:rPr>
              <w:t>Genset controller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625F1E" w14:textId="77777777" w:rsidR="0004487A" w:rsidRPr="009820AB"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54E7D01F" w14:textId="77777777" w:rsidR="0004487A" w:rsidRPr="009820AB"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282760" w14:textId="77777777" w:rsidR="0004487A" w:rsidRPr="009820AB"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7B8038" w14:textId="3CBA123D" w:rsidR="0004487A" w:rsidRPr="009820AB" w:rsidRDefault="0004487A" w:rsidP="00581A9B">
            <w:pPr>
              <w:jc w:val="center"/>
              <w:rPr>
                <w:rFonts w:cs="Arial"/>
                <w:b/>
                <w:sz w:val="16"/>
                <w:szCs w:val="16"/>
              </w:rPr>
            </w:pPr>
          </w:p>
        </w:tc>
      </w:tr>
      <w:tr w:rsidR="0004487A" w:rsidRPr="00DE0255" w14:paraId="16D62AD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3B84AB" w14:textId="460957BB" w:rsidR="0004487A" w:rsidRDefault="00BB43CC" w:rsidP="00581A9B">
            <w:pPr>
              <w:jc w:val="center"/>
              <w:rPr>
                <w:rFonts w:cs="Arial"/>
                <w:sz w:val="16"/>
                <w:szCs w:val="16"/>
              </w:rPr>
            </w:pPr>
            <w:r>
              <w:rPr>
                <w:rFonts w:cs="Arial"/>
                <w:sz w:val="16"/>
                <w:szCs w:val="16"/>
              </w:rPr>
              <w:t>1</w:t>
            </w:r>
            <w:r w:rsidR="0004487A">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5D4EA4" w14:textId="6D334CB7" w:rsidR="0004487A" w:rsidRDefault="0004487A" w:rsidP="00581A9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9EBE19"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F9AB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0F9CA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CF9664B" w14:textId="225FB06E" w:rsidR="0004487A" w:rsidRDefault="0004487A" w:rsidP="00581A9B">
            <w:pPr>
              <w:jc w:val="center"/>
              <w:rPr>
                <w:rFonts w:cs="Arial"/>
                <w:sz w:val="16"/>
                <w:szCs w:val="16"/>
              </w:rPr>
            </w:pPr>
          </w:p>
        </w:tc>
      </w:tr>
      <w:tr w:rsidR="0004487A" w:rsidRPr="00DE0255" w14:paraId="6D13F581"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420107" w14:textId="4A45F5D6" w:rsidR="0004487A" w:rsidRDefault="00BB43CC" w:rsidP="00581A9B">
            <w:pPr>
              <w:jc w:val="center"/>
              <w:rPr>
                <w:rFonts w:cs="Arial"/>
                <w:sz w:val="16"/>
                <w:szCs w:val="16"/>
              </w:rPr>
            </w:pPr>
            <w:r>
              <w:rPr>
                <w:rFonts w:cs="Arial"/>
                <w:sz w:val="16"/>
                <w:szCs w:val="16"/>
              </w:rPr>
              <w:t>1</w:t>
            </w:r>
            <w:r w:rsidR="0004487A">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2E2856" w14:textId="6413090E" w:rsidR="0004487A" w:rsidRDefault="0004487A"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ACE26F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7C4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E2035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A60B80" w14:textId="1F93F5F4" w:rsidR="0004487A" w:rsidRDefault="0004487A" w:rsidP="00581A9B">
            <w:pPr>
              <w:jc w:val="center"/>
              <w:rPr>
                <w:rFonts w:cs="Arial"/>
                <w:sz w:val="16"/>
                <w:szCs w:val="16"/>
              </w:rPr>
            </w:pPr>
          </w:p>
        </w:tc>
      </w:tr>
      <w:tr w:rsidR="0004487A" w:rsidRPr="00DE0255" w14:paraId="77B4C1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B2FED2" w14:textId="4A3B3039" w:rsidR="0004487A" w:rsidRDefault="00BB43CC" w:rsidP="00581A9B">
            <w:pPr>
              <w:jc w:val="center"/>
              <w:rPr>
                <w:rFonts w:cs="Arial"/>
                <w:sz w:val="16"/>
                <w:szCs w:val="16"/>
              </w:rPr>
            </w:pPr>
            <w:r>
              <w:rPr>
                <w:rFonts w:cs="Arial"/>
                <w:sz w:val="16"/>
                <w:szCs w:val="16"/>
              </w:rPr>
              <w:t>1</w:t>
            </w:r>
            <w:r w:rsidR="0004487A">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E6A385" w14:textId="72E1036A" w:rsidR="0004487A" w:rsidRDefault="0004487A" w:rsidP="00581A9B">
            <w:pPr>
              <w:rPr>
                <w:rFonts w:cs="Arial"/>
                <w:sz w:val="16"/>
                <w:szCs w:val="16"/>
              </w:rPr>
            </w:pPr>
            <w:r>
              <w:rPr>
                <w:rFonts w:cs="Arial"/>
                <w:sz w:val="16"/>
                <w:szCs w:val="16"/>
              </w:rPr>
              <w:t>Communication protocol to Genset actors and sensors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1BE802"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3B2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0A9B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CEBA8B9" w14:textId="3950D013" w:rsidR="0004487A" w:rsidRDefault="0004487A" w:rsidP="00581A9B">
            <w:pPr>
              <w:jc w:val="center"/>
              <w:rPr>
                <w:rFonts w:cs="Arial"/>
                <w:sz w:val="16"/>
                <w:szCs w:val="16"/>
              </w:rPr>
            </w:pPr>
          </w:p>
        </w:tc>
      </w:tr>
      <w:tr w:rsidR="0004487A" w:rsidRPr="00DE0255" w14:paraId="258EA0E2"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7C94B0" w14:textId="0C421FB4" w:rsidR="0004487A" w:rsidRDefault="00BB43CC" w:rsidP="00581A9B">
            <w:pPr>
              <w:jc w:val="center"/>
              <w:rPr>
                <w:rFonts w:cs="Arial"/>
                <w:sz w:val="16"/>
                <w:szCs w:val="16"/>
              </w:rPr>
            </w:pPr>
            <w:r>
              <w:rPr>
                <w:rFonts w:cs="Arial"/>
                <w:sz w:val="16"/>
                <w:szCs w:val="16"/>
              </w:rPr>
              <w:t>1</w:t>
            </w:r>
            <w:r w:rsidR="0004487A">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60C8B9" w14:textId="3D4CE88D" w:rsidR="0004487A" w:rsidRDefault="0004487A" w:rsidP="00581A9B">
            <w:pPr>
              <w:rPr>
                <w:rFonts w:cs="Arial"/>
                <w:sz w:val="16"/>
                <w:szCs w:val="16"/>
              </w:rPr>
            </w:pPr>
            <w:r>
              <w:rPr>
                <w:rFonts w:cs="Arial"/>
                <w:sz w:val="16"/>
                <w:szCs w:val="16"/>
              </w:rPr>
              <w:t>Communication protocol to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01688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3DEA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5298A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B7C1B1" w14:textId="1414DEE3" w:rsidR="0004487A" w:rsidRDefault="0004487A" w:rsidP="00581A9B">
            <w:pPr>
              <w:jc w:val="center"/>
              <w:rPr>
                <w:rFonts w:cs="Arial"/>
                <w:sz w:val="16"/>
                <w:szCs w:val="16"/>
              </w:rPr>
            </w:pPr>
          </w:p>
        </w:tc>
      </w:tr>
      <w:tr w:rsidR="0004487A" w:rsidRPr="00DE0255" w14:paraId="6BEFDAC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404E56" w14:textId="61E9D38C" w:rsidR="0004487A" w:rsidRDefault="00BB43CC" w:rsidP="00581A9B">
            <w:pPr>
              <w:jc w:val="center"/>
              <w:rPr>
                <w:rFonts w:cs="Arial"/>
                <w:sz w:val="16"/>
                <w:szCs w:val="16"/>
              </w:rPr>
            </w:pPr>
            <w:r>
              <w:rPr>
                <w:rFonts w:cs="Arial"/>
                <w:sz w:val="16"/>
                <w:szCs w:val="16"/>
              </w:rPr>
              <w:t>1</w:t>
            </w:r>
            <w:r w:rsidR="0004487A">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09FC61" w14:textId="59F47A8A" w:rsidR="0004487A" w:rsidRDefault="0004487A" w:rsidP="00A41348">
            <w:pPr>
              <w:rPr>
                <w:rFonts w:cs="Arial"/>
                <w:sz w:val="16"/>
                <w:szCs w:val="16"/>
              </w:rPr>
            </w:pPr>
            <w:r>
              <w:rPr>
                <w:rFonts w:cs="Arial"/>
                <w:sz w:val="16"/>
                <w:szCs w:val="16"/>
              </w:rPr>
              <w:t>Automatic synchronisa</w:t>
            </w:r>
            <w:r w:rsidR="00A41348">
              <w:rPr>
                <w:rFonts w:cs="Arial"/>
                <w:sz w:val="16"/>
                <w:szCs w:val="16"/>
              </w:rPr>
              <w:t>tion and paralleling of gensets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23E57D"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B47D" w14:textId="1083E2DD" w:rsidR="0004487A" w:rsidRPr="00DE0255"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441592"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1FC6D0A" w14:textId="5EFB11A1" w:rsidR="0004487A" w:rsidRDefault="0004487A" w:rsidP="00581A9B">
            <w:pPr>
              <w:jc w:val="center"/>
              <w:rPr>
                <w:rFonts w:cs="Arial"/>
                <w:sz w:val="16"/>
                <w:szCs w:val="16"/>
              </w:rPr>
            </w:pPr>
          </w:p>
        </w:tc>
      </w:tr>
      <w:tr w:rsidR="0004487A" w:rsidRPr="00DE0255" w14:paraId="75A6DC4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96346B4" w14:textId="6EC61A78" w:rsidR="0004487A" w:rsidRDefault="00BB43CC" w:rsidP="00581A9B">
            <w:pPr>
              <w:jc w:val="center"/>
              <w:rPr>
                <w:rFonts w:cs="Arial"/>
                <w:sz w:val="16"/>
                <w:szCs w:val="16"/>
              </w:rPr>
            </w:pPr>
            <w:r>
              <w:rPr>
                <w:rFonts w:cs="Arial"/>
                <w:sz w:val="16"/>
                <w:szCs w:val="16"/>
              </w:rPr>
              <w:t>1</w:t>
            </w:r>
            <w:r w:rsidR="0004487A">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09C2175" w14:textId="08B43FCC" w:rsidR="0004487A" w:rsidRDefault="0004487A" w:rsidP="00A41348">
            <w:pPr>
              <w:rPr>
                <w:rFonts w:cs="Arial"/>
                <w:sz w:val="16"/>
                <w:szCs w:val="16"/>
              </w:rPr>
            </w:pPr>
            <w:r>
              <w:rPr>
                <w:rFonts w:cs="Arial"/>
                <w:sz w:val="16"/>
                <w:szCs w:val="16"/>
              </w:rPr>
              <w:t xml:space="preserve">Fuel </w:t>
            </w:r>
            <w:r w:rsidR="00936753">
              <w:rPr>
                <w:rFonts w:cs="Arial"/>
                <w:sz w:val="16"/>
                <w:szCs w:val="16"/>
              </w:rPr>
              <w:t>optimized running</w:t>
            </w:r>
            <w:r>
              <w:rPr>
                <w:rFonts w:cs="Arial"/>
                <w:sz w:val="16"/>
                <w:szCs w:val="16"/>
              </w:rPr>
              <w:t xml:space="preserve"> mode available</w:t>
            </w:r>
            <w:r w:rsidR="00B10123">
              <w:rPr>
                <w:rFonts w:cs="Arial"/>
                <w:sz w:val="16"/>
                <w:szCs w:val="16"/>
              </w:rPr>
              <w:t xml:space="preserve"> to start the generator that optimally fits the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BC7CF0"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F18F" w14:textId="4EBC6882" w:rsidR="0004487A"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6CC3C7" w14:textId="77777777" w:rsidR="0004487A"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9F986A" w14:textId="77777777" w:rsidR="0004487A" w:rsidRDefault="0004487A"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029BDEEF" w14:textId="77777777" w:rsidR="009820AB" w:rsidRDefault="009820AB" w:rsidP="009820AB">
      <w:pPr>
        <w:pStyle w:val="Heading3"/>
      </w:pPr>
      <w:bookmarkStart w:id="104" w:name="_Toc170291361"/>
      <w:r>
        <w:lastRenderedPageBreak/>
        <w:t>Form Data Sheet for Meteorological station</w:t>
      </w:r>
      <w:bookmarkEnd w:id="104"/>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071DEA"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071DEA"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9820AB" w:rsidRPr="00071DEA"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071DEA" w:rsidRDefault="0038474B" w:rsidP="009820AB">
            <w:pPr>
              <w:spacing w:beforeLines="20" w:before="48" w:afterLines="20" w:after="48"/>
              <w:jc w:val="center"/>
              <w:rPr>
                <w:rFonts w:cs="Arial"/>
                <w:b/>
                <w:bCs/>
                <w:sz w:val="16"/>
                <w:szCs w:val="16"/>
              </w:rPr>
            </w:pPr>
            <w:r>
              <w:rPr>
                <w:rFonts w:cs="Arial"/>
                <w:b/>
                <w:bCs/>
                <w:sz w:val="16"/>
                <w:szCs w:val="16"/>
              </w:rPr>
              <w:t>Note</w:t>
            </w:r>
          </w:p>
        </w:tc>
      </w:tr>
      <w:tr w:rsidR="009820AB" w:rsidRPr="0044409E"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174583" w:rsidRDefault="009820AB" w:rsidP="009820AB">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174583"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r>
      <w:tr w:rsidR="009820AB" w:rsidRPr="0044409E"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174583" w:rsidRDefault="009820AB" w:rsidP="009820AB">
            <w:pPr>
              <w:spacing w:beforeLines="20" w:before="48" w:afterLines="20" w:after="48"/>
              <w:rPr>
                <w:rFonts w:cs="Arial"/>
                <w:sz w:val="16"/>
                <w:szCs w:val="16"/>
              </w:rPr>
            </w:pPr>
            <w:r w:rsidRPr="00AB3F4B">
              <w:rPr>
                <w:rFonts w:cs="Arial"/>
                <w:sz w:val="16"/>
                <w:szCs w:val="16"/>
              </w:rPr>
              <w:t>Name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174583" w:rsidRDefault="009820AB" w:rsidP="009820AB">
            <w:pPr>
              <w:spacing w:beforeLines="20" w:before="48" w:afterLines="20" w:after="48"/>
              <w:jc w:val="center"/>
              <w:rPr>
                <w:rFonts w:cs="Arial"/>
                <w:sz w:val="16"/>
                <w:szCs w:val="16"/>
              </w:rPr>
            </w:pPr>
          </w:p>
        </w:tc>
      </w:tr>
      <w:tr w:rsidR="009820AB" w:rsidRPr="0044409E"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AB3F4B" w:rsidRDefault="009820AB" w:rsidP="009820AB">
            <w:pPr>
              <w:spacing w:beforeLines="20" w:before="48" w:afterLines="20" w:after="48"/>
              <w:rPr>
                <w:rFonts w:cs="Arial"/>
                <w:sz w:val="16"/>
                <w:szCs w:val="16"/>
              </w:rPr>
            </w:pPr>
            <w:r w:rsidRPr="00AB3F4B">
              <w:rPr>
                <w:rFonts w:cs="Arial"/>
                <w:sz w:val="16"/>
                <w:szCs w:val="16"/>
              </w:rPr>
              <w:t>Country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174583" w:rsidRDefault="009820AB" w:rsidP="009820AB">
            <w:pPr>
              <w:spacing w:beforeLines="20" w:before="48" w:afterLines="20" w:after="48"/>
              <w:jc w:val="center"/>
              <w:rPr>
                <w:rFonts w:cs="Arial"/>
                <w:sz w:val="16"/>
                <w:szCs w:val="16"/>
              </w:rPr>
            </w:pPr>
          </w:p>
        </w:tc>
      </w:tr>
      <w:tr w:rsidR="009820AB" w:rsidRPr="0044409E"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AB3F4B" w:rsidRDefault="009820AB" w:rsidP="009820AB">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174583" w:rsidRDefault="009820AB" w:rsidP="009820AB">
            <w:pPr>
              <w:spacing w:beforeLines="20" w:before="48" w:afterLines="20" w:after="48"/>
              <w:jc w:val="center"/>
              <w:rPr>
                <w:rFonts w:cs="Arial"/>
                <w:sz w:val="16"/>
                <w:szCs w:val="16"/>
              </w:rPr>
            </w:pPr>
          </w:p>
        </w:tc>
      </w:tr>
      <w:tr w:rsidR="009820AB" w:rsidRPr="0044409E"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174583" w:rsidRDefault="009820AB" w:rsidP="009820AB">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AB3F4B" w:rsidRDefault="009820AB"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174583" w:rsidRDefault="009820AB" w:rsidP="009820AB">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174583" w:rsidRDefault="009820AB" w:rsidP="009820AB">
            <w:pPr>
              <w:spacing w:beforeLines="20" w:before="48" w:afterLines="20" w:after="48"/>
              <w:jc w:val="center"/>
              <w:rPr>
                <w:rFonts w:cs="Arial"/>
                <w:sz w:val="16"/>
                <w:szCs w:val="16"/>
              </w:rPr>
            </w:pPr>
          </w:p>
        </w:tc>
      </w:tr>
      <w:tr w:rsidR="0004487A" w:rsidRPr="0044409E"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Default="0004487A" w:rsidP="009820AB">
            <w:pPr>
              <w:spacing w:beforeLines="20" w:before="48" w:afterLines="20" w:after="48"/>
              <w:jc w:val="center"/>
              <w:rPr>
                <w:rFonts w:cs="Arial"/>
                <w:sz w:val="16"/>
                <w:szCs w:val="16"/>
              </w:rPr>
            </w:pPr>
            <w:r>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Default="0004487A" w:rsidP="009820AB">
            <w:pPr>
              <w:spacing w:beforeLines="20" w:before="48" w:afterLines="20" w:after="48"/>
              <w:rPr>
                <w:rFonts w:cs="Arial"/>
                <w:sz w:val="16"/>
                <w:szCs w:val="16"/>
              </w:rPr>
            </w:pPr>
            <w:r w:rsidRPr="0004487A">
              <w:rPr>
                <w:rFonts w:cs="Arial"/>
                <w:bCs/>
                <w:sz w:val="16"/>
                <w:szCs w:val="16"/>
              </w:rPr>
              <w:t xml:space="preserve">On which page/chapter of the bid can the </w:t>
            </w:r>
            <w:r w:rsidR="00936753">
              <w:rPr>
                <w:rFonts w:cs="Arial"/>
                <w:bCs/>
                <w:sz w:val="16"/>
                <w:szCs w:val="16"/>
              </w:rPr>
              <w:t>manufacturer datasheet be found</w:t>
            </w:r>
            <w:r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Default="0004487A" w:rsidP="009820AB">
            <w:pPr>
              <w:spacing w:beforeLines="20" w:before="48" w:afterLines="20" w:after="48"/>
              <w:jc w:val="center"/>
              <w:rPr>
                <w:rFonts w:cs="Arial"/>
                <w:sz w:val="16"/>
                <w:szCs w:val="16"/>
              </w:rPr>
            </w:pPr>
          </w:p>
        </w:tc>
      </w:tr>
      <w:tr w:rsidR="0004487A" w:rsidRPr="0044409E"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174583" w:rsidRDefault="0004487A" w:rsidP="009820AB">
            <w:pPr>
              <w:spacing w:beforeLines="20" w:before="48" w:afterLines="20" w:after="48"/>
              <w:jc w:val="center"/>
              <w:rPr>
                <w:rFonts w:cs="Arial"/>
                <w:sz w:val="16"/>
                <w:szCs w:val="16"/>
              </w:rPr>
            </w:pPr>
          </w:p>
        </w:tc>
      </w:tr>
      <w:tr w:rsidR="0004487A" w:rsidRPr="0044409E"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264B63" w:rsidRDefault="0004487A" w:rsidP="009820AB">
            <w:pPr>
              <w:spacing w:beforeLines="20" w:before="48" w:afterLines="20" w:after="48"/>
              <w:jc w:val="center"/>
              <w:rPr>
                <w:rFonts w:cs="Arial"/>
                <w:b/>
                <w:bCs/>
                <w:sz w:val="16"/>
                <w:szCs w:val="16"/>
              </w:rPr>
            </w:pPr>
            <w:r w:rsidRPr="00264B63">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264B63" w:rsidRDefault="00936753" w:rsidP="009820AB">
            <w:pPr>
              <w:spacing w:beforeLines="20" w:before="48" w:afterLines="20" w:after="48"/>
              <w:rPr>
                <w:rFonts w:cs="Arial"/>
                <w:b/>
                <w:bCs/>
                <w:sz w:val="16"/>
                <w:szCs w:val="16"/>
              </w:rPr>
            </w:pPr>
            <w:r w:rsidRPr="00264B63">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174583" w:rsidRDefault="0004487A" w:rsidP="009820AB">
            <w:pPr>
              <w:spacing w:beforeLines="20" w:before="48" w:afterLines="20" w:after="48"/>
              <w:jc w:val="center"/>
              <w:rPr>
                <w:rFonts w:cs="Arial"/>
                <w:sz w:val="16"/>
                <w:szCs w:val="16"/>
              </w:rPr>
            </w:pPr>
          </w:p>
        </w:tc>
      </w:tr>
      <w:tr w:rsidR="0004487A" w:rsidRPr="00F91B45"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F91B45" w:rsidRDefault="0004487A" w:rsidP="009820AB">
            <w:pPr>
              <w:spacing w:beforeLines="20" w:before="48" w:afterLines="20" w:after="48"/>
              <w:jc w:val="center"/>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F91B45" w:rsidRDefault="0004487A"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Default="0004487A" w:rsidP="009820AB">
            <w:pPr>
              <w:spacing w:beforeLines="20" w:before="48" w:afterLines="20" w:after="48"/>
              <w:jc w:val="center"/>
              <w:rPr>
                <w:rFonts w:cs="Arial"/>
                <w:sz w:val="16"/>
                <w:szCs w:val="16"/>
              </w:rPr>
            </w:pPr>
            <w:r>
              <w:rPr>
                <w:rFonts w:cs="Arial"/>
                <w:sz w:val="16"/>
                <w:szCs w:val="16"/>
              </w:rPr>
              <w:t xml:space="preserve">ISO 9060 Secondary </w:t>
            </w:r>
          </w:p>
          <w:p w14:paraId="2A2D26D8"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174583" w:rsidRDefault="0004487A" w:rsidP="009820AB">
            <w:pPr>
              <w:spacing w:beforeLines="20" w:before="48" w:afterLines="20" w:after="48"/>
              <w:rPr>
                <w:rFonts w:cs="Arial"/>
                <w:sz w:val="16"/>
                <w:szCs w:val="16"/>
              </w:rPr>
            </w:pPr>
          </w:p>
        </w:tc>
      </w:tr>
      <w:tr w:rsidR="0004487A" w:rsidRPr="0044409E"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F463D" w:rsidRDefault="0004487A" w:rsidP="009820AB">
            <w:pPr>
              <w:spacing w:beforeLines="20" w:before="48" w:afterLines="20" w:after="48"/>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0220B8"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174583" w:rsidRDefault="0004487A" w:rsidP="009820AB">
            <w:pPr>
              <w:spacing w:beforeLines="20" w:before="48" w:afterLines="20" w:after="48"/>
              <w:jc w:val="center"/>
              <w:rPr>
                <w:rFonts w:cs="Arial"/>
                <w:sz w:val="16"/>
                <w:szCs w:val="16"/>
              </w:rPr>
            </w:pPr>
            <w:r>
              <w:rPr>
                <w:rFonts w:cs="Arial"/>
                <w:sz w:val="16"/>
                <w:szCs w:val="16"/>
              </w:rPr>
              <w:t>W/m</w:t>
            </w:r>
            <w:r w:rsidRPr="00264B63">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174583" w:rsidRDefault="0004487A" w:rsidP="009820AB">
            <w:pPr>
              <w:spacing w:beforeLines="20" w:before="48" w:afterLines="20" w:after="48"/>
              <w:jc w:val="center"/>
              <w:rPr>
                <w:rFonts w:cs="Arial"/>
                <w:sz w:val="16"/>
                <w:szCs w:val="16"/>
              </w:rPr>
            </w:pPr>
            <w:r>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174583" w:rsidRDefault="0004487A" w:rsidP="009820AB">
            <w:pPr>
              <w:spacing w:beforeLines="20" w:before="48" w:afterLines="20" w:after="48"/>
              <w:jc w:val="center"/>
              <w:rPr>
                <w:rFonts w:cs="Arial"/>
                <w:sz w:val="16"/>
                <w:szCs w:val="16"/>
              </w:rPr>
            </w:pPr>
          </w:p>
        </w:tc>
      </w:tr>
      <w:tr w:rsidR="0004487A" w:rsidRPr="0044409E"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F463D" w:rsidRDefault="0004487A" w:rsidP="009820AB">
            <w:pPr>
              <w:spacing w:beforeLines="20" w:before="48" w:afterLines="20" w:after="48"/>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264B63" w:rsidRDefault="0004487A" w:rsidP="009820AB">
            <w:pPr>
              <w:spacing w:beforeLines="20" w:before="48" w:afterLines="20" w:after="48"/>
              <w:jc w:val="center"/>
              <w:rPr>
                <w:rFonts w:cs="Arial"/>
                <w:sz w:val="16"/>
                <w:szCs w:val="16"/>
                <w:lang w:val="en-US"/>
              </w:rPr>
            </w:pPr>
            <w:r w:rsidRPr="00264B63">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174583" w:rsidRDefault="0004487A" w:rsidP="009820AB">
            <w:pPr>
              <w:spacing w:beforeLines="20" w:before="48" w:afterLines="20" w:after="48"/>
              <w:jc w:val="center"/>
              <w:rPr>
                <w:rFonts w:cs="Arial"/>
                <w:sz w:val="16"/>
                <w:szCs w:val="16"/>
              </w:rPr>
            </w:pPr>
          </w:p>
        </w:tc>
      </w:tr>
      <w:tr w:rsidR="0004487A" w:rsidRPr="0044409E"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174583" w:rsidRDefault="0004487A" w:rsidP="009820AB">
            <w:pPr>
              <w:spacing w:beforeLines="20" w:before="48" w:afterLines="20" w:after="48"/>
              <w:jc w:val="center"/>
              <w:rPr>
                <w:rFonts w:cs="Arial"/>
                <w:sz w:val="16"/>
                <w:szCs w:val="16"/>
              </w:rPr>
            </w:pPr>
            <w:r>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174583" w:rsidRDefault="0004487A" w:rsidP="009820AB">
            <w:pPr>
              <w:spacing w:beforeLines="20" w:before="48" w:afterLines="20" w:after="48"/>
              <w:rPr>
                <w:rFonts w:cs="Arial"/>
                <w:sz w:val="16"/>
                <w:szCs w:val="16"/>
              </w:rPr>
            </w:pPr>
            <w:r>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174583" w:rsidRDefault="0004487A" w:rsidP="009820AB">
            <w:pPr>
              <w:spacing w:beforeLines="20" w:before="48" w:afterLines="20" w:after="48"/>
              <w:jc w:val="center"/>
              <w:rPr>
                <w:rFonts w:cs="Arial"/>
                <w:sz w:val="16"/>
                <w:szCs w:val="16"/>
              </w:rPr>
            </w:pPr>
            <w:r>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174583" w:rsidRDefault="0004487A" w:rsidP="009820AB">
            <w:pPr>
              <w:spacing w:beforeLines="20" w:before="48" w:afterLines="20" w:after="48"/>
              <w:jc w:val="center"/>
              <w:rPr>
                <w:rFonts w:cs="Arial"/>
                <w:sz w:val="16"/>
                <w:szCs w:val="16"/>
              </w:rPr>
            </w:pPr>
            <w:r>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174583" w:rsidRDefault="0004487A" w:rsidP="009820AB">
            <w:pPr>
              <w:spacing w:beforeLines="20" w:before="48" w:afterLines="20" w:after="48"/>
              <w:jc w:val="center"/>
              <w:rPr>
                <w:rFonts w:cs="Arial"/>
                <w:sz w:val="16"/>
                <w:szCs w:val="16"/>
              </w:rPr>
            </w:pPr>
          </w:p>
        </w:tc>
      </w:tr>
      <w:tr w:rsidR="0004487A" w:rsidRPr="0044409E"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174583" w:rsidRDefault="0004487A" w:rsidP="009820AB">
            <w:pPr>
              <w:spacing w:beforeLines="20" w:before="48" w:afterLines="20" w:after="48"/>
              <w:jc w:val="center"/>
              <w:rPr>
                <w:rFonts w:cs="Arial"/>
                <w:sz w:val="16"/>
                <w:szCs w:val="16"/>
              </w:rPr>
            </w:pPr>
          </w:p>
        </w:tc>
      </w:tr>
      <w:tr w:rsidR="0004487A" w:rsidRPr="0044409E"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174583" w:rsidRDefault="0004487A" w:rsidP="009820AB">
            <w:pPr>
              <w:spacing w:beforeLines="20" w:before="48" w:afterLines="20" w:after="48"/>
              <w:jc w:val="center"/>
              <w:rPr>
                <w:rFonts w:cs="Arial"/>
                <w:sz w:val="16"/>
                <w:szCs w:val="16"/>
              </w:rPr>
            </w:pPr>
            <w:r>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174583" w:rsidRDefault="0004487A" w:rsidP="009820AB">
            <w:pPr>
              <w:spacing w:beforeLines="20" w:before="48" w:afterLines="20" w:after="48"/>
              <w:jc w:val="center"/>
              <w:rPr>
                <w:rFonts w:cs="Arial"/>
                <w:sz w:val="16"/>
                <w:szCs w:val="16"/>
              </w:rPr>
            </w:pPr>
          </w:p>
        </w:tc>
      </w:tr>
      <w:tr w:rsidR="0004487A" w:rsidRPr="0044409E"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Default="0004487A" w:rsidP="009820AB">
            <w:pPr>
              <w:spacing w:beforeLines="20" w:before="48" w:afterLines="20" w:after="48"/>
              <w:jc w:val="center"/>
              <w:rPr>
                <w:rFonts w:cs="Arial"/>
                <w:sz w:val="16"/>
                <w:szCs w:val="16"/>
              </w:rPr>
            </w:pPr>
            <w:r>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174583" w:rsidRDefault="0004487A" w:rsidP="009820AB">
            <w:pPr>
              <w:spacing w:beforeLines="20" w:before="48" w:afterLines="20" w:after="48"/>
              <w:jc w:val="center"/>
              <w:rPr>
                <w:rFonts w:cs="Arial"/>
                <w:sz w:val="16"/>
                <w:szCs w:val="16"/>
              </w:rPr>
            </w:pPr>
          </w:p>
        </w:tc>
      </w:tr>
      <w:tr w:rsidR="0004487A" w:rsidRPr="0044409E"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Default="0004487A" w:rsidP="009820AB">
            <w:pPr>
              <w:spacing w:beforeLines="20" w:before="48" w:afterLines="20" w:after="48"/>
              <w:jc w:val="center"/>
              <w:rPr>
                <w:rFonts w:cs="Arial"/>
                <w:sz w:val="16"/>
                <w:szCs w:val="16"/>
              </w:rPr>
            </w:pPr>
            <w:r>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174583" w:rsidRDefault="0004487A" w:rsidP="009820AB">
            <w:pPr>
              <w:spacing w:beforeLines="20" w:before="48" w:afterLines="20" w:after="48"/>
              <w:jc w:val="center"/>
              <w:rPr>
                <w:rFonts w:cs="Arial"/>
                <w:sz w:val="16"/>
                <w:szCs w:val="16"/>
              </w:rPr>
            </w:pPr>
          </w:p>
        </w:tc>
      </w:tr>
      <w:tr w:rsidR="0004487A" w:rsidRPr="0044409E"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174583" w:rsidRDefault="0004487A" w:rsidP="009820AB">
            <w:pPr>
              <w:spacing w:beforeLines="20" w:before="48" w:afterLines="20" w:after="48"/>
              <w:jc w:val="center"/>
              <w:rPr>
                <w:rFonts w:cs="Arial"/>
                <w:sz w:val="16"/>
                <w:szCs w:val="16"/>
              </w:rPr>
            </w:pPr>
          </w:p>
        </w:tc>
      </w:tr>
      <w:tr w:rsidR="0004487A" w:rsidRPr="0044409E"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Default="0004487A" w:rsidP="009820AB">
            <w:pPr>
              <w:spacing w:beforeLines="20" w:before="48" w:afterLines="20" w:after="48"/>
              <w:jc w:val="center"/>
              <w:rPr>
                <w:rFonts w:cs="Arial"/>
                <w:sz w:val="16"/>
                <w:szCs w:val="16"/>
              </w:rPr>
            </w:pPr>
            <w:r>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174583" w:rsidRDefault="0004487A" w:rsidP="009820AB">
            <w:pPr>
              <w:spacing w:beforeLines="20" w:before="48" w:afterLines="20" w:after="48"/>
              <w:jc w:val="center"/>
              <w:rPr>
                <w:rFonts w:cs="Arial"/>
                <w:sz w:val="16"/>
                <w:szCs w:val="16"/>
              </w:rPr>
            </w:pPr>
          </w:p>
        </w:tc>
      </w:tr>
      <w:tr w:rsidR="0004487A" w:rsidRPr="0044409E"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Default="0004487A" w:rsidP="009820AB">
            <w:pPr>
              <w:spacing w:beforeLines="20" w:before="48" w:afterLines="20" w:after="48"/>
              <w:jc w:val="center"/>
              <w:rPr>
                <w:rFonts w:cs="Arial"/>
                <w:sz w:val="16"/>
                <w:szCs w:val="16"/>
              </w:rPr>
            </w:pPr>
            <w:r>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174583" w:rsidRDefault="0004487A" w:rsidP="009820AB">
            <w:pPr>
              <w:spacing w:beforeLines="20" w:before="48" w:afterLines="20" w:after="48"/>
              <w:jc w:val="center"/>
              <w:rPr>
                <w:rFonts w:cs="Arial"/>
                <w:sz w:val="16"/>
                <w:szCs w:val="16"/>
              </w:rPr>
            </w:pPr>
          </w:p>
        </w:tc>
      </w:tr>
      <w:tr w:rsidR="0004487A" w:rsidRPr="0044409E"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174583" w:rsidRDefault="0004487A" w:rsidP="009820AB">
            <w:pPr>
              <w:spacing w:beforeLines="20" w:before="48" w:afterLines="20" w:after="48"/>
              <w:jc w:val="center"/>
              <w:rPr>
                <w:rFonts w:cs="Arial"/>
                <w:sz w:val="16"/>
                <w:szCs w:val="16"/>
              </w:rPr>
            </w:pPr>
          </w:p>
        </w:tc>
      </w:tr>
      <w:tr w:rsidR="0004487A" w:rsidRPr="0044409E"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Default="0004487A" w:rsidP="009820AB">
            <w:pPr>
              <w:spacing w:beforeLines="20" w:before="48" w:afterLines="20" w:after="48"/>
              <w:jc w:val="center"/>
              <w:rPr>
                <w:rFonts w:cs="Arial"/>
                <w:sz w:val="16"/>
                <w:szCs w:val="16"/>
              </w:rPr>
            </w:pPr>
            <w:r>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Default="0004487A" w:rsidP="009820AB">
            <w:pPr>
              <w:spacing w:beforeLines="20" w:before="48" w:afterLines="20" w:after="48"/>
              <w:rPr>
                <w:rFonts w:cs="Arial"/>
                <w:sz w:val="16"/>
                <w:szCs w:val="16"/>
              </w:rPr>
            </w:pPr>
            <w:r>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FA3C3B" w:rsidRDefault="0004487A" w:rsidP="009820AB">
            <w:pPr>
              <w:spacing w:beforeLines="20" w:before="48" w:afterLines="20" w:after="48"/>
              <w:jc w:val="center"/>
              <w:rPr>
                <w:sz w:val="16"/>
              </w:rPr>
            </w:pPr>
            <w:r w:rsidRPr="00FA3C3B">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174583" w:rsidRDefault="0004487A" w:rsidP="009820AB">
            <w:pPr>
              <w:spacing w:beforeLines="20" w:before="48" w:afterLines="20" w:after="48"/>
              <w:jc w:val="center"/>
              <w:rPr>
                <w:rFonts w:cs="Arial"/>
                <w:sz w:val="16"/>
                <w:szCs w:val="16"/>
              </w:rPr>
            </w:pPr>
          </w:p>
        </w:tc>
      </w:tr>
      <w:tr w:rsidR="0004487A" w:rsidRPr="0044409E"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Default="0004487A" w:rsidP="009820AB">
            <w:pPr>
              <w:spacing w:beforeLines="20" w:before="48" w:afterLines="20" w:after="48"/>
              <w:jc w:val="center"/>
              <w:rPr>
                <w:rFonts w:cs="Arial"/>
                <w:sz w:val="16"/>
                <w:szCs w:val="16"/>
              </w:rPr>
            </w:pPr>
            <w:r>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Default="0004487A" w:rsidP="009820AB">
            <w:pPr>
              <w:spacing w:beforeLines="20" w:before="48" w:afterLines="20" w:after="48"/>
              <w:rPr>
                <w:rFonts w:cs="Arial"/>
                <w:sz w:val="16"/>
                <w:szCs w:val="16"/>
              </w:rPr>
            </w:pPr>
            <w:r>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FA3C3B" w:rsidRDefault="0004487A" w:rsidP="009820AB">
            <w:pPr>
              <w:spacing w:beforeLines="20" w:before="48" w:afterLines="20" w:after="48"/>
              <w:jc w:val="center"/>
              <w:rPr>
                <w:sz w:val="16"/>
              </w:rPr>
            </w:pPr>
            <w:r w:rsidRPr="00FA3C3B">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174583" w:rsidRDefault="0004487A" w:rsidP="009820AB">
            <w:pPr>
              <w:spacing w:beforeLines="20" w:before="48" w:afterLines="20" w:after="48"/>
              <w:jc w:val="center"/>
              <w:rPr>
                <w:rFonts w:cs="Arial"/>
                <w:sz w:val="16"/>
                <w:szCs w:val="16"/>
              </w:rPr>
            </w:pPr>
          </w:p>
        </w:tc>
      </w:tr>
      <w:tr w:rsidR="0004487A" w:rsidRPr="0044409E"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Default="0004487A" w:rsidP="009820AB">
            <w:pPr>
              <w:spacing w:beforeLines="20" w:before="48" w:afterLines="20" w:after="48"/>
              <w:jc w:val="center"/>
              <w:rPr>
                <w:rFonts w:cs="Arial"/>
                <w:sz w:val="16"/>
                <w:szCs w:val="16"/>
              </w:rPr>
            </w:pPr>
            <w:r>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Default="0004487A" w:rsidP="009820AB">
            <w:pPr>
              <w:spacing w:beforeLines="20" w:before="48" w:afterLines="20" w:after="48"/>
              <w:rPr>
                <w:rFonts w:cs="Arial"/>
                <w:sz w:val="16"/>
                <w:szCs w:val="16"/>
              </w:rPr>
            </w:pPr>
            <w:r>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FA3C3B" w:rsidRDefault="0004487A" w:rsidP="009820AB">
            <w:pPr>
              <w:spacing w:beforeLines="20" w:before="48" w:afterLines="20" w:after="48"/>
              <w:jc w:val="center"/>
              <w:rPr>
                <w:sz w:val="16"/>
              </w:rPr>
            </w:pPr>
            <w:r w:rsidRPr="00FA3C3B">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174583" w:rsidRDefault="0004487A" w:rsidP="009820AB">
            <w:pPr>
              <w:spacing w:beforeLines="20" w:before="48" w:afterLines="20" w:after="48"/>
              <w:jc w:val="center"/>
              <w:rPr>
                <w:rFonts w:cs="Arial"/>
                <w:sz w:val="16"/>
                <w:szCs w:val="16"/>
              </w:rPr>
            </w:pPr>
          </w:p>
        </w:tc>
      </w:tr>
      <w:tr w:rsidR="0004487A" w:rsidRPr="0044409E"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Default="0004487A" w:rsidP="009820AB">
            <w:pPr>
              <w:spacing w:beforeLines="20" w:before="48" w:afterLines="20" w:after="48"/>
              <w:jc w:val="center"/>
              <w:rPr>
                <w:rFonts w:cs="Arial"/>
                <w:sz w:val="16"/>
                <w:szCs w:val="16"/>
              </w:rPr>
            </w:pPr>
            <w:r>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Default="0004487A" w:rsidP="009820AB">
            <w:pPr>
              <w:spacing w:beforeLines="20" w:before="48" w:afterLines="20" w:after="48"/>
              <w:rPr>
                <w:rFonts w:cs="Arial"/>
                <w:sz w:val="16"/>
                <w:szCs w:val="16"/>
              </w:rPr>
            </w:pPr>
            <w:r>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174583" w:rsidRDefault="0004487A" w:rsidP="009820AB">
            <w:pPr>
              <w:spacing w:beforeLines="20" w:before="48" w:afterLines="20" w:after="48"/>
              <w:jc w:val="center"/>
              <w:rPr>
                <w:rFonts w:cs="Arial"/>
                <w:sz w:val="16"/>
                <w:szCs w:val="16"/>
              </w:rPr>
            </w:pPr>
            <w:r>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FA3C3B" w:rsidRDefault="0004487A" w:rsidP="009820AB">
            <w:pPr>
              <w:spacing w:beforeLines="20" w:before="48" w:afterLines="20" w:after="48"/>
              <w:jc w:val="center"/>
              <w:rPr>
                <w:sz w:val="16"/>
              </w:rPr>
            </w:pPr>
            <w:r w:rsidRPr="00FA3C3B">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174583" w:rsidRDefault="0004487A" w:rsidP="009820AB">
            <w:pPr>
              <w:spacing w:beforeLines="20" w:before="48" w:afterLines="20" w:after="48"/>
              <w:jc w:val="center"/>
              <w:rPr>
                <w:rFonts w:cs="Arial"/>
                <w:sz w:val="16"/>
                <w:szCs w:val="16"/>
              </w:rPr>
            </w:pPr>
          </w:p>
        </w:tc>
      </w:tr>
      <w:tr w:rsidR="0004487A" w:rsidRPr="0044409E"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Default="0004487A" w:rsidP="009820AB">
            <w:pPr>
              <w:spacing w:beforeLines="20" w:before="48" w:afterLines="20" w:after="48"/>
              <w:jc w:val="center"/>
              <w:rPr>
                <w:rFonts w:cs="Arial"/>
                <w:sz w:val="16"/>
                <w:szCs w:val="16"/>
              </w:rPr>
            </w:pPr>
            <w:r>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Default="0004487A" w:rsidP="009820AB">
            <w:pPr>
              <w:spacing w:beforeLines="20" w:before="48" w:afterLines="20" w:after="48"/>
              <w:rPr>
                <w:rFonts w:cs="Arial"/>
                <w:sz w:val="16"/>
                <w:szCs w:val="16"/>
              </w:rPr>
            </w:pPr>
            <w:r>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FA3C3B" w:rsidRDefault="0004487A" w:rsidP="009820AB">
            <w:pPr>
              <w:spacing w:beforeLines="20" w:before="48" w:afterLines="20" w:after="48"/>
              <w:jc w:val="center"/>
              <w:rPr>
                <w:sz w:val="16"/>
              </w:rPr>
            </w:pPr>
            <w:r w:rsidRPr="00FA3C3B">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174583" w:rsidRDefault="0004487A" w:rsidP="009820AB">
            <w:pPr>
              <w:spacing w:beforeLines="20" w:before="48" w:afterLines="20" w:after="48"/>
              <w:jc w:val="center"/>
              <w:rPr>
                <w:rFonts w:cs="Arial"/>
                <w:sz w:val="16"/>
                <w:szCs w:val="16"/>
              </w:rPr>
            </w:pPr>
          </w:p>
        </w:tc>
      </w:tr>
      <w:tr w:rsidR="0004487A" w:rsidRPr="0044409E"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Default="0004487A" w:rsidP="009820AB">
            <w:pPr>
              <w:spacing w:beforeLines="20" w:before="48" w:afterLines="20" w:after="48"/>
              <w:jc w:val="center"/>
              <w:rPr>
                <w:rFonts w:cs="Arial"/>
                <w:sz w:val="16"/>
                <w:szCs w:val="16"/>
              </w:rPr>
            </w:pPr>
            <w:r>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Default="0004487A" w:rsidP="009820AB">
            <w:pPr>
              <w:spacing w:beforeLines="20" w:before="48" w:afterLines="20" w:after="48"/>
              <w:rPr>
                <w:rFonts w:cs="Arial"/>
                <w:sz w:val="16"/>
                <w:szCs w:val="16"/>
              </w:rPr>
            </w:pPr>
            <w:r>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174583" w:rsidRDefault="0004487A" w:rsidP="009820AB">
            <w:pPr>
              <w:spacing w:beforeLines="20" w:before="48" w:afterLines="20" w:after="48"/>
              <w:jc w:val="center"/>
              <w:rPr>
                <w:rFonts w:cs="Arial"/>
                <w:sz w:val="16"/>
                <w:szCs w:val="16"/>
              </w:rPr>
            </w:pPr>
            <w:r>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FA3C3B"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174583" w:rsidRDefault="0004487A" w:rsidP="009820AB">
            <w:pPr>
              <w:spacing w:beforeLines="20" w:before="48" w:afterLines="20" w:after="48"/>
              <w:jc w:val="center"/>
              <w:rPr>
                <w:rFonts w:cs="Arial"/>
                <w:sz w:val="16"/>
                <w:szCs w:val="16"/>
              </w:rPr>
            </w:pPr>
          </w:p>
        </w:tc>
      </w:tr>
      <w:tr w:rsidR="0004487A" w:rsidRPr="0044409E"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174583" w:rsidRDefault="0004487A" w:rsidP="009820AB">
            <w:pPr>
              <w:spacing w:beforeLines="20" w:before="48" w:afterLines="20" w:after="48"/>
              <w:jc w:val="center"/>
              <w:rPr>
                <w:rFonts w:cs="Arial"/>
                <w:sz w:val="16"/>
                <w:szCs w:val="16"/>
              </w:rPr>
            </w:pPr>
          </w:p>
        </w:tc>
      </w:tr>
      <w:tr w:rsidR="0004487A" w:rsidRPr="0044409E"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Default="0004487A" w:rsidP="009820AB">
            <w:pPr>
              <w:spacing w:beforeLines="20" w:before="48" w:afterLines="20" w:after="48"/>
              <w:jc w:val="center"/>
              <w:rPr>
                <w:rFonts w:cs="Arial"/>
                <w:sz w:val="16"/>
                <w:szCs w:val="16"/>
              </w:rPr>
            </w:pPr>
            <w:r>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174583" w:rsidRDefault="0004487A" w:rsidP="009820AB">
            <w:pPr>
              <w:spacing w:beforeLines="20" w:before="48" w:afterLines="20" w:after="48"/>
              <w:jc w:val="center"/>
              <w:rPr>
                <w:rFonts w:cs="Arial"/>
                <w:sz w:val="16"/>
                <w:szCs w:val="16"/>
              </w:rPr>
            </w:pPr>
          </w:p>
        </w:tc>
      </w:tr>
      <w:tr w:rsidR="0004487A" w:rsidRPr="0044409E"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Default="0004487A" w:rsidP="009820AB">
            <w:pPr>
              <w:spacing w:beforeLines="20" w:before="48" w:afterLines="20" w:after="48"/>
              <w:jc w:val="center"/>
              <w:rPr>
                <w:rFonts w:cs="Arial"/>
                <w:sz w:val="16"/>
                <w:szCs w:val="16"/>
              </w:rPr>
            </w:pPr>
            <w:r>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174583" w:rsidRDefault="0004487A" w:rsidP="009820AB">
            <w:pPr>
              <w:spacing w:beforeLines="20" w:before="48" w:afterLines="20" w:after="48"/>
              <w:jc w:val="center"/>
              <w:rPr>
                <w:rFonts w:cs="Arial"/>
                <w:sz w:val="16"/>
                <w:szCs w:val="16"/>
              </w:rPr>
            </w:pPr>
          </w:p>
        </w:tc>
      </w:tr>
      <w:tr w:rsidR="0004487A" w:rsidRPr="0044409E"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Default="0004487A" w:rsidP="009820AB">
            <w:pPr>
              <w:spacing w:beforeLines="20" w:before="48" w:afterLines="20" w:after="48"/>
              <w:jc w:val="center"/>
              <w:rPr>
                <w:rFonts w:cs="Arial"/>
                <w:sz w:val="16"/>
                <w:szCs w:val="16"/>
              </w:rPr>
            </w:pPr>
            <w:r>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174583" w:rsidRDefault="0004487A" w:rsidP="009820AB">
            <w:pPr>
              <w:spacing w:beforeLines="20" w:before="48" w:afterLines="20" w:after="48"/>
              <w:jc w:val="center"/>
              <w:rPr>
                <w:rFonts w:cs="Arial"/>
                <w:sz w:val="16"/>
                <w:szCs w:val="16"/>
              </w:rPr>
            </w:pPr>
          </w:p>
        </w:tc>
      </w:tr>
      <w:tr w:rsidR="0004487A" w:rsidRPr="0044409E"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Default="0004487A" w:rsidP="009820AB">
            <w:pPr>
              <w:spacing w:beforeLines="20" w:before="48" w:afterLines="20" w:after="48"/>
              <w:jc w:val="center"/>
              <w:rPr>
                <w:rFonts w:cs="Arial"/>
                <w:sz w:val="16"/>
                <w:szCs w:val="16"/>
              </w:rPr>
            </w:pPr>
            <w:r>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174583" w:rsidRDefault="0004487A" w:rsidP="009820AB">
            <w:pPr>
              <w:spacing w:beforeLines="20" w:before="48" w:afterLines="20" w:after="48"/>
              <w:jc w:val="center"/>
              <w:rPr>
                <w:rFonts w:cs="Arial"/>
                <w:sz w:val="16"/>
                <w:szCs w:val="16"/>
              </w:rPr>
            </w:pPr>
          </w:p>
        </w:tc>
      </w:tr>
      <w:tr w:rsidR="0004487A" w:rsidRPr="0044409E"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Default="0004487A" w:rsidP="009820AB">
            <w:pPr>
              <w:spacing w:beforeLines="20" w:before="48" w:afterLines="20" w:after="48"/>
              <w:jc w:val="center"/>
              <w:rPr>
                <w:rFonts w:cs="Arial"/>
                <w:sz w:val="16"/>
                <w:szCs w:val="16"/>
              </w:rPr>
            </w:pPr>
            <w:r>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174583" w:rsidRDefault="0004487A" w:rsidP="009820AB">
            <w:pPr>
              <w:spacing w:beforeLines="20" w:before="48" w:afterLines="20" w:after="48"/>
              <w:jc w:val="center"/>
              <w:rPr>
                <w:rFonts w:cs="Arial"/>
                <w:sz w:val="16"/>
                <w:szCs w:val="16"/>
              </w:rPr>
            </w:pPr>
          </w:p>
        </w:tc>
      </w:tr>
      <w:tr w:rsidR="0004487A" w:rsidRPr="0044409E"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Default="0004487A" w:rsidP="009820AB">
            <w:pPr>
              <w:spacing w:beforeLines="20" w:before="48" w:afterLines="20" w:after="48"/>
              <w:jc w:val="center"/>
              <w:rPr>
                <w:rFonts w:cs="Arial"/>
                <w:sz w:val="16"/>
                <w:szCs w:val="16"/>
              </w:rPr>
            </w:pPr>
            <w:r>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Default="0004487A" w:rsidP="009820AB">
            <w:pPr>
              <w:spacing w:beforeLines="20" w:before="48" w:afterLines="20" w:after="48"/>
              <w:jc w:val="center"/>
              <w:rPr>
                <w:rFonts w:cs="Arial"/>
                <w:sz w:val="16"/>
                <w:szCs w:val="16"/>
              </w:rPr>
            </w:pPr>
            <w:r>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174583" w:rsidRDefault="0004487A" w:rsidP="009820AB">
            <w:pPr>
              <w:spacing w:beforeLines="20" w:before="48" w:afterLines="20" w:after="48"/>
              <w:jc w:val="center"/>
              <w:rPr>
                <w:rFonts w:cs="Arial"/>
                <w:sz w:val="16"/>
                <w:szCs w:val="16"/>
              </w:rPr>
            </w:pPr>
          </w:p>
        </w:tc>
      </w:tr>
      <w:tr w:rsidR="0004487A" w:rsidRPr="0044409E"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Default="0004487A" w:rsidP="009820AB">
            <w:pPr>
              <w:spacing w:beforeLines="20" w:before="48" w:afterLines="20" w:after="48"/>
              <w:jc w:val="center"/>
              <w:rPr>
                <w:rFonts w:cs="Arial"/>
                <w:sz w:val="16"/>
                <w:szCs w:val="16"/>
              </w:rPr>
            </w:pPr>
            <w:r>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174583" w:rsidRDefault="0004487A" w:rsidP="009820AB">
            <w:pPr>
              <w:spacing w:beforeLines="20" w:before="48" w:afterLines="20" w:after="48"/>
              <w:jc w:val="center"/>
              <w:rPr>
                <w:rFonts w:cs="Arial"/>
                <w:sz w:val="16"/>
                <w:szCs w:val="16"/>
              </w:rPr>
            </w:pPr>
          </w:p>
        </w:tc>
      </w:tr>
      <w:tr w:rsidR="0004487A" w:rsidRPr="0044409E"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Default="0004487A" w:rsidP="009820AB">
            <w:pPr>
              <w:spacing w:beforeLines="20" w:before="48" w:afterLines="20" w:after="48"/>
              <w:jc w:val="center"/>
              <w:rPr>
                <w:rFonts w:cs="Arial"/>
                <w:sz w:val="16"/>
                <w:szCs w:val="16"/>
              </w:rPr>
            </w:pPr>
            <w:r>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174583" w:rsidRDefault="0004487A" w:rsidP="009820AB">
            <w:pPr>
              <w:spacing w:beforeLines="20" w:before="48" w:afterLines="20" w:after="48"/>
              <w:jc w:val="center"/>
              <w:rPr>
                <w:rFonts w:cs="Arial"/>
                <w:sz w:val="16"/>
                <w:szCs w:val="16"/>
              </w:rPr>
            </w:pPr>
          </w:p>
        </w:tc>
      </w:tr>
      <w:tr w:rsidR="0004487A" w:rsidRPr="0044409E"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Default="0004487A" w:rsidP="009820AB">
            <w:pPr>
              <w:spacing w:beforeLines="20" w:before="48" w:afterLines="20" w:after="48"/>
              <w:jc w:val="center"/>
              <w:rPr>
                <w:rFonts w:cs="Arial"/>
                <w:sz w:val="16"/>
                <w:szCs w:val="16"/>
              </w:rPr>
            </w:pPr>
            <w:r>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174583" w:rsidRDefault="0004487A" w:rsidP="009820AB">
            <w:pPr>
              <w:spacing w:beforeLines="20" w:before="48" w:afterLines="20" w:after="48"/>
              <w:jc w:val="center"/>
              <w:rPr>
                <w:rFonts w:cs="Arial"/>
                <w:sz w:val="16"/>
                <w:szCs w:val="16"/>
              </w:rPr>
            </w:pPr>
          </w:p>
        </w:tc>
      </w:tr>
      <w:tr w:rsidR="0004487A" w:rsidRPr="0044409E"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Default="0004487A" w:rsidP="009820AB">
            <w:pPr>
              <w:spacing w:beforeLines="20" w:before="48" w:afterLines="20" w:after="48"/>
              <w:jc w:val="center"/>
              <w:rPr>
                <w:rFonts w:cs="Arial"/>
                <w:sz w:val="16"/>
                <w:szCs w:val="16"/>
              </w:rPr>
            </w:pPr>
            <w:r>
              <w:rPr>
                <w:rFonts w:cs="Arial"/>
                <w:sz w:val="16"/>
                <w:szCs w:val="16"/>
              </w:rPr>
              <w:lastRenderedPageBreak/>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174583" w:rsidRDefault="0004487A" w:rsidP="009820AB">
            <w:pPr>
              <w:spacing w:beforeLines="20" w:before="48" w:afterLines="20" w:after="48"/>
              <w:jc w:val="center"/>
              <w:rPr>
                <w:rFonts w:cs="Arial"/>
                <w:sz w:val="16"/>
                <w:szCs w:val="16"/>
              </w:rPr>
            </w:pPr>
          </w:p>
        </w:tc>
      </w:tr>
      <w:tr w:rsidR="0004487A" w:rsidRPr="0044409E"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Default="0004487A" w:rsidP="009820AB">
            <w:pPr>
              <w:spacing w:beforeLines="20" w:before="48" w:afterLines="20" w:after="48"/>
              <w:jc w:val="center"/>
              <w:rPr>
                <w:rFonts w:cs="Arial"/>
                <w:sz w:val="16"/>
                <w:szCs w:val="16"/>
              </w:rPr>
            </w:pPr>
            <w:r>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174583" w:rsidRDefault="0004487A" w:rsidP="009820AB">
            <w:pPr>
              <w:spacing w:beforeLines="20" w:before="48" w:afterLines="20" w:after="48"/>
              <w:jc w:val="center"/>
              <w:rPr>
                <w:rFonts w:cs="Arial"/>
                <w:sz w:val="16"/>
                <w:szCs w:val="16"/>
              </w:rPr>
            </w:pPr>
          </w:p>
        </w:tc>
      </w:tr>
      <w:tr w:rsidR="0004487A" w:rsidRPr="0044409E"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Default="0004487A" w:rsidP="009820AB">
            <w:pPr>
              <w:spacing w:beforeLines="20" w:before="48" w:afterLines="20" w:after="48"/>
              <w:jc w:val="center"/>
              <w:rPr>
                <w:rFonts w:cs="Arial"/>
                <w:sz w:val="16"/>
                <w:szCs w:val="16"/>
              </w:rPr>
            </w:pPr>
            <w:r>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174583" w:rsidRDefault="0004487A" w:rsidP="009820AB">
            <w:pPr>
              <w:spacing w:beforeLines="20" w:before="48" w:afterLines="20" w:after="48"/>
              <w:jc w:val="center"/>
              <w:rPr>
                <w:rFonts w:cs="Arial"/>
                <w:sz w:val="16"/>
                <w:szCs w:val="16"/>
              </w:rPr>
            </w:pPr>
          </w:p>
        </w:tc>
      </w:tr>
      <w:tr w:rsidR="0004487A" w:rsidRPr="0044409E"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Default="0004487A" w:rsidP="009820AB">
            <w:pPr>
              <w:spacing w:beforeLines="20" w:before="48" w:afterLines="20" w:after="48"/>
              <w:jc w:val="center"/>
              <w:rPr>
                <w:rFonts w:cs="Arial"/>
                <w:sz w:val="16"/>
                <w:szCs w:val="16"/>
              </w:rPr>
            </w:pPr>
            <w:r>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174583" w:rsidRDefault="0004487A" w:rsidP="009820AB">
            <w:pPr>
              <w:spacing w:beforeLines="20" w:before="48" w:afterLines="20" w:after="48"/>
              <w:jc w:val="center"/>
              <w:rPr>
                <w:rFonts w:cs="Arial"/>
                <w:sz w:val="16"/>
                <w:szCs w:val="16"/>
              </w:rPr>
            </w:pPr>
          </w:p>
        </w:tc>
      </w:tr>
      <w:tr w:rsidR="0004487A" w:rsidRPr="0044409E"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264B63" w:rsidRDefault="0004487A" w:rsidP="009820AB">
            <w:pPr>
              <w:spacing w:beforeLines="20" w:before="48" w:afterLines="20" w:after="48"/>
              <w:jc w:val="center"/>
              <w:rPr>
                <w:rFonts w:cs="Arial"/>
                <w:b/>
                <w:bCs/>
                <w:sz w:val="16"/>
                <w:szCs w:val="16"/>
              </w:rPr>
            </w:pPr>
            <w:r>
              <w:rPr>
                <w:rFonts w:cs="Arial"/>
                <w:b/>
                <w:bCs/>
                <w:sz w:val="16"/>
                <w:szCs w:val="16"/>
              </w:rPr>
              <w:t>3</w:t>
            </w:r>
            <w:r w:rsidRPr="00264B63">
              <w:rPr>
                <w:rFonts w:cs="Arial"/>
                <w:b/>
                <w:bCs/>
                <w:sz w:val="16"/>
                <w:szCs w:val="16"/>
              </w:rPr>
              <w:t>.1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264B63" w:rsidRDefault="0004487A" w:rsidP="009820AB">
            <w:pPr>
              <w:spacing w:beforeLines="20" w:before="48" w:afterLines="20" w:after="48"/>
              <w:rPr>
                <w:rFonts w:cs="Arial"/>
                <w:b/>
                <w:bCs/>
                <w:sz w:val="16"/>
                <w:szCs w:val="16"/>
              </w:rPr>
            </w:pPr>
            <w:r>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174583" w:rsidRDefault="0004487A" w:rsidP="009820AB">
            <w:pPr>
              <w:spacing w:beforeLines="20" w:before="48" w:afterLines="20" w:after="48"/>
              <w:jc w:val="center"/>
              <w:rPr>
                <w:rFonts w:cs="Arial"/>
                <w:sz w:val="16"/>
                <w:szCs w:val="16"/>
              </w:rPr>
            </w:pPr>
          </w:p>
        </w:tc>
      </w:tr>
      <w:tr w:rsidR="0004487A" w:rsidRPr="00F91B45"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F91B45" w:rsidRDefault="0004487A" w:rsidP="009820AB">
            <w:pPr>
              <w:spacing w:beforeLines="20" w:before="48" w:afterLines="20" w:after="48"/>
              <w:jc w:val="center"/>
              <w:rPr>
                <w:rFonts w:cs="Arial"/>
                <w:sz w:val="16"/>
                <w:szCs w:val="16"/>
              </w:rPr>
            </w:pPr>
            <w:r>
              <w:rPr>
                <w:rFonts w:cs="Arial"/>
                <w:sz w:val="16"/>
                <w:szCs w:val="16"/>
              </w:rPr>
              <w:t>3</w:t>
            </w:r>
            <w:r w:rsidRPr="00F91B45">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F91B45" w:rsidRDefault="0004487A" w:rsidP="009820AB">
            <w:pPr>
              <w:spacing w:beforeLines="20" w:before="48" w:afterLines="20" w:after="48"/>
              <w:rPr>
                <w:rFonts w:cs="Arial"/>
                <w:sz w:val="16"/>
                <w:szCs w:val="16"/>
              </w:rPr>
            </w:pPr>
            <w:r>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174583" w:rsidRDefault="0004487A" w:rsidP="009820AB">
            <w:pPr>
              <w:spacing w:beforeLines="20" w:before="48" w:afterLines="20" w:after="48"/>
              <w:jc w:val="center"/>
              <w:rPr>
                <w:rFonts w:cs="Arial"/>
                <w:sz w:val="16"/>
                <w:szCs w:val="16"/>
              </w:rPr>
            </w:pPr>
            <w:r>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174583" w:rsidRDefault="0004487A" w:rsidP="009820AB">
            <w:pPr>
              <w:spacing w:beforeLines="20" w:before="48" w:afterLines="20" w:after="48"/>
              <w:rPr>
                <w:rFonts w:cs="Arial"/>
                <w:sz w:val="16"/>
                <w:szCs w:val="16"/>
              </w:rPr>
            </w:pPr>
          </w:p>
        </w:tc>
      </w:tr>
      <w:tr w:rsidR="0004487A" w:rsidRPr="0044409E"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F463D" w:rsidRDefault="0004487A" w:rsidP="009820AB">
            <w:pPr>
              <w:spacing w:beforeLines="20" w:before="48" w:afterLines="20" w:after="48"/>
              <w:jc w:val="center"/>
              <w:rPr>
                <w:rFonts w:cs="Arial"/>
                <w:sz w:val="16"/>
                <w:szCs w:val="16"/>
              </w:rPr>
            </w:pPr>
            <w:r>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0220B8" w:rsidRDefault="0004487A" w:rsidP="009820AB">
            <w:pPr>
              <w:spacing w:beforeLines="20" w:before="48" w:afterLines="20" w:after="48"/>
              <w:rPr>
                <w:rFonts w:cs="Arial"/>
                <w:sz w:val="16"/>
                <w:szCs w:val="16"/>
              </w:rPr>
            </w:pPr>
            <w:r>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174583" w:rsidRDefault="0004487A" w:rsidP="009820AB">
            <w:pPr>
              <w:spacing w:beforeLines="20" w:before="48" w:afterLines="20" w:after="48"/>
              <w:jc w:val="center"/>
              <w:rPr>
                <w:rFonts w:cs="Arial"/>
                <w:sz w:val="16"/>
                <w:szCs w:val="16"/>
              </w:rPr>
            </w:pPr>
            <w:r>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174583" w:rsidRDefault="0004487A" w:rsidP="009820AB">
            <w:pPr>
              <w:spacing w:beforeLines="20" w:before="48" w:afterLines="20" w:after="48"/>
              <w:jc w:val="center"/>
              <w:rPr>
                <w:rFonts w:cs="Arial"/>
                <w:sz w:val="16"/>
                <w:szCs w:val="16"/>
              </w:rPr>
            </w:pPr>
          </w:p>
        </w:tc>
      </w:tr>
      <w:tr w:rsidR="0004487A" w:rsidRPr="0044409E"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3</w:t>
            </w:r>
            <w:r w:rsidRPr="00264B63">
              <w:rPr>
                <w:rFonts w:cs="Arial"/>
                <w:b/>
                <w:sz w:val="16"/>
                <w:szCs w:val="16"/>
              </w:rPr>
              <w:t>.2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174583" w:rsidRDefault="0004487A" w:rsidP="009820AB">
            <w:pPr>
              <w:spacing w:beforeLines="20" w:before="48" w:afterLines="20" w:after="48"/>
              <w:jc w:val="center"/>
              <w:rPr>
                <w:rFonts w:cs="Arial"/>
                <w:sz w:val="16"/>
                <w:szCs w:val="16"/>
              </w:rPr>
            </w:pPr>
          </w:p>
        </w:tc>
      </w:tr>
      <w:tr w:rsidR="0004487A" w:rsidRPr="0044409E"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174583" w:rsidRDefault="0004487A" w:rsidP="009820AB">
            <w:pPr>
              <w:spacing w:beforeLines="20" w:before="48" w:afterLines="20" w:after="48"/>
              <w:jc w:val="center"/>
              <w:rPr>
                <w:rFonts w:cs="Arial"/>
                <w:sz w:val="16"/>
                <w:szCs w:val="16"/>
              </w:rPr>
            </w:pPr>
            <w:r>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174583" w:rsidRDefault="0004487A" w:rsidP="009820AB">
            <w:pPr>
              <w:spacing w:beforeLines="20" w:before="48" w:afterLines="20" w:after="48"/>
              <w:jc w:val="center"/>
              <w:rPr>
                <w:rFonts w:cs="Arial"/>
                <w:sz w:val="16"/>
                <w:szCs w:val="16"/>
              </w:rPr>
            </w:pPr>
          </w:p>
        </w:tc>
      </w:tr>
      <w:tr w:rsidR="0004487A" w:rsidRPr="0044409E"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Default="0004487A" w:rsidP="009820AB">
            <w:pPr>
              <w:spacing w:beforeLines="20" w:before="48" w:afterLines="20" w:after="48"/>
              <w:jc w:val="center"/>
              <w:rPr>
                <w:rFonts w:cs="Arial"/>
                <w:sz w:val="16"/>
                <w:szCs w:val="16"/>
              </w:rPr>
            </w:pPr>
            <w:r>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174583" w:rsidRDefault="0004487A" w:rsidP="009820AB">
            <w:pPr>
              <w:spacing w:beforeLines="20" w:before="48" w:afterLines="20" w:after="48"/>
              <w:jc w:val="center"/>
              <w:rPr>
                <w:rFonts w:cs="Arial"/>
                <w:sz w:val="16"/>
                <w:szCs w:val="16"/>
              </w:rPr>
            </w:pPr>
          </w:p>
        </w:tc>
      </w:tr>
      <w:tr w:rsidR="0004487A" w:rsidRPr="0044409E"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Default="0004487A" w:rsidP="009820AB">
            <w:pPr>
              <w:spacing w:beforeLines="20" w:before="48" w:afterLines="20" w:after="48"/>
              <w:jc w:val="center"/>
              <w:rPr>
                <w:rFonts w:cs="Arial"/>
                <w:sz w:val="16"/>
                <w:szCs w:val="16"/>
              </w:rPr>
            </w:pPr>
            <w:r>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174583" w:rsidRDefault="0004487A" w:rsidP="009820AB">
            <w:pPr>
              <w:spacing w:beforeLines="20" w:before="48" w:afterLines="20" w:after="48"/>
              <w:jc w:val="center"/>
              <w:rPr>
                <w:rFonts w:cs="Arial"/>
                <w:sz w:val="16"/>
                <w:szCs w:val="16"/>
              </w:rPr>
            </w:pPr>
          </w:p>
        </w:tc>
      </w:tr>
      <w:tr w:rsidR="0004487A" w:rsidRPr="0044409E"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A35075" w:rsidRDefault="0004487A" w:rsidP="009820AB">
            <w:pPr>
              <w:spacing w:beforeLines="20" w:before="48" w:afterLines="20" w:after="48"/>
              <w:jc w:val="center"/>
              <w:rPr>
                <w:rFonts w:cs="Arial"/>
                <w:b/>
                <w:sz w:val="16"/>
                <w:szCs w:val="16"/>
              </w:rPr>
            </w:pPr>
            <w:r>
              <w:rPr>
                <w:rFonts w:cs="Arial"/>
                <w:b/>
                <w:sz w:val="16"/>
                <w:szCs w:val="16"/>
              </w:rPr>
              <w:t>3</w:t>
            </w:r>
            <w:r w:rsidRPr="00A35075">
              <w:rPr>
                <w:rFonts w:cs="Arial"/>
                <w:b/>
                <w:sz w:val="16"/>
                <w:szCs w:val="16"/>
              </w:rPr>
              <w:t>.3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174583" w:rsidRDefault="0004487A" w:rsidP="009820AB">
            <w:pPr>
              <w:spacing w:beforeLines="20" w:before="48" w:afterLines="20" w:after="48"/>
              <w:jc w:val="center"/>
              <w:rPr>
                <w:rFonts w:cs="Arial"/>
                <w:sz w:val="16"/>
                <w:szCs w:val="16"/>
              </w:rPr>
            </w:pPr>
          </w:p>
        </w:tc>
      </w:tr>
      <w:tr w:rsidR="0004487A" w:rsidRPr="0044409E"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Default="0004487A" w:rsidP="009820AB">
            <w:pPr>
              <w:spacing w:beforeLines="20" w:before="48" w:afterLines="20" w:after="48"/>
              <w:jc w:val="center"/>
              <w:rPr>
                <w:rFonts w:cs="Arial"/>
                <w:sz w:val="16"/>
                <w:szCs w:val="16"/>
              </w:rPr>
            </w:pPr>
            <w:r>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174583" w:rsidRDefault="0004487A" w:rsidP="009820AB">
            <w:pPr>
              <w:spacing w:beforeLines="20" w:before="48" w:afterLines="20" w:after="48"/>
              <w:jc w:val="center"/>
              <w:rPr>
                <w:rFonts w:cs="Arial"/>
                <w:sz w:val="16"/>
                <w:szCs w:val="16"/>
              </w:rPr>
            </w:pPr>
          </w:p>
        </w:tc>
      </w:tr>
      <w:tr w:rsidR="0004487A" w:rsidRPr="0044409E"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Default="0004487A" w:rsidP="009820AB">
            <w:pPr>
              <w:spacing w:beforeLines="20" w:before="48" w:afterLines="20" w:after="48"/>
              <w:jc w:val="center"/>
              <w:rPr>
                <w:rFonts w:cs="Arial"/>
                <w:sz w:val="16"/>
                <w:szCs w:val="16"/>
              </w:rPr>
            </w:pPr>
            <w:r>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174583" w:rsidRDefault="0004487A" w:rsidP="009820AB">
            <w:pPr>
              <w:spacing w:beforeLines="20" w:before="48" w:afterLines="20" w:after="48"/>
              <w:jc w:val="center"/>
              <w:rPr>
                <w:rFonts w:cs="Arial"/>
                <w:sz w:val="16"/>
                <w:szCs w:val="16"/>
              </w:rPr>
            </w:pPr>
          </w:p>
        </w:tc>
      </w:tr>
      <w:tr w:rsidR="0004487A" w:rsidRPr="0044409E"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B453AD" w:rsidRDefault="0004487A" w:rsidP="009820AB">
            <w:pPr>
              <w:spacing w:beforeLines="20" w:before="48" w:afterLines="20" w:after="48"/>
              <w:jc w:val="center"/>
              <w:rPr>
                <w:rFonts w:cs="Arial"/>
                <w:b/>
                <w:sz w:val="16"/>
                <w:szCs w:val="16"/>
              </w:rPr>
            </w:pPr>
            <w:r>
              <w:rPr>
                <w:rFonts w:cs="Arial"/>
                <w:b/>
                <w:sz w:val="16"/>
                <w:szCs w:val="16"/>
              </w:rPr>
              <w:t>3</w:t>
            </w:r>
            <w:r w:rsidRPr="00B453AD">
              <w:rPr>
                <w:rFonts w:cs="Arial"/>
                <w:b/>
                <w:sz w:val="16"/>
                <w:szCs w:val="16"/>
              </w:rPr>
              <w:t>.</w:t>
            </w:r>
            <w:r>
              <w:rPr>
                <w:rFonts w:cs="Arial"/>
                <w:b/>
                <w:sz w:val="16"/>
                <w:szCs w:val="16"/>
              </w:rPr>
              <w:t>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174583" w:rsidRDefault="0004487A" w:rsidP="009820AB">
            <w:pPr>
              <w:spacing w:beforeLines="20" w:before="48" w:afterLines="20" w:after="48"/>
              <w:jc w:val="center"/>
              <w:rPr>
                <w:rFonts w:cs="Arial"/>
                <w:sz w:val="16"/>
                <w:szCs w:val="16"/>
              </w:rPr>
            </w:pPr>
          </w:p>
        </w:tc>
      </w:tr>
      <w:tr w:rsidR="0004487A" w:rsidRPr="0044409E"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Default="0004487A" w:rsidP="009820AB">
            <w:pPr>
              <w:spacing w:beforeLines="20" w:before="48" w:afterLines="20" w:after="48"/>
              <w:jc w:val="center"/>
              <w:rPr>
                <w:rFonts w:cs="Arial"/>
                <w:sz w:val="16"/>
                <w:szCs w:val="16"/>
              </w:rPr>
            </w:pPr>
            <w:r>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174583" w:rsidRDefault="0004487A" w:rsidP="009820AB">
            <w:pPr>
              <w:spacing w:beforeLines="20" w:before="48" w:afterLines="20" w:after="48"/>
              <w:jc w:val="center"/>
              <w:rPr>
                <w:rFonts w:cs="Arial"/>
                <w:sz w:val="16"/>
                <w:szCs w:val="16"/>
              </w:rPr>
            </w:pPr>
          </w:p>
        </w:tc>
      </w:tr>
      <w:tr w:rsidR="0004487A" w:rsidRPr="0044409E"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Default="0004487A" w:rsidP="009820AB">
            <w:pPr>
              <w:spacing w:beforeLines="20" w:before="48" w:afterLines="20" w:after="48"/>
              <w:jc w:val="center"/>
              <w:rPr>
                <w:rFonts w:cs="Arial"/>
                <w:sz w:val="16"/>
                <w:szCs w:val="16"/>
              </w:rPr>
            </w:pPr>
            <w:r>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174583" w:rsidRDefault="0004487A" w:rsidP="009820AB">
            <w:pPr>
              <w:spacing w:beforeLines="20" w:before="48" w:afterLines="20" w:after="48"/>
              <w:jc w:val="center"/>
              <w:rPr>
                <w:rFonts w:cs="Arial"/>
                <w:sz w:val="16"/>
                <w:szCs w:val="16"/>
              </w:rPr>
            </w:pPr>
          </w:p>
        </w:tc>
      </w:tr>
      <w:tr w:rsidR="0004487A" w:rsidRPr="0044409E"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Default="0004487A" w:rsidP="009820AB">
            <w:pPr>
              <w:spacing w:beforeLines="20" w:before="48" w:afterLines="20" w:after="48"/>
              <w:jc w:val="center"/>
              <w:rPr>
                <w:rFonts w:cs="Arial"/>
                <w:sz w:val="16"/>
                <w:szCs w:val="16"/>
              </w:rPr>
            </w:pPr>
            <w:r>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174583" w:rsidRDefault="0004487A" w:rsidP="009820AB">
            <w:pPr>
              <w:spacing w:beforeLines="20" w:before="48" w:afterLines="20" w:after="48"/>
              <w:jc w:val="center"/>
              <w:rPr>
                <w:rFonts w:cs="Arial"/>
                <w:sz w:val="16"/>
                <w:szCs w:val="16"/>
              </w:rPr>
            </w:pPr>
          </w:p>
        </w:tc>
      </w:tr>
      <w:tr w:rsidR="0004487A" w:rsidRPr="0044409E"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Default="0004487A" w:rsidP="009820AB">
            <w:pPr>
              <w:spacing w:beforeLines="20" w:before="48" w:afterLines="20" w:after="48"/>
              <w:jc w:val="center"/>
              <w:rPr>
                <w:rFonts w:cs="Arial"/>
                <w:sz w:val="16"/>
                <w:szCs w:val="16"/>
              </w:rPr>
            </w:pPr>
            <w:r>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Default="0004487A" w:rsidP="009820AB">
            <w:pPr>
              <w:spacing w:beforeLines="20" w:before="48" w:afterLines="20" w:after="48"/>
              <w:jc w:val="center"/>
              <w:rPr>
                <w:rFonts w:cs="Arial"/>
                <w:sz w:val="16"/>
                <w:szCs w:val="16"/>
              </w:rPr>
            </w:pPr>
            <w:r>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174583" w:rsidRDefault="0004487A" w:rsidP="009820AB">
            <w:pPr>
              <w:spacing w:beforeLines="20" w:before="48" w:afterLines="20" w:after="48"/>
              <w:jc w:val="center"/>
              <w:rPr>
                <w:rFonts w:cs="Arial"/>
                <w:sz w:val="16"/>
                <w:szCs w:val="16"/>
              </w:rPr>
            </w:pPr>
          </w:p>
        </w:tc>
      </w:tr>
      <w:tr w:rsidR="0004487A" w:rsidRPr="0044409E"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Default="0004487A" w:rsidP="009820AB">
            <w:pPr>
              <w:spacing w:beforeLines="20" w:before="48" w:afterLines="20" w:after="48"/>
              <w:jc w:val="center"/>
              <w:rPr>
                <w:rFonts w:cs="Arial"/>
                <w:sz w:val="16"/>
                <w:szCs w:val="16"/>
              </w:rPr>
            </w:pPr>
            <w:r>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Default="0004487A" w:rsidP="009820AB">
            <w:pPr>
              <w:spacing w:beforeLines="20" w:before="48" w:afterLines="20" w:after="48"/>
              <w:jc w:val="center"/>
              <w:rPr>
                <w:rFonts w:cs="Arial"/>
                <w:sz w:val="16"/>
                <w:szCs w:val="16"/>
              </w:rPr>
            </w:pPr>
            <w:r>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174583" w:rsidRDefault="0004487A" w:rsidP="009820AB">
            <w:pPr>
              <w:spacing w:beforeLines="20" w:before="48" w:afterLines="20" w:after="48"/>
              <w:jc w:val="center"/>
              <w:rPr>
                <w:rFonts w:cs="Arial"/>
                <w:sz w:val="16"/>
                <w:szCs w:val="16"/>
              </w:rPr>
            </w:pPr>
          </w:p>
        </w:tc>
      </w:tr>
      <w:tr w:rsidR="0004487A" w:rsidRPr="0044409E"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Default="0004487A" w:rsidP="009820AB">
            <w:pPr>
              <w:spacing w:beforeLines="20" w:before="48" w:afterLines="20" w:after="48"/>
              <w:jc w:val="center"/>
              <w:rPr>
                <w:rFonts w:cs="Arial"/>
                <w:sz w:val="16"/>
                <w:szCs w:val="16"/>
              </w:rPr>
            </w:pPr>
            <w:r>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174583" w:rsidRDefault="0004487A" w:rsidP="009820AB">
            <w:pPr>
              <w:spacing w:beforeLines="20" w:before="48" w:afterLines="20" w:after="48"/>
              <w:jc w:val="center"/>
              <w:rPr>
                <w:rFonts w:cs="Arial"/>
                <w:sz w:val="16"/>
                <w:szCs w:val="16"/>
              </w:rPr>
            </w:pPr>
          </w:p>
        </w:tc>
      </w:tr>
      <w:tr w:rsidR="0004487A" w:rsidRPr="0044409E"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Default="0004487A" w:rsidP="009820AB">
            <w:pPr>
              <w:spacing w:beforeLines="20" w:before="48" w:afterLines="20" w:after="48"/>
              <w:jc w:val="center"/>
              <w:rPr>
                <w:rFonts w:cs="Arial"/>
                <w:sz w:val="16"/>
                <w:szCs w:val="16"/>
              </w:rPr>
            </w:pPr>
            <w:r>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174583" w:rsidRDefault="0004487A" w:rsidP="009820AB">
            <w:pPr>
              <w:spacing w:beforeLines="20" w:before="48" w:afterLines="20" w:after="48"/>
              <w:jc w:val="center"/>
              <w:rPr>
                <w:rFonts w:cs="Arial"/>
                <w:sz w:val="16"/>
                <w:szCs w:val="16"/>
              </w:rPr>
            </w:pPr>
          </w:p>
        </w:tc>
      </w:tr>
      <w:tr w:rsidR="0004487A" w:rsidRPr="0044409E"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Default="0004487A" w:rsidP="009820AB">
            <w:pPr>
              <w:spacing w:beforeLines="20" w:before="48" w:afterLines="20" w:after="48"/>
              <w:jc w:val="center"/>
              <w:rPr>
                <w:rFonts w:cs="Arial"/>
                <w:sz w:val="16"/>
                <w:szCs w:val="16"/>
              </w:rPr>
            </w:pPr>
            <w:r>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174583" w:rsidRDefault="0004487A" w:rsidP="009820AB">
            <w:pPr>
              <w:spacing w:beforeLines="20" w:before="48" w:afterLines="20" w:after="48"/>
              <w:jc w:val="center"/>
              <w:rPr>
                <w:rFonts w:cs="Arial"/>
                <w:sz w:val="16"/>
                <w:szCs w:val="16"/>
              </w:rPr>
            </w:pPr>
          </w:p>
        </w:tc>
      </w:tr>
      <w:tr w:rsidR="0004487A" w:rsidRPr="0044409E"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Default="0004487A" w:rsidP="009820AB">
            <w:pPr>
              <w:spacing w:beforeLines="20" w:before="48" w:afterLines="20" w:after="48"/>
              <w:jc w:val="center"/>
              <w:rPr>
                <w:rFonts w:cs="Arial"/>
                <w:sz w:val="16"/>
                <w:szCs w:val="16"/>
              </w:rPr>
            </w:pPr>
            <w:r>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174583" w:rsidRDefault="0004487A" w:rsidP="009820AB">
            <w:pPr>
              <w:spacing w:beforeLines="20" w:before="48" w:afterLines="20" w:after="48"/>
              <w:jc w:val="center"/>
              <w:rPr>
                <w:rFonts w:cs="Arial"/>
                <w:sz w:val="16"/>
                <w:szCs w:val="16"/>
              </w:rPr>
            </w:pPr>
          </w:p>
        </w:tc>
      </w:tr>
      <w:tr w:rsidR="0004487A" w:rsidRPr="0044409E"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Default="0004487A" w:rsidP="009820AB">
            <w:pPr>
              <w:spacing w:beforeLines="20" w:before="48" w:afterLines="20" w:after="48"/>
              <w:jc w:val="center"/>
              <w:rPr>
                <w:rFonts w:cs="Arial"/>
                <w:sz w:val="16"/>
                <w:szCs w:val="16"/>
              </w:rPr>
            </w:pPr>
            <w:r>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174583" w:rsidRDefault="0004487A" w:rsidP="009820AB">
            <w:pPr>
              <w:spacing w:beforeLines="20" w:before="48" w:afterLines="20" w:after="48"/>
              <w:jc w:val="center"/>
              <w:rPr>
                <w:rFonts w:cs="Arial"/>
                <w:sz w:val="16"/>
                <w:szCs w:val="16"/>
              </w:rPr>
            </w:pPr>
          </w:p>
        </w:tc>
      </w:tr>
      <w:tr w:rsidR="0004487A" w:rsidRPr="0044409E"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Default="0004487A" w:rsidP="009820AB">
            <w:pPr>
              <w:spacing w:beforeLines="20" w:before="48" w:afterLines="20" w:after="48"/>
              <w:jc w:val="center"/>
              <w:rPr>
                <w:rFonts w:cs="Arial"/>
                <w:sz w:val="16"/>
                <w:szCs w:val="16"/>
              </w:rPr>
            </w:pPr>
            <w:r>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174583" w:rsidRDefault="0004487A" w:rsidP="009820AB">
            <w:pPr>
              <w:spacing w:beforeLines="20" w:before="48" w:afterLines="20" w:after="48"/>
              <w:jc w:val="center"/>
              <w:rPr>
                <w:rFonts w:cs="Arial"/>
                <w:sz w:val="16"/>
                <w:szCs w:val="16"/>
              </w:rPr>
            </w:pPr>
          </w:p>
        </w:tc>
      </w:tr>
      <w:tr w:rsidR="0004487A" w:rsidRPr="0044409E"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Default="0004487A" w:rsidP="009820AB">
            <w:pPr>
              <w:spacing w:beforeLines="20" w:before="48" w:afterLines="20" w:after="48"/>
              <w:jc w:val="center"/>
              <w:rPr>
                <w:rFonts w:cs="Arial"/>
                <w:sz w:val="16"/>
                <w:szCs w:val="16"/>
              </w:rPr>
            </w:pPr>
            <w:r>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174583" w:rsidRDefault="0004487A" w:rsidP="009820AB">
            <w:pPr>
              <w:spacing w:beforeLines="20" w:before="48" w:afterLines="20" w:after="48"/>
              <w:jc w:val="center"/>
              <w:rPr>
                <w:rFonts w:cs="Arial"/>
                <w:sz w:val="16"/>
                <w:szCs w:val="16"/>
              </w:rPr>
            </w:pPr>
          </w:p>
        </w:tc>
      </w:tr>
      <w:tr w:rsidR="0004487A" w:rsidRPr="00DE7C2B"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174583" w:rsidRDefault="0004487A" w:rsidP="009820AB">
            <w:pPr>
              <w:spacing w:beforeLines="20" w:before="48" w:afterLines="20" w:after="48"/>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174583" w:rsidRDefault="0004487A" w:rsidP="009820AB">
            <w:pPr>
              <w:spacing w:beforeLines="20" w:before="48" w:afterLines="20" w:after="48"/>
              <w:rPr>
                <w:rFonts w:cs="Arial"/>
                <w:b/>
                <w:bCs/>
                <w:sz w:val="16"/>
                <w:szCs w:val="16"/>
              </w:rPr>
            </w:pPr>
            <w:r>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174583"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174583"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174583"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174583" w:rsidRDefault="0004487A" w:rsidP="009820AB">
            <w:pPr>
              <w:spacing w:beforeLines="20" w:before="48" w:afterLines="20" w:after="48"/>
              <w:jc w:val="center"/>
              <w:rPr>
                <w:rFonts w:cs="Arial"/>
                <w:b/>
                <w:bCs/>
                <w:sz w:val="16"/>
                <w:szCs w:val="16"/>
              </w:rPr>
            </w:pPr>
          </w:p>
        </w:tc>
      </w:tr>
      <w:tr w:rsidR="0004487A" w:rsidRPr="00DE7C2B"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174583" w:rsidRDefault="0004487A" w:rsidP="009820AB">
            <w:pPr>
              <w:spacing w:beforeLines="20" w:before="48" w:afterLines="20" w:after="48"/>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AB3F4B" w:rsidRDefault="0004487A" w:rsidP="009820AB">
            <w:pPr>
              <w:spacing w:beforeLines="20" w:before="48" w:afterLines="20" w:after="48"/>
              <w:rPr>
                <w:rFonts w:cs="Arial"/>
                <w:sz w:val="16"/>
                <w:szCs w:val="16"/>
              </w:rPr>
            </w:pPr>
            <w:r>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174583" w:rsidRDefault="0004487A" w:rsidP="009820AB">
            <w:pPr>
              <w:spacing w:beforeLines="20" w:before="48" w:afterLines="20" w:after="48"/>
              <w:jc w:val="center"/>
              <w:rPr>
                <w:rFonts w:cs="Arial"/>
                <w:sz w:val="16"/>
                <w:szCs w:val="16"/>
              </w:rPr>
            </w:pPr>
            <w:r>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174583" w:rsidRDefault="0004487A" w:rsidP="009820AB">
            <w:pPr>
              <w:spacing w:beforeLines="20" w:before="48" w:afterLines="20" w:after="48"/>
              <w:jc w:val="center"/>
              <w:rPr>
                <w:rFonts w:cs="Arial"/>
                <w:sz w:val="16"/>
                <w:szCs w:val="16"/>
              </w:rPr>
            </w:pPr>
          </w:p>
        </w:tc>
      </w:tr>
      <w:tr w:rsidR="0004487A" w:rsidRPr="00DE7C2B"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8C34C3" w:rsidRDefault="0004487A" w:rsidP="009820AB">
            <w:pPr>
              <w:spacing w:beforeLines="20" w:before="48" w:afterLines="20" w:after="48"/>
              <w:rPr>
                <w:rFonts w:cs="Arial"/>
                <w:sz w:val="16"/>
                <w:szCs w:val="16"/>
                <w:lang w:val="en-US"/>
              </w:rPr>
            </w:pPr>
            <w:r>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174583" w:rsidRDefault="0004487A" w:rsidP="009820AB">
            <w:pPr>
              <w:spacing w:beforeLines="20" w:before="48" w:afterLines="20" w:after="48"/>
              <w:jc w:val="center"/>
              <w:rPr>
                <w:rFonts w:cs="Arial"/>
                <w:sz w:val="16"/>
                <w:szCs w:val="16"/>
              </w:rPr>
            </w:pPr>
          </w:p>
        </w:tc>
      </w:tr>
      <w:tr w:rsidR="0004487A" w:rsidRPr="00DE7C2B"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174583" w:rsidRDefault="0004487A" w:rsidP="009820AB">
            <w:pPr>
              <w:spacing w:beforeLines="20" w:before="48" w:afterLines="20" w:after="48"/>
              <w:jc w:val="center"/>
              <w:rPr>
                <w:rFonts w:cs="Arial"/>
                <w:sz w:val="16"/>
                <w:szCs w:val="16"/>
              </w:rPr>
            </w:pPr>
            <w:r>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4E6459" w:rsidRDefault="0004487A" w:rsidP="009820AB">
            <w:pPr>
              <w:spacing w:beforeLines="20" w:before="48" w:afterLines="20" w:after="48"/>
              <w:rPr>
                <w:rFonts w:cs="Arial"/>
                <w:sz w:val="16"/>
                <w:szCs w:val="16"/>
              </w:rPr>
            </w:pPr>
            <w:r>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174583" w:rsidRDefault="0004487A" w:rsidP="009820AB">
            <w:pPr>
              <w:spacing w:beforeLines="20" w:before="48" w:afterLines="20" w:after="48"/>
              <w:jc w:val="center"/>
              <w:rPr>
                <w:rFonts w:cs="Arial"/>
                <w:sz w:val="16"/>
                <w:szCs w:val="16"/>
              </w:rPr>
            </w:pPr>
            <w:r>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174583" w:rsidRDefault="0004487A" w:rsidP="009820AB">
            <w:pPr>
              <w:spacing w:beforeLines="20" w:before="48" w:afterLines="20" w:after="48"/>
              <w:jc w:val="center"/>
              <w:rPr>
                <w:rFonts w:cs="Arial"/>
                <w:sz w:val="16"/>
                <w:szCs w:val="16"/>
              </w:rPr>
            </w:pPr>
          </w:p>
        </w:tc>
      </w:tr>
      <w:tr w:rsidR="0004487A" w:rsidRPr="00DE7C2B"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Default="0004487A" w:rsidP="009820AB">
            <w:pPr>
              <w:spacing w:beforeLines="20" w:before="48" w:afterLines="20" w:after="48"/>
              <w:jc w:val="center"/>
              <w:rPr>
                <w:rFonts w:cs="Arial"/>
                <w:sz w:val="16"/>
                <w:szCs w:val="16"/>
              </w:rPr>
            </w:pPr>
            <w:r>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AB3F4B" w:rsidRDefault="0004487A" w:rsidP="009820AB">
            <w:pPr>
              <w:spacing w:beforeLines="20" w:before="48" w:afterLines="20" w:after="48"/>
              <w:rPr>
                <w:rFonts w:cs="Arial"/>
                <w:sz w:val="16"/>
                <w:szCs w:val="16"/>
              </w:rPr>
            </w:pPr>
            <w:r>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174583" w:rsidRDefault="0004487A" w:rsidP="009820AB">
            <w:pPr>
              <w:spacing w:beforeLines="20" w:before="48" w:afterLines="20" w:after="48"/>
              <w:jc w:val="center"/>
              <w:rPr>
                <w:rFonts w:cs="Arial"/>
                <w:sz w:val="16"/>
                <w:szCs w:val="16"/>
              </w:rPr>
            </w:pPr>
            <w:r>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174583" w:rsidRDefault="0004487A" w:rsidP="009820AB">
            <w:pPr>
              <w:spacing w:beforeLines="20" w:before="48" w:afterLines="20" w:after="48"/>
              <w:jc w:val="center"/>
              <w:rPr>
                <w:rFonts w:cs="Arial"/>
                <w:sz w:val="16"/>
                <w:szCs w:val="16"/>
              </w:rPr>
            </w:pPr>
          </w:p>
        </w:tc>
      </w:tr>
      <w:tr w:rsidR="0004487A" w:rsidRPr="00DE7C2B"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174583" w:rsidRDefault="0004487A" w:rsidP="009820AB">
            <w:pPr>
              <w:spacing w:beforeLines="20" w:before="48" w:afterLines="20" w:after="48"/>
              <w:jc w:val="center"/>
              <w:rPr>
                <w:rFonts w:cs="Arial"/>
                <w:sz w:val="16"/>
                <w:szCs w:val="16"/>
              </w:rPr>
            </w:pPr>
            <w:r>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AB3F4B" w:rsidRDefault="0004487A" w:rsidP="009820AB">
            <w:pPr>
              <w:spacing w:beforeLines="20" w:before="48" w:afterLines="20" w:after="48"/>
              <w:rPr>
                <w:rFonts w:cs="Arial"/>
                <w:sz w:val="16"/>
                <w:szCs w:val="16"/>
              </w:rPr>
            </w:pPr>
            <w:r>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174583" w:rsidRDefault="0004487A" w:rsidP="009820AB">
            <w:pPr>
              <w:spacing w:beforeLines="20" w:before="48" w:afterLines="20" w:after="48"/>
              <w:jc w:val="center"/>
              <w:rPr>
                <w:rFonts w:cs="Arial"/>
                <w:sz w:val="16"/>
                <w:szCs w:val="16"/>
              </w:rPr>
            </w:pPr>
            <w:r>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174583" w:rsidRDefault="0004487A" w:rsidP="009820AB">
            <w:pPr>
              <w:spacing w:beforeLines="20" w:before="48" w:afterLines="20" w:after="48"/>
              <w:jc w:val="center"/>
              <w:rPr>
                <w:rFonts w:cs="Arial"/>
                <w:sz w:val="16"/>
                <w:szCs w:val="16"/>
              </w:rPr>
            </w:pPr>
          </w:p>
        </w:tc>
      </w:tr>
      <w:tr w:rsidR="0004487A" w:rsidRPr="00DE7C2B"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174583" w:rsidRDefault="0004487A" w:rsidP="009820AB">
            <w:pPr>
              <w:spacing w:beforeLines="20" w:before="48" w:afterLines="20" w:after="48"/>
              <w:jc w:val="center"/>
              <w:rPr>
                <w:rFonts w:cs="Arial"/>
                <w:sz w:val="16"/>
                <w:szCs w:val="16"/>
              </w:rPr>
            </w:pPr>
            <w:r>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AB3F4B" w:rsidRDefault="0004487A" w:rsidP="009820AB">
            <w:pPr>
              <w:spacing w:beforeLines="20" w:before="48" w:afterLines="20" w:after="48"/>
              <w:rPr>
                <w:rFonts w:cs="Arial"/>
                <w:sz w:val="16"/>
                <w:szCs w:val="16"/>
              </w:rPr>
            </w:pPr>
            <w:r>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174583" w:rsidRDefault="0004487A" w:rsidP="009820AB">
            <w:pPr>
              <w:spacing w:beforeLines="20" w:before="48" w:afterLines="20" w:after="48"/>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174583" w:rsidRDefault="0004487A" w:rsidP="009820AB">
            <w:pPr>
              <w:spacing w:beforeLines="20" w:before="48" w:afterLines="20" w:after="48"/>
              <w:jc w:val="center"/>
              <w:rPr>
                <w:rFonts w:cs="Arial"/>
                <w:sz w:val="16"/>
                <w:szCs w:val="16"/>
              </w:rPr>
            </w:pPr>
            <w:r>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174583" w:rsidRDefault="0004487A" w:rsidP="009820AB">
            <w:pPr>
              <w:spacing w:beforeLines="20" w:before="48" w:afterLines="20" w:after="48"/>
              <w:jc w:val="center"/>
              <w:rPr>
                <w:rFonts w:cs="Arial"/>
                <w:sz w:val="16"/>
                <w:szCs w:val="16"/>
              </w:rPr>
            </w:pPr>
          </w:p>
        </w:tc>
      </w:tr>
      <w:tr w:rsidR="0004487A" w:rsidRPr="0044409E"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174583" w:rsidRDefault="0004487A" w:rsidP="009820AB">
            <w:pPr>
              <w:spacing w:beforeLines="20" w:before="48" w:afterLines="20" w:after="48"/>
              <w:jc w:val="center"/>
              <w:rPr>
                <w:rFonts w:cs="Arial"/>
                <w:sz w:val="16"/>
                <w:szCs w:val="16"/>
              </w:rPr>
            </w:pPr>
            <w:r>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AB3F4B" w:rsidRDefault="0004487A" w:rsidP="009820AB">
            <w:pPr>
              <w:spacing w:beforeLines="20" w:before="48" w:afterLines="20" w:after="48"/>
              <w:rPr>
                <w:rFonts w:cs="Arial"/>
                <w:sz w:val="16"/>
                <w:szCs w:val="16"/>
              </w:rPr>
            </w:pPr>
            <w:r>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174583" w:rsidRDefault="0004487A" w:rsidP="009820AB">
            <w:pPr>
              <w:spacing w:beforeLines="20" w:before="48" w:afterLines="20" w:after="48"/>
              <w:jc w:val="center"/>
              <w:rPr>
                <w:rFonts w:cs="Arial"/>
                <w:sz w:val="16"/>
                <w:szCs w:val="16"/>
              </w:rPr>
            </w:pPr>
            <w:r>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174583" w:rsidRDefault="0004487A" w:rsidP="009820AB">
            <w:pPr>
              <w:spacing w:beforeLines="20" w:before="48" w:afterLines="20" w:after="48"/>
              <w:jc w:val="center"/>
              <w:rPr>
                <w:rFonts w:cs="Arial"/>
                <w:sz w:val="16"/>
                <w:szCs w:val="16"/>
              </w:rPr>
            </w:pPr>
          </w:p>
        </w:tc>
      </w:tr>
      <w:tr w:rsidR="0004487A" w:rsidRPr="0044409E"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174583" w:rsidRDefault="0004487A" w:rsidP="009820AB">
            <w:pPr>
              <w:spacing w:beforeLines="20" w:before="48" w:afterLines="20" w:after="48"/>
              <w:jc w:val="center"/>
              <w:rPr>
                <w:rFonts w:cs="Arial"/>
                <w:sz w:val="16"/>
                <w:szCs w:val="16"/>
              </w:rPr>
            </w:pPr>
            <w:r>
              <w:rPr>
                <w:rFonts w:cs="Arial"/>
                <w:sz w:val="16"/>
                <w:szCs w:val="16"/>
              </w:rPr>
              <w:lastRenderedPageBreak/>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AB3F4B" w:rsidRDefault="0004487A" w:rsidP="009820AB">
            <w:pPr>
              <w:spacing w:beforeLines="20" w:before="48" w:afterLines="20" w:after="48"/>
              <w:rPr>
                <w:rFonts w:cs="Arial"/>
                <w:sz w:val="16"/>
                <w:szCs w:val="16"/>
              </w:rPr>
            </w:pPr>
            <w:r>
              <w:rPr>
                <w:rFonts w:cs="Arial"/>
                <w:sz w:val="16"/>
                <w:szCs w:val="16"/>
              </w:rPr>
              <w:t xml:space="preserve">Earthing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174583" w:rsidRDefault="0004487A" w:rsidP="009820AB">
            <w:pPr>
              <w:spacing w:beforeLines="20" w:before="48" w:afterLines="20" w:after="48"/>
              <w:jc w:val="center"/>
              <w:rPr>
                <w:rFonts w:cs="Arial"/>
                <w:sz w:val="16"/>
                <w:szCs w:val="16"/>
              </w:rPr>
            </w:pPr>
            <w:r>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174583" w:rsidRDefault="0004487A" w:rsidP="009820AB">
            <w:pPr>
              <w:spacing w:beforeLines="20" w:before="48" w:afterLines="20" w:after="48"/>
              <w:jc w:val="center"/>
              <w:rPr>
                <w:rFonts w:cs="Arial"/>
                <w:sz w:val="16"/>
                <w:szCs w:val="16"/>
              </w:rPr>
            </w:pPr>
          </w:p>
        </w:tc>
      </w:tr>
      <w:tr w:rsidR="0004487A" w:rsidRPr="0044409E"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AB3F4B" w:rsidRDefault="0004487A" w:rsidP="009820AB">
            <w:pPr>
              <w:spacing w:beforeLines="20" w:before="48" w:afterLines="20" w:after="48"/>
              <w:rPr>
                <w:rFonts w:cs="Arial"/>
                <w:sz w:val="16"/>
                <w:szCs w:val="16"/>
              </w:rPr>
            </w:pPr>
            <w:r>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174583" w:rsidRDefault="0004487A" w:rsidP="009820AB">
            <w:pPr>
              <w:spacing w:beforeLines="20" w:before="48" w:afterLines="20" w:after="48"/>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174583" w:rsidRDefault="0004487A" w:rsidP="009820AB">
            <w:pPr>
              <w:spacing w:beforeLines="20" w:before="48" w:afterLines="20" w:after="48"/>
              <w:jc w:val="center"/>
              <w:rPr>
                <w:rFonts w:cs="Arial"/>
                <w:sz w:val="16"/>
                <w:szCs w:val="16"/>
              </w:rPr>
            </w:pPr>
          </w:p>
        </w:tc>
      </w:tr>
    </w:tbl>
    <w:p w14:paraId="1F28284D" w14:textId="77777777" w:rsidR="009820AB" w:rsidRDefault="009820AB" w:rsidP="009820AB">
      <w:pPr>
        <w:pStyle w:val="E1"/>
        <w:rPr>
          <w:lang w:val="en-US"/>
        </w:rPr>
      </w:pPr>
    </w:p>
    <w:p w14:paraId="629EC4EC" w14:textId="77777777" w:rsidR="009820AB" w:rsidRDefault="009820AB" w:rsidP="009820AB">
      <w:pPr>
        <w:pStyle w:val="E1"/>
      </w:pPr>
    </w:p>
    <w:p w14:paraId="7FF57F5A" w14:textId="77777777" w:rsidR="009820AB" w:rsidRDefault="009820AB" w:rsidP="009820AB">
      <w:r>
        <w:br w:type="page"/>
      </w:r>
    </w:p>
    <w:p w14:paraId="67ECCC5B" w14:textId="4012A6A3" w:rsidR="004D6761" w:rsidRDefault="004D6761" w:rsidP="004D6761">
      <w:pPr>
        <w:pStyle w:val="Heading3"/>
      </w:pPr>
      <w:bookmarkStart w:id="105" w:name="_Toc170291362"/>
      <w:r>
        <w:lastRenderedPageBreak/>
        <w:t xml:space="preserve">Form </w:t>
      </w:r>
      <w:r w:rsidRPr="006922EB">
        <w:t xml:space="preserve">Data </w:t>
      </w:r>
      <w:r>
        <w:t>S</w:t>
      </w:r>
      <w:r w:rsidRPr="006922EB">
        <w:t xml:space="preserve">heet for </w:t>
      </w:r>
      <w:r>
        <w:t>PV String</w:t>
      </w:r>
      <w:r w:rsidRPr="006922EB">
        <w:t xml:space="preserve"> </w:t>
      </w:r>
      <w:r>
        <w:t>C</w:t>
      </w:r>
      <w:r w:rsidRPr="006922EB">
        <w:t>ables</w:t>
      </w:r>
      <w:bookmarkEnd w:id="105"/>
    </w:p>
    <w:p w14:paraId="0268B1A1" w14:textId="08F1B71F" w:rsidR="004D6761" w:rsidRPr="00745C07" w:rsidRDefault="004D6761" w:rsidP="004D6761">
      <w:pPr>
        <w:pStyle w:val="E1"/>
        <w:ind w:left="0"/>
        <w:rPr>
          <w:lang w:val="en-US"/>
        </w:rPr>
      </w:pPr>
      <w:r>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9771D1" w:rsidRDefault="004D6761" w:rsidP="004D6761">
            <w:pPr>
              <w:jc w:val="center"/>
              <w:rPr>
                <w:rFonts w:cs="Arial"/>
                <w:b/>
                <w:bCs/>
                <w:sz w:val="16"/>
                <w:szCs w:val="16"/>
              </w:rPr>
            </w:pPr>
            <w:r w:rsidRPr="009771D1">
              <w:rPr>
                <w:rFonts w:cs="Arial"/>
                <w:b/>
                <w:bCs/>
                <w:sz w:val="16"/>
                <w:szCs w:val="16"/>
              </w:rPr>
              <w:t>Note</w:t>
            </w:r>
          </w:p>
        </w:tc>
      </w:tr>
      <w:tr w:rsidR="004D6761" w:rsidRPr="009771D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9771D1" w:rsidRDefault="004D6761" w:rsidP="004D6761">
            <w:pPr>
              <w:jc w:val="center"/>
              <w:rPr>
                <w:rFonts w:cs="Arial"/>
                <w:sz w:val="16"/>
                <w:szCs w:val="16"/>
              </w:rPr>
            </w:pPr>
          </w:p>
        </w:tc>
      </w:tr>
      <w:tr w:rsidR="004D6761" w:rsidRPr="009771D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9771D1" w:rsidRDefault="004D6761" w:rsidP="004D6761">
            <w:pPr>
              <w:rPr>
                <w:rFonts w:cs="Arial"/>
                <w:sz w:val="16"/>
                <w:szCs w:val="16"/>
              </w:rPr>
            </w:pPr>
            <w:r>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9771D1" w:rsidRDefault="004D6761" w:rsidP="004D6761">
            <w:pPr>
              <w:jc w:val="center"/>
              <w:rPr>
                <w:rFonts w:cs="Arial"/>
                <w:sz w:val="16"/>
                <w:szCs w:val="16"/>
              </w:rPr>
            </w:pPr>
          </w:p>
        </w:tc>
      </w:tr>
      <w:tr w:rsidR="0004487A" w:rsidRPr="009771D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0080F605" w:rsidR="0004487A" w:rsidRDefault="0004487A" w:rsidP="004D6761">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9771D1" w:rsidRDefault="0004487A" w:rsidP="004D6761">
            <w:pPr>
              <w:jc w:val="center"/>
              <w:rPr>
                <w:rFonts w:cs="Arial"/>
                <w:sz w:val="16"/>
                <w:szCs w:val="16"/>
              </w:rPr>
            </w:pPr>
          </w:p>
        </w:tc>
      </w:tr>
      <w:tr w:rsidR="0004487A" w:rsidRPr="009771D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9771D1" w:rsidRDefault="0004487A" w:rsidP="004D6761">
            <w:pPr>
              <w:jc w:val="center"/>
              <w:rPr>
                <w:rFonts w:cs="Arial"/>
                <w:b/>
                <w:bCs/>
                <w:sz w:val="16"/>
                <w:szCs w:val="16"/>
              </w:rPr>
            </w:pPr>
          </w:p>
        </w:tc>
      </w:tr>
      <w:tr w:rsidR="0004487A" w:rsidRPr="009771D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9771D1" w:rsidRDefault="0004487A" w:rsidP="004D6761">
            <w:pPr>
              <w:jc w:val="center"/>
              <w:rPr>
                <w:rFonts w:cs="Arial"/>
                <w:sz w:val="16"/>
                <w:szCs w:val="16"/>
              </w:rPr>
            </w:pPr>
          </w:p>
        </w:tc>
      </w:tr>
      <w:tr w:rsidR="0004487A" w:rsidRPr="009771D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9771D1" w:rsidRDefault="0004487A" w:rsidP="004D6761">
            <w:pPr>
              <w:jc w:val="center"/>
              <w:rPr>
                <w:rFonts w:cs="Arial"/>
                <w:sz w:val="16"/>
                <w:szCs w:val="16"/>
              </w:rPr>
            </w:pPr>
          </w:p>
        </w:tc>
      </w:tr>
      <w:tr w:rsidR="0004487A" w:rsidRPr="009771D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9771D1" w:rsidRDefault="0004487A" w:rsidP="004D6761">
            <w:pPr>
              <w:jc w:val="center"/>
              <w:rPr>
                <w:rFonts w:cs="Arial"/>
                <w:sz w:val="16"/>
                <w:szCs w:val="16"/>
              </w:rPr>
            </w:pPr>
          </w:p>
        </w:tc>
      </w:tr>
      <w:tr w:rsidR="0004487A" w:rsidRPr="009771D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9771D1" w:rsidRDefault="0004487A" w:rsidP="004D6761">
            <w:pPr>
              <w:jc w:val="center"/>
              <w:rPr>
                <w:rFonts w:cs="Arial"/>
                <w:sz w:val="16"/>
                <w:szCs w:val="16"/>
              </w:rPr>
            </w:pPr>
            <w:r>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9771D1" w:rsidRDefault="0004487A" w:rsidP="004D6761">
            <w:pPr>
              <w:jc w:val="center"/>
              <w:rPr>
                <w:rFonts w:cs="Arial"/>
                <w:sz w:val="16"/>
                <w:szCs w:val="16"/>
              </w:rPr>
            </w:pPr>
          </w:p>
        </w:tc>
      </w:tr>
      <w:tr w:rsidR="0004487A" w:rsidRPr="009771D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9771D1" w:rsidRDefault="0004487A" w:rsidP="004D6761">
            <w:pPr>
              <w:jc w:val="center"/>
              <w:rPr>
                <w:rFonts w:cs="Arial"/>
                <w:sz w:val="16"/>
                <w:szCs w:val="16"/>
              </w:rPr>
            </w:pPr>
            <w:r>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9771D1" w:rsidRDefault="0004487A" w:rsidP="004D6761">
            <w:pPr>
              <w:jc w:val="center"/>
              <w:rPr>
                <w:rFonts w:cs="Arial"/>
                <w:sz w:val="16"/>
                <w:szCs w:val="16"/>
              </w:rPr>
            </w:pPr>
          </w:p>
        </w:tc>
      </w:tr>
      <w:tr w:rsidR="0004487A" w:rsidRPr="009771D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9771D1" w:rsidRDefault="0004487A" w:rsidP="004D6761">
            <w:pPr>
              <w:jc w:val="center"/>
              <w:rPr>
                <w:rFonts w:cs="Arial"/>
                <w:sz w:val="16"/>
                <w:szCs w:val="16"/>
              </w:rPr>
            </w:pPr>
            <w:r>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9771D1" w:rsidRDefault="0004487A" w:rsidP="004D6761">
            <w:pPr>
              <w:jc w:val="center"/>
              <w:rPr>
                <w:rFonts w:cs="Arial"/>
                <w:sz w:val="16"/>
                <w:szCs w:val="16"/>
              </w:rPr>
            </w:pPr>
          </w:p>
        </w:tc>
      </w:tr>
      <w:tr w:rsidR="0004487A" w:rsidRPr="009771D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9771D1" w:rsidRDefault="0004487A" w:rsidP="004D6761">
            <w:pPr>
              <w:jc w:val="center"/>
              <w:rPr>
                <w:rFonts w:cs="Arial"/>
                <w:sz w:val="16"/>
                <w:szCs w:val="16"/>
              </w:rPr>
            </w:pPr>
            <w:r>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9771D1" w:rsidRDefault="0004487A" w:rsidP="004D6761">
            <w:pPr>
              <w:jc w:val="center"/>
              <w:rPr>
                <w:rFonts w:cs="Arial"/>
                <w:sz w:val="16"/>
                <w:szCs w:val="16"/>
              </w:rPr>
            </w:pPr>
          </w:p>
        </w:tc>
      </w:tr>
      <w:tr w:rsidR="0004487A" w:rsidRPr="009771D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Default="0004487A" w:rsidP="004D6761">
            <w:pPr>
              <w:rPr>
                <w:rFonts w:cs="Arial"/>
                <w:sz w:val="16"/>
                <w:szCs w:val="16"/>
              </w:rPr>
            </w:pPr>
            <w:r>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9771D1" w:rsidRDefault="0004487A" w:rsidP="004D6761">
            <w:pPr>
              <w:jc w:val="center"/>
              <w:rPr>
                <w:rFonts w:cs="Arial"/>
                <w:sz w:val="16"/>
                <w:szCs w:val="16"/>
              </w:rPr>
            </w:pPr>
          </w:p>
        </w:tc>
      </w:tr>
      <w:tr w:rsidR="0004487A" w:rsidRPr="009771D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Default="0004487A" w:rsidP="004D6761">
            <w:pPr>
              <w:rPr>
                <w:rFonts w:cs="Arial"/>
                <w:sz w:val="16"/>
                <w:szCs w:val="16"/>
              </w:rPr>
            </w:pPr>
            <w:r>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9771D1" w:rsidRDefault="0004487A" w:rsidP="004D6761">
            <w:pPr>
              <w:jc w:val="center"/>
              <w:rPr>
                <w:rFonts w:cs="Arial"/>
                <w:sz w:val="16"/>
                <w:szCs w:val="16"/>
              </w:rPr>
            </w:pPr>
          </w:p>
        </w:tc>
      </w:tr>
      <w:tr w:rsidR="0004487A" w:rsidRPr="009771D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9771D1" w:rsidRDefault="0004487A" w:rsidP="004D6761">
            <w:pPr>
              <w:jc w:val="center"/>
              <w:rPr>
                <w:rFonts w:cs="Arial"/>
                <w:sz w:val="16"/>
                <w:szCs w:val="16"/>
              </w:rPr>
            </w:pPr>
          </w:p>
        </w:tc>
      </w:tr>
      <w:tr w:rsidR="0004487A" w:rsidRPr="009771D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9771D1" w:rsidRDefault="0004487A" w:rsidP="004D6761">
            <w:pPr>
              <w:jc w:val="center"/>
              <w:rPr>
                <w:rFonts w:cs="Arial"/>
                <w:sz w:val="16"/>
                <w:szCs w:val="16"/>
              </w:rPr>
            </w:pPr>
            <w:r>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9771D1" w:rsidRDefault="0004487A" w:rsidP="004D6761">
            <w:pPr>
              <w:jc w:val="center"/>
              <w:rPr>
                <w:rFonts w:cs="Arial"/>
                <w:sz w:val="16"/>
                <w:szCs w:val="16"/>
              </w:rPr>
            </w:pPr>
          </w:p>
        </w:tc>
      </w:tr>
      <w:tr w:rsidR="0004487A" w:rsidRPr="009771D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9771D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9771D1" w:rsidRDefault="0004487A" w:rsidP="004D6761">
            <w:pPr>
              <w:jc w:val="center"/>
              <w:rPr>
                <w:rFonts w:cs="Arial"/>
                <w:sz w:val="16"/>
                <w:szCs w:val="16"/>
              </w:rPr>
            </w:pPr>
          </w:p>
        </w:tc>
      </w:tr>
      <w:tr w:rsidR="0004487A" w:rsidRPr="009771D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9771D1" w:rsidRDefault="0004487A" w:rsidP="004D6761">
            <w:pPr>
              <w:jc w:val="center"/>
              <w:rPr>
                <w:rFonts w:cs="Arial"/>
                <w:sz w:val="16"/>
                <w:szCs w:val="16"/>
              </w:rPr>
            </w:pPr>
            <w:r>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9771D1" w:rsidRDefault="0004487A" w:rsidP="004D6761">
            <w:pPr>
              <w:jc w:val="center"/>
              <w:rPr>
                <w:rFonts w:cs="Arial"/>
                <w:sz w:val="16"/>
                <w:szCs w:val="16"/>
              </w:rPr>
            </w:pPr>
          </w:p>
        </w:tc>
      </w:tr>
      <w:tr w:rsidR="0004487A" w:rsidRPr="009771D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Default="0004487A" w:rsidP="004D6761">
            <w:pPr>
              <w:jc w:val="center"/>
              <w:rPr>
                <w:rFonts w:cs="Arial"/>
                <w:sz w:val="16"/>
                <w:szCs w:val="16"/>
              </w:rPr>
            </w:pPr>
            <w:r>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9771D1" w:rsidRDefault="0004487A" w:rsidP="004D6761">
            <w:pPr>
              <w:jc w:val="center"/>
              <w:rPr>
                <w:rFonts w:cs="Arial"/>
                <w:sz w:val="16"/>
                <w:szCs w:val="16"/>
              </w:rPr>
            </w:pPr>
          </w:p>
        </w:tc>
      </w:tr>
      <w:tr w:rsidR="0004487A" w:rsidRPr="009771D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Default="0004487A" w:rsidP="004D6761">
            <w:pPr>
              <w:jc w:val="center"/>
              <w:rPr>
                <w:rFonts w:cs="Arial"/>
                <w:sz w:val="16"/>
                <w:szCs w:val="16"/>
              </w:rPr>
            </w:pPr>
            <w:r>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Default="0004487A" w:rsidP="004D6761">
            <w:pPr>
              <w:pStyle w:val="TabText"/>
              <w:jc w:val="left"/>
              <w:rPr>
                <w:sz w:val="16"/>
                <w:szCs w:val="16"/>
              </w:rPr>
            </w:pPr>
            <w:r>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9771D1" w:rsidRDefault="0004487A" w:rsidP="004D6761">
            <w:pPr>
              <w:jc w:val="center"/>
              <w:rPr>
                <w:rFonts w:cs="Arial"/>
                <w:sz w:val="16"/>
                <w:szCs w:val="16"/>
              </w:rPr>
            </w:pPr>
          </w:p>
        </w:tc>
      </w:tr>
      <w:tr w:rsidR="0004487A" w:rsidRPr="009771D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Default="0004487A" w:rsidP="007706E4">
            <w:pPr>
              <w:jc w:val="center"/>
              <w:rPr>
                <w:rFonts w:cs="Arial"/>
                <w:sz w:val="16"/>
                <w:szCs w:val="16"/>
              </w:rPr>
            </w:pPr>
            <w:r>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Default="0004487A" w:rsidP="004D6761">
            <w:pPr>
              <w:pStyle w:val="TabText"/>
              <w:jc w:val="left"/>
              <w:rPr>
                <w:sz w:val="16"/>
                <w:szCs w:val="16"/>
              </w:rPr>
            </w:pPr>
            <w:r>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9771D1" w:rsidRDefault="0004487A" w:rsidP="004D6761">
            <w:pPr>
              <w:jc w:val="center"/>
              <w:rPr>
                <w:rFonts w:cs="Arial"/>
                <w:sz w:val="16"/>
                <w:szCs w:val="16"/>
              </w:rPr>
            </w:pPr>
          </w:p>
        </w:tc>
      </w:tr>
      <w:tr w:rsidR="0004487A" w:rsidRPr="009771D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Default="0004487A" w:rsidP="004D6761">
            <w:pPr>
              <w:jc w:val="center"/>
              <w:rPr>
                <w:rFonts w:cs="Arial"/>
                <w:sz w:val="16"/>
                <w:szCs w:val="16"/>
              </w:rPr>
            </w:pPr>
            <w:r>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Default="0004487A" w:rsidP="004D6761">
            <w:pPr>
              <w:pStyle w:val="TabText"/>
              <w:jc w:val="left"/>
              <w:rPr>
                <w:sz w:val="16"/>
                <w:szCs w:val="16"/>
              </w:rPr>
            </w:pPr>
            <w:r>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9771D1" w:rsidRDefault="0004487A" w:rsidP="004D6761">
            <w:pPr>
              <w:jc w:val="center"/>
              <w:rPr>
                <w:rFonts w:cs="Arial"/>
                <w:sz w:val="16"/>
                <w:szCs w:val="16"/>
              </w:rPr>
            </w:pPr>
          </w:p>
        </w:tc>
      </w:tr>
      <w:tr w:rsidR="0004487A" w:rsidRPr="009771D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Default="0004487A" w:rsidP="004D6761">
            <w:pPr>
              <w:jc w:val="center"/>
              <w:rPr>
                <w:rFonts w:cs="Arial"/>
                <w:sz w:val="16"/>
                <w:szCs w:val="16"/>
              </w:rPr>
            </w:pPr>
            <w:r>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Default="0004487A" w:rsidP="004D6761">
            <w:pPr>
              <w:pStyle w:val="TabText"/>
              <w:jc w:val="left"/>
              <w:rPr>
                <w:sz w:val="16"/>
                <w:szCs w:val="16"/>
              </w:rPr>
            </w:pPr>
            <w:r>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9771D1" w:rsidRDefault="0004487A" w:rsidP="004D6761">
            <w:pPr>
              <w:jc w:val="center"/>
              <w:rPr>
                <w:rFonts w:cs="Arial"/>
                <w:sz w:val="16"/>
                <w:szCs w:val="16"/>
              </w:rPr>
            </w:pPr>
          </w:p>
        </w:tc>
      </w:tr>
    </w:tbl>
    <w:p w14:paraId="183981AC" w14:textId="77777777" w:rsidR="004D6761" w:rsidRDefault="004D6761" w:rsidP="004D6761">
      <w:pPr>
        <w:pStyle w:val="E1"/>
      </w:pPr>
    </w:p>
    <w:p w14:paraId="5BE0D28B" w14:textId="77777777" w:rsidR="00996121" w:rsidRDefault="00996121">
      <w:pPr>
        <w:rPr>
          <w:b/>
          <w:bCs/>
          <w:spacing w:val="-2"/>
          <w:lang w:val="en-US"/>
        </w:rPr>
      </w:pPr>
      <w:r>
        <w:br w:type="page"/>
      </w:r>
    </w:p>
    <w:p w14:paraId="3D57DA7A" w14:textId="77777777" w:rsidR="004D6761" w:rsidRDefault="004D6761" w:rsidP="004D6761">
      <w:pPr>
        <w:pStyle w:val="Heading3"/>
      </w:pPr>
      <w:bookmarkStart w:id="106" w:name="_Toc170291363"/>
      <w:r>
        <w:lastRenderedPageBreak/>
        <w:t xml:space="preserve">Form </w:t>
      </w:r>
      <w:r w:rsidRPr="006922EB">
        <w:t xml:space="preserve">Data </w:t>
      </w:r>
      <w:r>
        <w:t>S</w:t>
      </w:r>
      <w:r w:rsidRPr="006922EB">
        <w:t xml:space="preserve">heet for DC </w:t>
      </w:r>
      <w:r>
        <w:t>C</w:t>
      </w:r>
      <w:r w:rsidRPr="006922EB">
        <w:t>ables</w:t>
      </w:r>
      <w:bookmarkEnd w:id="106"/>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7" w:name="_Toc170291364"/>
      <w:r>
        <w:lastRenderedPageBreak/>
        <w:t xml:space="preserve">Form </w:t>
      </w:r>
      <w:r w:rsidRPr="006922EB">
        <w:t xml:space="preserve">Data </w:t>
      </w:r>
      <w:r>
        <w:t>S</w:t>
      </w:r>
      <w:r w:rsidRPr="006922EB">
        <w:t xml:space="preserve">heet for </w:t>
      </w:r>
      <w:r>
        <w:t xml:space="preserve">LVDB (Low Voltage </w:t>
      </w:r>
      <w:r w:rsidRPr="006922EB">
        <w:t>D</w:t>
      </w:r>
      <w:r>
        <w:t>istribution Box)</w:t>
      </w:r>
      <w:bookmarkEnd w:id="107"/>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r w:rsidRPr="00797F04">
              <w:rPr>
                <w:b/>
                <w:bCs/>
                <w:sz w:val="18"/>
                <w:lang w:val="en-US"/>
              </w:rPr>
              <w:t>Sl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r w:rsidRPr="00797F04">
              <w:rPr>
                <w:sz w:val="18"/>
                <w:lang w:val="en-US"/>
              </w:rPr>
              <w:t>dd-mm-yy</w:t>
            </w:r>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135EF6C0" w:rsidR="00D75224" w:rsidRPr="00D75224" w:rsidRDefault="00D75224" w:rsidP="00797F04">
            <w:pPr>
              <w:rPr>
                <w:bCs/>
                <w:sz w:val="18"/>
                <w:lang w:val="en-US"/>
              </w:rPr>
            </w:pPr>
            <w:r w:rsidRPr="00D75224">
              <w:rPr>
                <w:rFonts w:cs="Arial"/>
                <w:bCs/>
                <w:sz w:val="16"/>
                <w:szCs w:val="16"/>
              </w:rPr>
              <w:t xml:space="preserve">On which page/chapter of the bid can the </w:t>
            </w:r>
            <w:r w:rsidR="00377F53">
              <w:rPr>
                <w:rFonts w:cs="Arial"/>
                <w:bCs/>
                <w:sz w:val="16"/>
                <w:szCs w:val="16"/>
              </w:rPr>
              <w:t>manufacturer datasheet be found</w:t>
            </w:r>
            <w:r w:rsidRPr="00D75224">
              <w:rPr>
                <w:rFonts w:cs="Arial"/>
                <w:bCs/>
                <w:sz w:val="16"/>
                <w:szCs w:val="16"/>
              </w:rPr>
              <w:t>?</w:t>
            </w:r>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r w:rsidRPr="00797F04">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r w:rsidRPr="00797F04">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r w:rsidRPr="00797F04">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r w:rsidRPr="00797F04">
              <w:rPr>
                <w:sz w:val="18"/>
                <w:lang w:val="en-US"/>
              </w:rPr>
              <w:t>kV</w:t>
            </w:r>
            <w:r w:rsidRPr="00797F04">
              <w:rPr>
                <w:sz w:val="18"/>
                <w:vertAlign w:val="subscript"/>
                <w:lang w:val="en-US"/>
              </w:rPr>
              <w:t>rms</w:t>
            </w:r>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r w:rsidRPr="00797F04">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r w:rsidRPr="00797F04">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r w:rsidRPr="00797F04">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r w:rsidRPr="00797F04">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Rated current carrying at max. 40 degC</w:t>
            </w:r>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Operating current carrying at max. 50 degC</w:t>
            </w:r>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MCCB characteristics co-ordinated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08" w:name="_Toc170291365"/>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08"/>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r w:rsidRPr="00284DFF">
              <w:rPr>
                <w:rFonts w:cs="Arial"/>
                <w:sz w:val="16"/>
                <w:szCs w:val="16"/>
              </w:rPr>
              <w:t>kVrms</w:t>
            </w:r>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r w:rsidRPr="00FB237D">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lastRenderedPageBreak/>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Short-Circuit Interrupting Capacity Icu/Ics</w:t>
            </w:r>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09" w:name="_Toc170291366"/>
      <w:r>
        <w:lastRenderedPageBreak/>
        <w:t xml:space="preserve">Form Data Sheet for </w:t>
      </w:r>
      <w:r w:rsidRPr="004D77EF">
        <w:t>Armored Underground Cables</w:t>
      </w:r>
      <w:bookmarkEnd w:id="109"/>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(Uo/U)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(Umax)</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Power frequency withstand voltage (4 x Uo)</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r w:rsidRPr="004B7813">
              <w:rPr>
                <w:rFonts w:cs="Arial"/>
                <w:sz w:val="16"/>
                <w:szCs w:val="16"/>
              </w:rPr>
              <w:t>μΩ/km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r w:rsidRPr="004B7813">
              <w:rPr>
                <w:rFonts w:cs="Arial"/>
                <w:sz w:val="16"/>
                <w:szCs w:val="16"/>
              </w:rPr>
              <w:t>μF/km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r w:rsidRPr="00844A6E">
              <w:rPr>
                <w:rFonts w:cs="Arial"/>
                <w:bCs/>
                <w:sz w:val="16"/>
                <w:szCs w:val="16"/>
              </w:rPr>
              <w:t>kN</w:t>
            </w:r>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r w:rsidRPr="00844A6E">
              <w:rPr>
                <w:rFonts w:cs="Arial"/>
                <w:bCs/>
                <w:sz w:val="16"/>
                <w:szCs w:val="16"/>
              </w:rPr>
              <w:t>kN/m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2657A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0" w:name="_Toc449707365"/>
      <w:bookmarkStart w:id="111" w:name="_Toc170291367"/>
      <w:r w:rsidRPr="006922EB">
        <w:lastRenderedPageBreak/>
        <w:t xml:space="preserve">Form </w:t>
      </w:r>
      <w:r>
        <w:t xml:space="preserve">List of </w:t>
      </w:r>
      <w:bookmarkEnd w:id="110"/>
      <w:r w:rsidR="005C6300">
        <w:t>non-compliance</w:t>
      </w:r>
      <w:bookmarkEnd w:id="111"/>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2657AA">
          <w:headerReference w:type="default" r:id="rId13"/>
          <w:footerReference w:type="default" r:id="rId14"/>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2" w:name="_Toc106000152"/>
      <w:bookmarkStart w:id="113" w:name="_Toc449707366"/>
      <w:bookmarkStart w:id="114" w:name="_Toc170291368"/>
      <w:r w:rsidRPr="00833B3C">
        <w:rPr>
          <w:lang w:val="en-US"/>
        </w:rPr>
        <w:lastRenderedPageBreak/>
        <w:t>Bidder</w:t>
      </w:r>
      <w:r>
        <w:rPr>
          <w:lang w:val="en-US"/>
        </w:rPr>
        <w:t>’</w:t>
      </w:r>
      <w:r w:rsidRPr="00833B3C">
        <w:rPr>
          <w:lang w:val="en-US"/>
        </w:rPr>
        <w:t>s Qualification</w:t>
      </w:r>
      <w:bookmarkEnd w:id="112"/>
      <w:bookmarkEnd w:id="113"/>
      <w:bookmarkEnd w:id="114"/>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5" w:name="_Toc106000153"/>
      <w:bookmarkStart w:id="116" w:name="_Toc449707367"/>
      <w:bookmarkStart w:id="117" w:name="_Toc170291369"/>
      <w:r w:rsidRPr="00E02D76">
        <w:lastRenderedPageBreak/>
        <w:t>Form ELI - 1: Bidder’s Information Sheet</w:t>
      </w:r>
      <w:bookmarkEnd w:id="115"/>
      <w:bookmarkEnd w:id="116"/>
      <w:bookmarkEnd w:id="11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51F6EAA0"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 xml:space="preserve">Attached are copies of the following </w:t>
            </w:r>
            <w:r w:rsidR="008063BA">
              <w:rPr>
                <w:rFonts w:cs="Arial"/>
                <w:b/>
                <w:bCs/>
                <w:spacing w:val="-2"/>
                <w:kern w:val="0"/>
                <w:sz w:val="16"/>
              </w:rPr>
              <w:t>documents:</w:t>
            </w:r>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8" w:name="_Toc106000154"/>
      <w:bookmarkStart w:id="119" w:name="_Toc449707368"/>
      <w:bookmarkStart w:id="120" w:name="_Toc170291370"/>
      <w:r w:rsidRPr="00E02D76">
        <w:lastRenderedPageBreak/>
        <w:t>Form ELI - 2: Joint Venture Information Sheet</w:t>
      </w:r>
      <w:bookmarkEnd w:id="118"/>
      <w:bookmarkEnd w:id="119"/>
      <w:bookmarkEnd w:id="120"/>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4E27D12F" w:rsidR="00F0075D" w:rsidRDefault="00557BFF" w:rsidP="007C0998">
      <w:pPr>
        <w:pStyle w:val="Heading3"/>
        <w:rPr>
          <w:rFonts w:cs="Arial"/>
        </w:rPr>
      </w:pPr>
      <w:r>
        <w:br w:type="page"/>
      </w:r>
      <w:bookmarkStart w:id="121" w:name="_Toc106000155"/>
      <w:bookmarkStart w:id="122" w:name="_Toc449707369"/>
      <w:bookmarkStart w:id="123" w:name="_Toc170291371"/>
      <w:r w:rsidR="00F0075D">
        <w:rPr>
          <w:rFonts w:cs="Arial"/>
        </w:rPr>
        <w:lastRenderedPageBreak/>
        <w:t xml:space="preserve">Form LIT – 1: </w:t>
      </w:r>
      <w:r w:rsidR="00F0075D">
        <w:t>Pending Litigation</w:t>
      </w:r>
      <w:bookmarkEnd w:id="121"/>
      <w:r w:rsidR="00F0075D">
        <w:t xml:space="preserve"> and Arbitration</w:t>
      </w:r>
      <w:bookmarkEnd w:id="122"/>
      <w:bookmarkEnd w:id="123"/>
    </w:p>
    <w:p w14:paraId="771A0960" w14:textId="1D0BAE3D" w:rsidR="00F0075D" w:rsidRPr="008063BA" w:rsidRDefault="008063BA" w:rsidP="008063BA">
      <w:pPr>
        <w:pStyle w:val="E0"/>
        <w:rPr>
          <w:rFonts w:ascii="Comic Sans MS" w:hAnsi="Comic Sans MS" w:cs="Arial"/>
          <w:bCs/>
          <w:i/>
          <w:iCs/>
          <w:sz w:val="16"/>
          <w:szCs w:val="16"/>
        </w:rPr>
      </w:pPr>
      <w:r w:rsidRPr="008063BA">
        <w:t>Not Applicable</w:t>
      </w:r>
      <w:r w:rsidR="00F0075D" w:rsidRPr="008063BA">
        <w:rPr>
          <w:rFonts w:ascii="Comic Sans MS" w:hAnsi="Comic Sans MS" w:cs="Arial"/>
          <w:bCs/>
          <w:i/>
          <w:iCs/>
          <w:sz w:val="16"/>
          <w:szCs w:val="16"/>
        </w:rPr>
        <w:t>.</w:t>
      </w:r>
    </w:p>
    <w:p w14:paraId="4AD40EB1" w14:textId="77777777" w:rsidR="00F0075D" w:rsidRDefault="00F0075D" w:rsidP="007C0998">
      <w:pPr>
        <w:pStyle w:val="Heading3"/>
        <w:rPr>
          <w:rFonts w:cs="Arial"/>
        </w:rPr>
      </w:pPr>
      <w:r w:rsidRPr="006D1BC3">
        <w:rPr>
          <w:rFonts w:cs="Arial"/>
          <w:color w:val="A6A6A6" w:themeColor="background1" w:themeShade="A6"/>
        </w:rPr>
        <w:br w:type="page"/>
      </w:r>
      <w:bookmarkStart w:id="124" w:name="_Toc106000156"/>
      <w:bookmarkStart w:id="125" w:name="_Toc449707370"/>
      <w:bookmarkStart w:id="126" w:name="_Toc170291372"/>
      <w:r>
        <w:rPr>
          <w:rFonts w:cs="Arial"/>
        </w:rPr>
        <w:lastRenderedPageBreak/>
        <w:t xml:space="preserve">Form </w:t>
      </w:r>
      <w:r>
        <w:t>FIN - 1: Historical Financial Performance</w:t>
      </w:r>
      <w:bookmarkEnd w:id="124"/>
      <w:bookmarkEnd w:id="125"/>
      <w:bookmarkEnd w:id="126"/>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7" w:name="_Toc106000157"/>
      <w:bookmarkStart w:id="128" w:name="_Toc449707371"/>
      <w:bookmarkStart w:id="129" w:name="_Toc170291373"/>
      <w:r>
        <w:lastRenderedPageBreak/>
        <w:t>Form FIN - 2: Average Annual Turnover</w:t>
      </w:r>
      <w:bookmarkEnd w:id="127"/>
      <w:bookmarkEnd w:id="128"/>
      <w:bookmarkEnd w:id="129"/>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0" w:name="_Toc106000158"/>
      <w:bookmarkStart w:id="131" w:name="_Toc449707372"/>
      <w:bookmarkStart w:id="132" w:name="_Toc170291374"/>
      <w:r>
        <w:lastRenderedPageBreak/>
        <w:t xml:space="preserve">Form FIN – 3:  </w:t>
      </w:r>
      <w:r w:rsidRPr="008702A7">
        <w:t xml:space="preserve">Availability </w:t>
      </w:r>
      <w:r>
        <w:t>of Financial Resources</w:t>
      </w:r>
      <w:bookmarkEnd w:id="130"/>
      <w:bookmarkEnd w:id="131"/>
      <w:bookmarkEnd w:id="132"/>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r w:rsidRPr="00953759">
        <w:rPr>
          <w:lang w:val="en-US"/>
        </w:rPr>
        <w:t>its current contract commitments</w:t>
      </w:r>
      <w:r>
        <w:t>, and</w:t>
      </w:r>
      <w:r w:rsidRPr="00F94F77">
        <w:t xml:space="preserve"> </w:t>
      </w:r>
    </w:p>
    <w:p w14:paraId="11C14267" w14:textId="77777777" w:rsidR="00F0075D" w:rsidRPr="00F94F77" w:rsidRDefault="00F0075D" w:rsidP="00F0075D">
      <w:pPr>
        <w:pStyle w:val="E0"/>
      </w:pPr>
      <w:r w:rsidRPr="00953759">
        <w:rPr>
          <w:lang w:val="en-US"/>
        </w:rPr>
        <w:t>the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52F3E663" w:rsidR="00F0075D" w:rsidRDefault="008063BA" w:rsidP="009C712C">
            <w:pPr>
              <w:suppressAutoHyphens/>
              <w:spacing w:before="120" w:after="120"/>
              <w:rPr>
                <w:rFonts w:cs="Arial"/>
                <w:spacing w:val="-2"/>
                <w:sz w:val="18"/>
              </w:rPr>
            </w:pPr>
            <w:r>
              <w:rPr>
                <w:rFonts w:cs="Arial"/>
                <w:spacing w:val="-2"/>
                <w:sz w:val="18"/>
              </w:rPr>
              <w:t>Other Financial</w:t>
            </w:r>
            <w:r w:rsidR="00F0075D">
              <w:rPr>
                <w:rFonts w:cs="Arial"/>
                <w:spacing w:val="-2"/>
                <w:sz w:val="18"/>
              </w:rPr>
              <w:t xml:space="preserve">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r w:rsidRPr="004F069F">
        <w:rPr>
          <w:rFonts w:ascii="Comic Sans MS" w:hAnsi="Comic Sans MS" w:cs="Arial"/>
          <w:b w:val="0"/>
          <w:i/>
          <w:iCs/>
          <w:sz w:val="20"/>
          <w:vertAlign w:val="superscript"/>
          <w:lang w:val="en-US"/>
        </w:rPr>
        <w:t xml:space="preserve">a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3096CBA6" w14:textId="77777777" w:rsidR="00F0075D" w:rsidRPr="007C0998" w:rsidRDefault="00F0075D" w:rsidP="007C0998">
      <w:pPr>
        <w:pStyle w:val="Heading3"/>
      </w:pPr>
      <w:r>
        <w:br w:type="page"/>
      </w:r>
      <w:bookmarkStart w:id="133" w:name="_Toc106000159"/>
      <w:bookmarkStart w:id="134" w:name="_Toc449707373"/>
      <w:bookmarkStart w:id="135" w:name="_Toc170291375"/>
      <w:r w:rsidRPr="007C0998">
        <w:lastRenderedPageBreak/>
        <w:t>Form FIN- 4:  Financial Requirements for Current Contract Commitments</w:t>
      </w:r>
      <w:bookmarkEnd w:id="133"/>
      <w:bookmarkEnd w:id="134"/>
      <w:bookmarkEnd w:id="135"/>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FCF7F00" w:rsidR="00F0075D" w:rsidRPr="00633D53" w:rsidRDefault="00F0075D" w:rsidP="00633D53">
      <w:pPr>
        <w:pStyle w:val="Heading3"/>
        <w:spacing w:after="0" w:line="0" w:lineRule="atLeast"/>
        <w:rPr>
          <w:rFonts w:cs="Arial"/>
          <w:szCs w:val="22"/>
        </w:rPr>
      </w:pPr>
      <w:bookmarkStart w:id="136" w:name="_Toc449707374"/>
      <w:bookmarkStart w:id="137" w:name="_Toc170291376"/>
      <w:r w:rsidRPr="00633D53">
        <w:rPr>
          <w:szCs w:val="22"/>
        </w:rPr>
        <w:lastRenderedPageBreak/>
        <w:t>Form FIN - 5: Compliance Check of Financial Resources</w:t>
      </w:r>
      <w:r w:rsidR="00633D53">
        <w:rPr>
          <w:szCs w:val="22"/>
        </w:rPr>
        <w:t xml:space="preserve"> </w:t>
      </w:r>
      <w:r w:rsidRPr="00633D53">
        <w:rPr>
          <w:szCs w:val="22"/>
        </w:rPr>
        <w:t>(Criterion 2.3.3 of Section 3)</w:t>
      </w:r>
      <w:bookmarkEnd w:id="136"/>
      <w:bookmarkEnd w:id="137"/>
    </w:p>
    <w:p w14:paraId="7CEA9F21" w14:textId="77777777" w:rsidR="00F0075D" w:rsidRDefault="00F0075D" w:rsidP="00E02D76">
      <w:pPr>
        <w:pStyle w:val="Heading4"/>
      </w:pPr>
      <w:bookmarkStart w:id="138" w:name="_Toc449707375"/>
      <w:r>
        <w:t>Form FIN-5A: For Single Entities</w:t>
      </w:r>
      <w:bookmarkEnd w:id="138"/>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r w:rsidRPr="00C622FF">
              <w:rPr>
                <w:b/>
                <w:sz w:val="16"/>
                <w:szCs w:val="16"/>
              </w:rPr>
              <w:t>Requirement</w:t>
            </w:r>
            <w:r>
              <w:rPr>
                <w:b/>
                <w:i/>
                <w:vertAlign w:val="superscript"/>
              </w:rPr>
              <w:t>a</w:t>
            </w:r>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812A15" w:rsidRDefault="00F0075D" w:rsidP="009C712C">
            <w:pPr>
              <w:jc w:val="center"/>
              <w:rPr>
                <w:sz w:val="16"/>
                <w:szCs w:val="16"/>
              </w:rPr>
            </w:pPr>
            <w:r w:rsidRPr="00812A15">
              <w:rPr>
                <w:sz w:val="16"/>
                <w:szCs w:val="16"/>
              </w:rPr>
              <w:t>100% of Requirement</w:t>
            </w:r>
            <w:r w:rsidRPr="00812A15">
              <w:rPr>
                <w:sz w:val="16"/>
                <w:szCs w:val="16"/>
                <w:vertAlign w:val="superscript"/>
              </w:rPr>
              <w:t xml:space="preserve"> </w:t>
            </w:r>
            <w:r w:rsidRPr="00812A15">
              <w:rPr>
                <w:sz w:val="16"/>
                <w:szCs w:val="16"/>
              </w:rPr>
              <w:t>from Section 3 - 2.3.3(b)</w:t>
            </w:r>
          </w:p>
          <w:p w14:paraId="7D478B26" w14:textId="77777777" w:rsidR="00F0075D" w:rsidRPr="00812A15" w:rsidRDefault="00F0075D" w:rsidP="009C712C">
            <w:pPr>
              <w:jc w:val="both"/>
              <w:rPr>
                <w:b/>
                <w:sz w:val="16"/>
                <w:szCs w:val="16"/>
              </w:rPr>
            </w:pPr>
          </w:p>
          <w:p w14:paraId="3CB23A9A" w14:textId="3BC7F099" w:rsidR="00F0075D" w:rsidRPr="00C622FF" w:rsidRDefault="009D2603" w:rsidP="009C712C">
            <w:pPr>
              <w:jc w:val="center"/>
              <w:rPr>
                <w:b/>
                <w:sz w:val="16"/>
                <w:szCs w:val="16"/>
              </w:rPr>
            </w:pPr>
            <w:r w:rsidRPr="00812A15">
              <w:rPr>
                <w:b/>
                <w:sz w:val="16"/>
                <w:szCs w:val="16"/>
              </w:rPr>
              <w:t xml:space="preserve">$ </w:t>
            </w:r>
            <w:r w:rsidR="0061695D">
              <w:rPr>
                <w:b/>
                <w:sz w:val="16"/>
                <w:szCs w:val="16"/>
              </w:rPr>
              <w:t>1</w:t>
            </w:r>
            <w:r w:rsidRPr="00812A15">
              <w:rPr>
                <w:b/>
                <w:sz w:val="16"/>
                <w:szCs w:val="16"/>
              </w:rPr>
              <w:t>,</w:t>
            </w:r>
            <w:r w:rsidR="00FA15F6">
              <w:rPr>
                <w:b/>
                <w:sz w:val="16"/>
                <w:szCs w:val="16"/>
              </w:rPr>
              <w:t>50</w:t>
            </w:r>
            <w:r w:rsidRPr="00812A15">
              <w:rPr>
                <w:b/>
                <w:sz w:val="16"/>
                <w:szCs w:val="16"/>
              </w:rPr>
              <w:t>0,00</w:t>
            </w:r>
            <w:r w:rsidR="00F40B75" w:rsidRPr="00812A15">
              <w:rPr>
                <w:b/>
                <w:sz w:val="16"/>
                <w:szCs w:val="16"/>
              </w:rPr>
              <w:t>0</w:t>
            </w:r>
            <w:r w:rsidRPr="00812A15">
              <w:rPr>
                <w:b/>
                <w:sz w:val="16"/>
                <w:szCs w:val="16"/>
              </w:rPr>
              <w:t>.00</w:t>
            </w:r>
          </w:p>
        </w:tc>
      </w:tr>
    </w:tbl>
    <w:p w14:paraId="75B5FCCF" w14:textId="77777777" w:rsidR="00F0075D" w:rsidRDefault="00F0075D" w:rsidP="00E02D76">
      <w:pPr>
        <w:pStyle w:val="Heading4"/>
      </w:pPr>
      <w:bookmarkStart w:id="139" w:name="_Toc449707376"/>
      <w:r>
        <w:t>Form FIN-5B: For Joint Ventures</w:t>
      </w:r>
      <w:bookmarkEnd w:id="139"/>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r w:rsidRPr="0088069F">
              <w:rPr>
                <w:b/>
                <w:sz w:val="16"/>
              </w:rPr>
              <w:t>Requirement</w:t>
            </w:r>
            <w:r w:rsidRPr="0088069F">
              <w:rPr>
                <w:b/>
                <w:i/>
                <w:vertAlign w:val="superscript"/>
              </w:rPr>
              <w:t>a</w:t>
            </w:r>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xmlns:w16du="http://schemas.microsoft.com/office/word/2023/wordml/word16du">
                  <w:pict w14:anchorId="5417E05E">
                    <v:rect id="Rectangle 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ed="f" strokeweight="1pt" w14:anchorId="4BF2B3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1E1AC92C" w:rsidR="00F0075D" w:rsidRPr="00EA6729" w:rsidRDefault="00F0075D" w:rsidP="009C712C">
            <w:pPr>
              <w:jc w:val="center"/>
              <w:rPr>
                <w:sz w:val="16"/>
              </w:rPr>
            </w:pPr>
            <w:r w:rsidRPr="00EA6729">
              <w:rPr>
                <w:sz w:val="16"/>
              </w:rPr>
              <w:t>B(</w:t>
            </w:r>
            <w:r w:rsidR="00986486">
              <w:rPr>
                <w:sz w:val="16"/>
              </w:rPr>
              <w:t>60</w:t>
            </w:r>
            <w:r w:rsidRPr="00EA6729">
              <w:rPr>
                <w:sz w:val="16"/>
              </w:rPr>
              <w:t>%) of Requirement</w:t>
            </w:r>
          </w:p>
          <w:p w14:paraId="06E81BA1" w14:textId="77777777" w:rsidR="00F0075D" w:rsidRPr="00EA6729" w:rsidRDefault="00F0075D" w:rsidP="009C712C">
            <w:pPr>
              <w:jc w:val="center"/>
              <w:rPr>
                <w:sz w:val="16"/>
              </w:rPr>
            </w:pPr>
          </w:p>
          <w:p w14:paraId="11789E19" w14:textId="6005723A" w:rsidR="00F0075D" w:rsidRPr="00EA6729" w:rsidRDefault="009D2603" w:rsidP="009C712C">
            <w:pPr>
              <w:jc w:val="center"/>
              <w:rPr>
                <w:b/>
                <w:sz w:val="16"/>
              </w:rPr>
            </w:pPr>
            <w:r w:rsidRPr="00EA6729">
              <w:rPr>
                <w:sz w:val="16"/>
                <w:szCs w:val="16"/>
              </w:rPr>
              <w:t xml:space="preserve">$ </w:t>
            </w:r>
            <w:r w:rsidR="00986486">
              <w:rPr>
                <w:sz w:val="16"/>
                <w:szCs w:val="16"/>
              </w:rPr>
              <w:t>900</w:t>
            </w:r>
            <w:r w:rsidRPr="00EA6729">
              <w:rPr>
                <w:sz w:val="16"/>
                <w:szCs w:val="16"/>
              </w:rPr>
              <w:t>,000.00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EA6729" w:rsidRDefault="00F0075D" w:rsidP="009C712C">
            <w:pPr>
              <w:jc w:val="center"/>
              <w:rPr>
                <w:b/>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593661D" w:rsidR="00F0075D" w:rsidRPr="00EA6729" w:rsidRDefault="00F0075D" w:rsidP="009C712C">
            <w:pPr>
              <w:jc w:val="center"/>
              <w:rPr>
                <w:sz w:val="16"/>
              </w:rPr>
            </w:pPr>
            <w:r w:rsidRPr="00EA6729">
              <w:rPr>
                <w:sz w:val="16"/>
              </w:rPr>
              <w:t>A(</w:t>
            </w:r>
            <w:r w:rsidR="00986486">
              <w:rPr>
                <w:sz w:val="16"/>
              </w:rPr>
              <w:t>25</w:t>
            </w:r>
            <w:r w:rsidRPr="00EA6729">
              <w:rPr>
                <w:sz w:val="16"/>
              </w:rPr>
              <w:t>%) of Requirement</w:t>
            </w:r>
          </w:p>
          <w:p w14:paraId="4E6A567F" w14:textId="0DF0F9DF" w:rsidR="00F0075D" w:rsidRPr="00EA6729" w:rsidRDefault="009D2603" w:rsidP="009C712C">
            <w:pPr>
              <w:jc w:val="center"/>
              <w:rPr>
                <w:sz w:val="16"/>
              </w:rPr>
            </w:pPr>
            <w:r w:rsidRPr="00EA6729">
              <w:rPr>
                <w:sz w:val="16"/>
                <w:szCs w:val="16"/>
              </w:rPr>
              <w:t xml:space="preserve">$ </w:t>
            </w:r>
            <w:r w:rsidR="00986486">
              <w:rPr>
                <w:sz w:val="16"/>
                <w:szCs w:val="16"/>
              </w:rPr>
              <w:t>37</w:t>
            </w:r>
            <w:r w:rsidR="00FA15F6">
              <w:rPr>
                <w:sz w:val="16"/>
                <w:szCs w:val="16"/>
              </w:rPr>
              <w:t>5</w:t>
            </w:r>
            <w:r w:rsidRPr="00EA6729">
              <w:rPr>
                <w:sz w:val="16"/>
                <w:szCs w:val="16"/>
              </w:rPr>
              <w:t>,000.00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3D0E5AC2" w:rsidR="00F0075D" w:rsidRPr="00EA6729" w:rsidRDefault="00F0075D" w:rsidP="009C712C">
            <w:pPr>
              <w:jc w:val="center"/>
              <w:rPr>
                <w:sz w:val="16"/>
              </w:rPr>
            </w:pPr>
            <w:r w:rsidRPr="00EA6729">
              <w:rPr>
                <w:sz w:val="16"/>
              </w:rPr>
              <w:t>A(</w:t>
            </w:r>
            <w:r w:rsidR="00986486">
              <w:rPr>
                <w:sz w:val="16"/>
              </w:rPr>
              <w:t>25</w:t>
            </w:r>
            <w:r w:rsidRPr="00EA6729">
              <w:rPr>
                <w:sz w:val="16"/>
              </w:rPr>
              <w:t>%) of Requirement</w:t>
            </w:r>
          </w:p>
          <w:p w14:paraId="4E02ABD7" w14:textId="77777777" w:rsidR="00F0075D" w:rsidRPr="00EA6729" w:rsidRDefault="00F0075D" w:rsidP="009C712C">
            <w:pPr>
              <w:jc w:val="center"/>
              <w:rPr>
                <w:sz w:val="16"/>
              </w:rPr>
            </w:pPr>
          </w:p>
          <w:p w14:paraId="57873B22" w14:textId="077CB36C" w:rsidR="00F0075D" w:rsidRPr="00EA6729" w:rsidRDefault="009D2603" w:rsidP="009C712C">
            <w:pPr>
              <w:jc w:val="center"/>
              <w:rPr>
                <w:sz w:val="16"/>
              </w:rPr>
            </w:pPr>
            <w:r w:rsidRPr="00EA6729">
              <w:rPr>
                <w:sz w:val="16"/>
                <w:szCs w:val="16"/>
              </w:rPr>
              <w:t xml:space="preserve">$ </w:t>
            </w:r>
            <w:r w:rsidR="00986486">
              <w:rPr>
                <w:sz w:val="16"/>
                <w:szCs w:val="16"/>
              </w:rPr>
              <w:t>37</w:t>
            </w:r>
            <w:r w:rsidR="00FA15F6">
              <w:rPr>
                <w:sz w:val="16"/>
                <w:szCs w:val="16"/>
              </w:rPr>
              <w:t>5</w:t>
            </w:r>
            <w:r w:rsidRPr="00EA6729">
              <w:rPr>
                <w:sz w:val="16"/>
                <w:szCs w:val="16"/>
              </w:rPr>
              <w:t>,000.00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5F438FEB" w:rsidR="00F0075D" w:rsidRPr="00EA6729" w:rsidRDefault="00F0075D" w:rsidP="009C712C">
            <w:pPr>
              <w:jc w:val="center"/>
              <w:rPr>
                <w:sz w:val="16"/>
              </w:rPr>
            </w:pPr>
            <w:r w:rsidRPr="00EA6729">
              <w:rPr>
                <w:sz w:val="16"/>
              </w:rPr>
              <w:t>A(</w:t>
            </w:r>
            <w:r w:rsidR="00986486">
              <w:rPr>
                <w:sz w:val="16"/>
              </w:rPr>
              <w:t>25</w:t>
            </w:r>
            <w:r w:rsidRPr="00EA6729">
              <w:rPr>
                <w:sz w:val="16"/>
              </w:rPr>
              <w:t>%) of Requirement</w:t>
            </w:r>
          </w:p>
          <w:p w14:paraId="2079D99D" w14:textId="19753C37" w:rsidR="00F0075D" w:rsidRPr="00EA6729" w:rsidRDefault="009D2603" w:rsidP="009C712C">
            <w:pPr>
              <w:jc w:val="center"/>
              <w:rPr>
                <w:sz w:val="16"/>
              </w:rPr>
            </w:pPr>
            <w:r w:rsidRPr="00EA6729">
              <w:rPr>
                <w:sz w:val="16"/>
                <w:szCs w:val="16"/>
              </w:rPr>
              <w:t xml:space="preserve">$ </w:t>
            </w:r>
            <w:r w:rsidR="00986486">
              <w:rPr>
                <w:sz w:val="16"/>
                <w:szCs w:val="16"/>
              </w:rPr>
              <w:t>37</w:t>
            </w:r>
            <w:r w:rsidR="00FA15F6">
              <w:rPr>
                <w:sz w:val="16"/>
                <w:szCs w:val="16"/>
              </w:rPr>
              <w:t>5</w:t>
            </w:r>
            <w:r w:rsidRPr="00EA6729">
              <w:rPr>
                <w:sz w:val="16"/>
                <w:szCs w:val="16"/>
              </w:rPr>
              <w:t>,000.00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3E6E91A3" w:rsidR="00F0075D" w:rsidRPr="00EA6729" w:rsidRDefault="00F0075D" w:rsidP="009C712C">
            <w:pPr>
              <w:jc w:val="center"/>
              <w:rPr>
                <w:sz w:val="16"/>
              </w:rPr>
            </w:pPr>
            <w:r w:rsidRPr="00EA6729">
              <w:rPr>
                <w:sz w:val="16"/>
              </w:rPr>
              <w:t>100% of Requirement</w:t>
            </w:r>
            <w:r w:rsidRPr="00EA6729">
              <w:rPr>
                <w:sz w:val="16"/>
                <w:vertAlign w:val="superscript"/>
              </w:rPr>
              <w:t xml:space="preserve"> </w:t>
            </w:r>
            <w:r w:rsidRPr="00EA6729">
              <w:rPr>
                <w:sz w:val="16"/>
              </w:rPr>
              <w:t>from Section 3 - 2.3.3(b</w:t>
            </w:r>
            <w:r w:rsidR="00FA15F6">
              <w:rPr>
                <w:sz w:val="16"/>
              </w:rPr>
              <w:t>)</w:t>
            </w:r>
          </w:p>
          <w:p w14:paraId="242E6EA7" w14:textId="77777777" w:rsidR="00F0075D" w:rsidRPr="00EA6729" w:rsidRDefault="00F0075D" w:rsidP="009C712C">
            <w:pPr>
              <w:jc w:val="center"/>
              <w:rPr>
                <w:sz w:val="16"/>
              </w:rPr>
            </w:pPr>
          </w:p>
          <w:p w14:paraId="2457BEFB" w14:textId="5ABDC6EC" w:rsidR="00F0075D" w:rsidRPr="00FA15F6" w:rsidRDefault="009D2603" w:rsidP="009C712C">
            <w:pPr>
              <w:jc w:val="center"/>
              <w:rPr>
                <w:b/>
                <w:bCs/>
                <w:sz w:val="16"/>
              </w:rPr>
            </w:pPr>
            <w:r w:rsidRPr="00FA15F6">
              <w:rPr>
                <w:b/>
                <w:bCs/>
                <w:sz w:val="16"/>
                <w:szCs w:val="16"/>
              </w:rPr>
              <w:t xml:space="preserve">$ </w:t>
            </w:r>
            <w:r w:rsidR="0061695D">
              <w:rPr>
                <w:b/>
                <w:bCs/>
                <w:sz w:val="16"/>
                <w:szCs w:val="16"/>
              </w:rPr>
              <w:t>1</w:t>
            </w:r>
            <w:r w:rsidRPr="00FA15F6">
              <w:rPr>
                <w:b/>
                <w:bCs/>
                <w:sz w:val="16"/>
                <w:szCs w:val="16"/>
              </w:rPr>
              <w:t>,</w:t>
            </w:r>
            <w:r w:rsidR="00FA15F6" w:rsidRPr="00FA15F6">
              <w:rPr>
                <w:b/>
                <w:bCs/>
                <w:sz w:val="16"/>
                <w:szCs w:val="16"/>
              </w:rPr>
              <w:t>50</w:t>
            </w:r>
            <w:r w:rsidRPr="00FA15F6">
              <w:rPr>
                <w:b/>
                <w:bCs/>
                <w:sz w:val="16"/>
                <w:szCs w:val="16"/>
              </w:rPr>
              <w:t>0,000.00</w:t>
            </w:r>
          </w:p>
          <w:p w14:paraId="55467381" w14:textId="77777777" w:rsidR="00F0075D" w:rsidRPr="00EA6729" w:rsidRDefault="00F0075D" w:rsidP="009C712C">
            <w:pPr>
              <w:jc w:val="both"/>
              <w:rPr>
                <w:sz w:val="16"/>
              </w:rPr>
            </w:pPr>
          </w:p>
          <w:p w14:paraId="0ACA1148" w14:textId="77777777" w:rsidR="00F0075D" w:rsidRPr="00EA6729" w:rsidRDefault="00F0075D" w:rsidP="009C712C">
            <w:pPr>
              <w:jc w:val="center"/>
              <w:rPr>
                <w:sz w:val="16"/>
              </w:rPr>
            </w:pPr>
            <w:r w:rsidRPr="00EA6729">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AB15AA">
        <w:rPr>
          <w:rFonts w:ascii="Comic Sans MS" w:hAnsi="Comic Sans MS" w:cs="Arial"/>
          <w:b w:val="0"/>
          <w:i/>
          <w:spacing w:val="-2"/>
          <w:sz w:val="22"/>
          <w:vertAlign w:val="superscript"/>
          <w:lang w:val="en-US"/>
        </w:rPr>
        <w:t>a</w:t>
      </w:r>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partner must meet. A and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r>
        <w:rPr>
          <w:rFonts w:ascii="Comic Sans MS" w:hAnsi="Comic Sans MS" w:cs="Arial"/>
          <w:b/>
          <w:i/>
          <w:spacing w:val="-2"/>
          <w:vertAlign w:val="superscript"/>
          <w:lang w:val="en-US"/>
        </w:rPr>
        <w:t>b</w:t>
      </w:r>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0" w:name="_Toc498849284"/>
      <w:bookmarkStart w:id="141" w:name="_Toc498850126"/>
      <w:bookmarkStart w:id="142" w:name="_Toc498851731"/>
      <w:bookmarkStart w:id="143" w:name="_Toc106000162"/>
      <w:bookmarkStart w:id="144" w:name="_Toc449707377"/>
      <w:bookmarkStart w:id="145" w:name="_Toc170291377"/>
      <w:r w:rsidRPr="00633D53">
        <w:rPr>
          <w:lang w:eastAsia="en-US"/>
        </w:rPr>
        <w:lastRenderedPageBreak/>
        <w:t>Form EXP</w:t>
      </w:r>
      <w:bookmarkStart w:id="146" w:name="_Toc498847220"/>
      <w:bookmarkStart w:id="147" w:name="_Toc498850127"/>
      <w:bookmarkStart w:id="148" w:name="_Toc498851732"/>
      <w:bookmarkStart w:id="149" w:name="_Toc499021799"/>
      <w:bookmarkStart w:id="150" w:name="_Toc499023482"/>
      <w:bookmarkStart w:id="151" w:name="_Toc501529964"/>
      <w:bookmarkStart w:id="152" w:name="_Toc26089096"/>
      <w:bookmarkStart w:id="153" w:name="_Toc41788881"/>
      <w:bookmarkEnd w:id="140"/>
      <w:bookmarkEnd w:id="141"/>
      <w:bookmarkEnd w:id="142"/>
      <w:r w:rsidRPr="00633D53">
        <w:rPr>
          <w:lang w:eastAsia="en-US"/>
        </w:rPr>
        <w:t xml:space="preserve"> – 1:  </w:t>
      </w:r>
      <w:bookmarkEnd w:id="143"/>
      <w:bookmarkEnd w:id="146"/>
      <w:bookmarkEnd w:id="147"/>
      <w:bookmarkEnd w:id="148"/>
      <w:bookmarkEnd w:id="149"/>
      <w:bookmarkEnd w:id="150"/>
      <w:bookmarkEnd w:id="151"/>
      <w:bookmarkEnd w:id="152"/>
      <w:bookmarkEnd w:id="153"/>
      <w:r w:rsidRPr="00633D53">
        <w:rPr>
          <w:lang w:eastAsia="en-US"/>
        </w:rPr>
        <w:t>Contracts of Similar Size and Nature</w:t>
      </w:r>
      <w:bookmarkEnd w:id="144"/>
      <w:bookmarkEnd w:id="145"/>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C3E1E42" w:rsidR="00633D53" w:rsidRPr="00633D53" w:rsidRDefault="00377F53" w:rsidP="00633D53">
            <w:pPr>
              <w:keepNext/>
              <w:keepLines/>
              <w:tabs>
                <w:tab w:val="left" w:pos="5760"/>
              </w:tabs>
              <w:suppressAutoHyphens/>
              <w:spacing w:before="60" w:after="60"/>
              <w:rPr>
                <w:rFonts w:cs="Arial"/>
                <w:b/>
                <w:bCs/>
                <w:iCs/>
                <w:sz w:val="16"/>
                <w:szCs w:val="24"/>
                <w:lang w:val="en-US" w:eastAsia="en-US"/>
              </w:rPr>
            </w:pPr>
            <w:r>
              <w:rPr>
                <w:rFonts w:cs="Arial"/>
                <w:b/>
                <w:bCs/>
                <w:iCs/>
                <w:sz w:val="16"/>
                <w:szCs w:val="24"/>
                <w:lang w:val="en-US" w:eastAsia="en-US"/>
              </w:rPr>
              <w:t xml:space="preserve">Contract </w:t>
            </w:r>
            <w:r w:rsidR="00633D53" w:rsidRPr="00633D53">
              <w:rPr>
                <w:rFonts w:cs="Arial"/>
                <w:b/>
                <w:bCs/>
                <w:iCs/>
                <w:sz w:val="16"/>
                <w:szCs w:val="24"/>
                <w:lang w:val="en-US" w:eastAsia="en-US"/>
              </w:rPr>
              <w:t xml:space="preserve">No </w:t>
            </w:r>
            <w:r w:rsidR="00633D53" w:rsidRPr="00633D53">
              <w:rPr>
                <w:rFonts w:cs="Arial"/>
                <w:iCs/>
                <w:sz w:val="16"/>
                <w:szCs w:val="24"/>
                <w:lang w:val="en-US" w:eastAsia="en-US"/>
              </w:rPr>
              <w:t>. . . . . .</w:t>
            </w:r>
            <w:r w:rsidR="00633D53" w:rsidRPr="00633D53">
              <w:rPr>
                <w:rFonts w:cs="Arial"/>
                <w:b/>
                <w:bCs/>
                <w:iCs/>
                <w:sz w:val="16"/>
                <w:szCs w:val="24"/>
                <w:lang w:val="en-US" w:eastAsia="en-US"/>
              </w:rPr>
              <w:t xml:space="preserve"> of </w:t>
            </w:r>
            <w:r w:rsidR="00633D53"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5133150E"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 xml:space="preserve">Participation in at least two contracts that have been successfully or substantially completed within the last </w:t>
            </w:r>
            <w:r w:rsidR="00E538DC">
              <w:rPr>
                <w:rFonts w:cs="Arial"/>
                <w:sz w:val="20"/>
              </w:rPr>
              <w:t>5</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r>
            <w:r w:rsidRPr="007B66A4">
              <w:rPr>
                <w:sz w:val="20"/>
              </w:rPr>
              <w:t xml:space="preserve">$ </w:t>
            </w:r>
            <w:r w:rsidR="00986486">
              <w:rPr>
                <w:rFonts w:cs="Arial"/>
                <w:sz w:val="20"/>
              </w:rPr>
              <w:t>3</w:t>
            </w:r>
            <w:r w:rsidR="007B66A4" w:rsidRPr="007B66A4">
              <w:rPr>
                <w:rFonts w:cs="Arial"/>
                <w:sz w:val="20"/>
              </w:rPr>
              <w:t>,</w:t>
            </w:r>
            <w:r w:rsidR="00986486">
              <w:rPr>
                <w:rFonts w:cs="Arial"/>
                <w:sz w:val="20"/>
              </w:rPr>
              <w:t>2</w:t>
            </w:r>
            <w:r w:rsidRPr="007B66A4">
              <w:rPr>
                <w:rFonts w:cs="Arial"/>
                <w:sz w:val="20"/>
              </w:rPr>
              <w:t>00</w:t>
            </w:r>
            <w:r w:rsidRPr="007B66A4">
              <w:rPr>
                <w:sz w:val="20"/>
              </w:rPr>
              <w:t>,000.00</w:t>
            </w:r>
            <w:r w:rsidR="007B66A4" w:rsidRPr="007B66A4">
              <w:rPr>
                <w:rFonts w:cs="Arial"/>
                <w:sz w:val="20"/>
              </w:rPr>
              <w:t>.</w:t>
            </w:r>
            <w:r w:rsidRPr="00F40B75">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4" w:name="_Toc498849285"/>
      <w:bookmarkStart w:id="155" w:name="_Toc498850128"/>
      <w:bookmarkStart w:id="156" w:name="_Toc498851733"/>
      <w:r w:rsidRPr="00633D53">
        <w:br w:type="page"/>
      </w:r>
      <w:bookmarkStart w:id="157" w:name="_Toc26089097"/>
      <w:bookmarkStart w:id="158" w:name="_Toc41788882"/>
      <w:bookmarkStart w:id="159" w:name="_Toc106000163"/>
      <w:bookmarkStart w:id="160" w:name="_Toc449707378"/>
      <w:bookmarkStart w:id="161" w:name="_Toc170291378"/>
      <w:bookmarkEnd w:id="154"/>
      <w:bookmarkEnd w:id="155"/>
      <w:bookmarkEnd w:id="156"/>
      <w:r w:rsidR="002C0FA4" w:rsidRPr="002C0FA4">
        <w:lastRenderedPageBreak/>
        <w:t>Form EXP - 2:  Experience in Key Activities</w:t>
      </w:r>
      <w:bookmarkEnd w:id="157"/>
      <w:bookmarkEnd w:id="158"/>
      <w:bookmarkEnd w:id="159"/>
      <w:bookmarkEnd w:id="160"/>
      <w:bookmarkEnd w:id="161"/>
      <w:r w:rsidR="002C0FA4" w:rsidRPr="002C0FA4">
        <w:t xml:space="preserve"> </w:t>
      </w:r>
    </w:p>
    <w:p w14:paraId="13C9F62E" w14:textId="43740AFF"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r w:rsidR="00E538DC">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3051"/>
        <w:gridCol w:w="162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986486">
        <w:trPr>
          <w:cantSplit/>
          <w:trHeight w:val="417"/>
          <w:jc w:val="center"/>
        </w:trPr>
        <w:tc>
          <w:tcPr>
            <w:tcW w:w="1630"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870"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986486">
        <w:trPr>
          <w:cantSplit/>
          <w:trHeight w:val="417"/>
          <w:jc w:val="center"/>
        </w:trPr>
        <w:tc>
          <w:tcPr>
            <w:tcW w:w="1630"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870"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986486">
        <w:trPr>
          <w:cantSplit/>
          <w:jc w:val="center"/>
        </w:trPr>
        <w:tc>
          <w:tcPr>
            <w:tcW w:w="1630"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870"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986486">
        <w:trPr>
          <w:cantSplit/>
          <w:jc w:val="center"/>
        </w:trPr>
        <w:tc>
          <w:tcPr>
            <w:tcW w:w="1630"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370"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986486">
        <w:trPr>
          <w:cantSplit/>
          <w:trHeight w:val="1020"/>
          <w:jc w:val="center"/>
        </w:trPr>
        <w:tc>
          <w:tcPr>
            <w:tcW w:w="1630"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870"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986486">
        <w:trPr>
          <w:cantSplit/>
          <w:trHeight w:val="1227"/>
          <w:jc w:val="center"/>
        </w:trPr>
        <w:tc>
          <w:tcPr>
            <w:tcW w:w="1630"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370"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38DC" w:rsidRPr="002C0FA4" w14:paraId="005BF34F" w14:textId="77777777" w:rsidTr="00986486">
        <w:trPr>
          <w:cantSplit/>
          <w:trHeight w:val="1006"/>
          <w:jc w:val="center"/>
        </w:trPr>
        <w:tc>
          <w:tcPr>
            <w:tcW w:w="1630" w:type="pct"/>
            <w:tcBorders>
              <w:top w:val="single" w:sz="4" w:space="0" w:color="auto"/>
              <w:left w:val="single" w:sz="4" w:space="0" w:color="auto"/>
              <w:bottom w:val="single" w:sz="4" w:space="0" w:color="auto"/>
              <w:right w:val="single" w:sz="4" w:space="0" w:color="auto"/>
            </w:tcBorders>
          </w:tcPr>
          <w:p w14:paraId="1E98DFAE" w14:textId="7C5AF438" w:rsidR="00E538DC" w:rsidRPr="002C0FA4" w:rsidRDefault="00E538DC" w:rsidP="00E538DC">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370" w:type="pct"/>
            <w:gridSpan w:val="3"/>
            <w:tcBorders>
              <w:top w:val="single" w:sz="4" w:space="0" w:color="auto"/>
              <w:left w:val="single" w:sz="4" w:space="0" w:color="auto"/>
              <w:bottom w:val="single" w:sz="4" w:space="0" w:color="auto"/>
              <w:right w:val="single" w:sz="4" w:space="0" w:color="auto"/>
            </w:tcBorders>
          </w:tcPr>
          <w:p w14:paraId="69C9DE24"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8F0EDD2" w14:textId="77777777" w:rsidTr="00986486">
        <w:trPr>
          <w:cantSplit/>
          <w:trHeight w:val="1545"/>
          <w:jc w:val="center"/>
        </w:trPr>
        <w:tc>
          <w:tcPr>
            <w:tcW w:w="1630" w:type="pct"/>
            <w:tcBorders>
              <w:top w:val="single" w:sz="4" w:space="0" w:color="auto"/>
              <w:left w:val="single" w:sz="4" w:space="0" w:color="auto"/>
              <w:bottom w:val="single" w:sz="4" w:space="0" w:color="auto"/>
              <w:right w:val="single" w:sz="4" w:space="0" w:color="auto"/>
            </w:tcBorders>
          </w:tcPr>
          <w:p w14:paraId="0E940BCF" w14:textId="50126185"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370" w:type="pct"/>
            <w:gridSpan w:val="3"/>
            <w:tcBorders>
              <w:top w:val="single" w:sz="4" w:space="0" w:color="auto"/>
              <w:left w:val="single" w:sz="4" w:space="0" w:color="auto"/>
              <w:bottom w:val="single" w:sz="4" w:space="0" w:color="auto"/>
              <w:right w:val="single" w:sz="4" w:space="0" w:color="auto"/>
            </w:tcBorders>
          </w:tcPr>
          <w:p w14:paraId="6095ABE9" w14:textId="0EB23795"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7B1C19C7" w14:textId="77777777" w:rsidTr="00986486">
        <w:trPr>
          <w:cantSplit/>
          <w:trHeight w:val="934"/>
          <w:jc w:val="center"/>
        </w:trPr>
        <w:tc>
          <w:tcPr>
            <w:tcW w:w="1630" w:type="pct"/>
            <w:tcBorders>
              <w:top w:val="single" w:sz="4" w:space="0" w:color="auto"/>
              <w:left w:val="single" w:sz="4" w:space="0" w:color="auto"/>
              <w:bottom w:val="single" w:sz="4" w:space="0" w:color="auto"/>
              <w:right w:val="single" w:sz="4" w:space="0" w:color="auto"/>
            </w:tcBorders>
          </w:tcPr>
          <w:p w14:paraId="080209C6" w14:textId="77777777" w:rsidR="00986486" w:rsidRPr="008F5CEE" w:rsidRDefault="00986486" w:rsidP="00986486">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w:t>
            </w:r>
            <w:r>
              <w:rPr>
                <w:rFonts w:eastAsia="Arial Unicode MS" w:cs="Arial"/>
                <w:sz w:val="16"/>
                <w:szCs w:val="18"/>
              </w:rPr>
              <w:t>, Operation and Maintenance</w:t>
            </w:r>
            <w:r w:rsidRPr="008F5CEE">
              <w:rPr>
                <w:rFonts w:eastAsia="Arial Unicode MS" w:cs="Arial"/>
                <w:sz w:val="16"/>
                <w:szCs w:val="18"/>
              </w:rPr>
              <w:t xml:space="preserve">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513DA90D" w14:textId="77777777" w:rsidR="00986486" w:rsidRPr="008F5CEE" w:rsidRDefault="00986486" w:rsidP="00986486">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58B336F" w14:textId="77777777" w:rsidR="00986486" w:rsidRDefault="00986486" w:rsidP="00986486">
            <w:pPr>
              <w:spacing w:before="60" w:after="60"/>
              <w:ind w:left="72" w:right="72"/>
              <w:rPr>
                <w:rFonts w:eastAsia="Arial Unicode MS" w:cs="Arial"/>
                <w:sz w:val="16"/>
                <w:szCs w:val="18"/>
              </w:rPr>
            </w:pPr>
            <w:r w:rsidRPr="008F5CEE">
              <w:rPr>
                <w:rFonts w:eastAsia="Arial Unicode MS" w:cs="Arial"/>
                <w:sz w:val="16"/>
                <w:szCs w:val="18"/>
              </w:rPr>
              <w:t xml:space="preserve">Minimum size of Lithium-ion battery: 50 kWh </w:t>
            </w:r>
          </w:p>
          <w:p w14:paraId="08410FC1" w14:textId="77777777" w:rsidR="00986486" w:rsidRPr="008F5CEE" w:rsidRDefault="00986486" w:rsidP="00986486">
            <w:pPr>
              <w:spacing w:before="60" w:after="60"/>
              <w:ind w:left="72" w:right="72"/>
              <w:rPr>
                <w:rFonts w:eastAsia="Arial Unicode MS" w:cs="Arial"/>
                <w:sz w:val="16"/>
                <w:szCs w:val="18"/>
              </w:rPr>
            </w:pPr>
            <w:r>
              <w:rPr>
                <w:rFonts w:eastAsia="Arial Unicode MS" w:cs="Arial"/>
                <w:sz w:val="16"/>
                <w:szCs w:val="18"/>
              </w:rPr>
              <w:t>Minimum size of Diesel : 50kW x 2sets</w:t>
            </w:r>
          </w:p>
          <w:p w14:paraId="2AF1C915" w14:textId="43061E34" w:rsidR="00E538DC" w:rsidRPr="00D95ADB" w:rsidRDefault="00986486" w:rsidP="00986486">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370" w:type="pct"/>
            <w:gridSpan w:val="3"/>
            <w:tcBorders>
              <w:top w:val="single" w:sz="4" w:space="0" w:color="auto"/>
              <w:left w:val="single" w:sz="4" w:space="0" w:color="auto"/>
              <w:bottom w:val="single" w:sz="4" w:space="0" w:color="auto"/>
              <w:right w:val="single" w:sz="4" w:space="0" w:color="auto"/>
            </w:tcBorders>
          </w:tcPr>
          <w:p w14:paraId="18BBE3BA" w14:textId="4E2394A4"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2" w:name="_Toc449707379"/>
      <w:bookmarkStart w:id="163" w:name="_Toc170291379"/>
      <w:r w:rsidRPr="002C0FA4">
        <w:rPr>
          <w:lang w:eastAsia="en-US"/>
        </w:rPr>
        <w:lastRenderedPageBreak/>
        <w:t>Form EXP - 3: Subcontractors</w:t>
      </w:r>
      <w:bookmarkEnd w:id="162"/>
      <w:bookmarkEnd w:id="163"/>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Employerʼs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2657AA">
      <w:headerReference w:type="default" r:id="rId15"/>
      <w:footerReference w:type="default" r:id="rId16"/>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6DF80" w14:textId="77777777" w:rsidR="002657AA" w:rsidRDefault="002657AA">
      <w:r>
        <w:separator/>
      </w:r>
    </w:p>
    <w:p w14:paraId="48D8F469" w14:textId="77777777" w:rsidR="002657AA" w:rsidRDefault="002657AA"/>
  </w:endnote>
  <w:endnote w:type="continuationSeparator" w:id="0">
    <w:p w14:paraId="1E5C1CA4" w14:textId="77777777" w:rsidR="002657AA" w:rsidRDefault="002657AA">
      <w:r>
        <w:continuationSeparator/>
      </w:r>
    </w:p>
    <w:p w14:paraId="4EC38E41" w14:textId="77777777" w:rsidR="002657AA" w:rsidRDefault="002657AA"/>
  </w:endnote>
  <w:endnote w:type="continuationNotice" w:id="1">
    <w:p w14:paraId="74855F2D" w14:textId="77777777" w:rsidR="002657AA" w:rsidRDefault="00265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umnst777 BT">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EBB84" w14:textId="38D55D0D" w:rsidR="00EF2E1E" w:rsidRDefault="00EF2E1E" w:rsidP="00EF2E1E">
    <w:pPr>
      <w:pStyle w:val="Footer"/>
      <w:pBdr>
        <w:top w:val="single" w:sz="2" w:space="1" w:color="auto"/>
      </w:pBdr>
      <w:tabs>
        <w:tab w:val="clear" w:pos="9497"/>
        <w:tab w:val="left" w:pos="4320"/>
        <w:tab w:val="right" w:pos="9666"/>
      </w:tabs>
      <w:jc w:val="right"/>
      <w:rPr>
        <w:sz w:val="16"/>
      </w:rPr>
    </w:pPr>
    <w:r>
      <w:rPr>
        <w:sz w:val="16"/>
      </w:rPr>
      <w:t xml:space="preserve">Grid–tied Solar PV-Diesel Hybrid Power Generation Plants in Gaafu Alifu and Gaafu Dhaalu Atoll in Maldives  </w:t>
    </w:r>
  </w:p>
  <w:p w14:paraId="4804B586" w14:textId="0A2C7D0D" w:rsidR="00995D0D" w:rsidRDefault="00995D0D" w:rsidP="00B734F9">
    <w:pPr>
      <w:pStyle w:val="Footer"/>
      <w:pBdr>
        <w:top w:val="single" w:sz="2" w:space="1" w:color="auto"/>
      </w:pBdr>
      <w:tabs>
        <w:tab w:val="clear" w:pos="9497"/>
        <w:tab w:val="left" w:pos="4320"/>
        <w:tab w:val="right" w:pos="9666"/>
      </w:tabs>
      <w:jc w:val="left"/>
      <w:rPr>
        <w:sz w:val="16"/>
        <w:lang w:eastAsia="en-US"/>
      </w:rPr>
    </w:pPr>
  </w:p>
  <w:p w14:paraId="25B0016D" w14:textId="62CD1DCF" w:rsidR="00995D0D" w:rsidRPr="00335326" w:rsidRDefault="00995D0D" w:rsidP="00B734F9">
    <w:pPr>
      <w:pStyle w:val="Footer"/>
      <w:pBdr>
        <w:top w:val="single" w:sz="2" w:space="1" w:color="auto"/>
      </w:pBdr>
      <w:tabs>
        <w:tab w:val="clear" w:pos="9497"/>
        <w:tab w:val="left" w:pos="4320"/>
        <w:tab w:val="right" w:pos="9666"/>
      </w:tabs>
      <w:jc w:val="right"/>
      <w:rPr>
        <w:sz w:val="16"/>
      </w:rPr>
    </w:pP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22456385" w:rsidR="00995D0D" w:rsidRPr="00CB7580" w:rsidRDefault="00995D0D" w:rsidP="00F92716">
    <w:pPr>
      <w:pStyle w:val="Footer"/>
      <w:rPr>
        <w:lang w:val="en-US"/>
      </w:rPr>
    </w:pPr>
    <w:r>
      <w:rPr>
        <w:sz w:val="16"/>
      </w:rPr>
      <w:t xml:space="preserve">Single-Stage: Two-Envelope           </w:t>
    </w:r>
    <w:r>
      <w:rPr>
        <w:sz w:val="16"/>
      </w:rPr>
      <w:tab/>
      <w:t xml:space="preserve">                                                                                                                        </w:t>
    </w:r>
    <w:r w:rsidRPr="00CF799E">
      <w:rPr>
        <w:sz w:val="16"/>
      </w:rPr>
      <w:t xml:space="preserve">Grid – tied Solar PV-Diesel Hybrid Power Generation Plants in </w:t>
    </w:r>
    <w:r>
      <w:rPr>
        <w:sz w:val="16"/>
      </w:rPr>
      <w:t>Gaafu Alifu</w:t>
    </w:r>
    <w:r w:rsidRPr="00CF799E">
      <w:rPr>
        <w:sz w:val="16"/>
      </w:rPr>
      <w:t xml:space="preserve"> Atoll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4AC755F1" w:rsidR="00995D0D" w:rsidRPr="00A8588F" w:rsidRDefault="00995D0D" w:rsidP="00F92716">
    <w:pPr>
      <w:pStyle w:val="Footer"/>
    </w:pPr>
    <w:r>
      <w:rPr>
        <w:sz w:val="16"/>
      </w:rPr>
      <w:t xml:space="preserve">Single-Stage: Two-Envelope                            </w:t>
    </w:r>
    <w:r w:rsidRPr="00CF799E">
      <w:rPr>
        <w:sz w:val="16"/>
      </w:rPr>
      <w:t xml:space="preserve">Grid – tied Solar PV-Diesel Hybrid Power Generation Plants in </w:t>
    </w:r>
    <w:r>
      <w:rPr>
        <w:sz w:val="16"/>
      </w:rPr>
      <w:t>Gaafu Alifu</w:t>
    </w:r>
    <w:r w:rsidRPr="00CF799E">
      <w:rPr>
        <w:sz w:val="16"/>
      </w:rPr>
      <w:t xml:space="preserve"> Atoll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3981E" w14:textId="77777777" w:rsidR="002657AA" w:rsidRDefault="002657AA">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3DFF9250" w14:textId="77777777" w:rsidR="002657AA" w:rsidRDefault="002657AA"/>
  </w:footnote>
  <w:footnote w:type="continuationSeparator" w:id="0">
    <w:p w14:paraId="6B2269F8" w14:textId="77777777" w:rsidR="002657AA" w:rsidRDefault="002657AA">
      <w:r>
        <w:continuationSeparator/>
      </w:r>
    </w:p>
    <w:p w14:paraId="22484B8D" w14:textId="77777777" w:rsidR="002657AA" w:rsidRDefault="002657AA"/>
  </w:footnote>
  <w:footnote w:type="continuationNotice" w:id="1">
    <w:p w14:paraId="3F1C1CE2" w14:textId="77777777" w:rsidR="002657AA" w:rsidRDefault="002657AA"/>
  </w:footnote>
  <w:footnote w:id="2">
    <w:p w14:paraId="25B0016E" w14:textId="77777777" w:rsidR="00995D0D" w:rsidRPr="004F334E" w:rsidRDefault="00995D0D"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995D0D" w:rsidRPr="004F334E" w:rsidRDefault="00995D0D"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995D0D" w:rsidRPr="004F334E" w:rsidRDefault="00995D0D"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995D0D" w:rsidRPr="004F334E" w:rsidRDefault="00995D0D"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08F11034" w:rsidR="00995D0D" w:rsidRDefault="00995D0D"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2</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1950C011" w:rsidR="00995D0D" w:rsidRDefault="00995D0D"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25EB45A1" w:rsidR="00995D0D" w:rsidRDefault="00995D0D"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68</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4"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34"/>
  </w:num>
  <w:num w:numId="2">
    <w:abstractNumId w:val="14"/>
  </w:num>
  <w:num w:numId="3">
    <w:abstractNumId w:val="31"/>
  </w:num>
  <w:num w:numId="4">
    <w:abstractNumId w:val="22"/>
  </w:num>
  <w:num w:numId="5">
    <w:abstractNumId w:val="4"/>
  </w:num>
  <w:num w:numId="6">
    <w:abstractNumId w:val="11"/>
  </w:num>
  <w:num w:numId="7">
    <w:abstractNumId w:val="2"/>
  </w:num>
  <w:num w:numId="8">
    <w:abstractNumId w:val="9"/>
  </w:num>
  <w:num w:numId="9">
    <w:abstractNumId w:val="37"/>
  </w:num>
  <w:num w:numId="10">
    <w:abstractNumId w:val="28"/>
  </w:num>
  <w:num w:numId="11">
    <w:abstractNumId w:val="20"/>
  </w:num>
  <w:num w:numId="12">
    <w:abstractNumId w:val="29"/>
  </w:num>
  <w:num w:numId="13">
    <w:abstractNumId w:val="1"/>
  </w:num>
  <w:num w:numId="14">
    <w:abstractNumId w:val="34"/>
    <w:lvlOverride w:ilvl="0">
      <w:startOverride w:val="1"/>
    </w:lvlOverride>
  </w:num>
  <w:num w:numId="15">
    <w:abstractNumId w:val="5"/>
  </w:num>
  <w:num w:numId="16">
    <w:abstractNumId w:val="3"/>
  </w:num>
  <w:num w:numId="17">
    <w:abstractNumId w:val="6"/>
  </w:num>
  <w:num w:numId="18">
    <w:abstractNumId w:val="27"/>
  </w:num>
  <w:num w:numId="19">
    <w:abstractNumId w:val="0"/>
  </w:num>
  <w:num w:numId="20">
    <w:abstractNumId w:val="7"/>
  </w:num>
  <w:num w:numId="21">
    <w:abstractNumId w:val="21"/>
  </w:num>
  <w:num w:numId="22">
    <w:abstractNumId w:val="36"/>
  </w:num>
  <w:num w:numId="23">
    <w:abstractNumId w:val="18"/>
  </w:num>
  <w:num w:numId="24">
    <w:abstractNumId w:val="17"/>
  </w:num>
  <w:num w:numId="25">
    <w:abstractNumId w:val="8"/>
  </w:num>
  <w:num w:numId="26">
    <w:abstractNumId w:val="16"/>
  </w:num>
  <w:num w:numId="27">
    <w:abstractNumId w:val="24"/>
  </w:num>
  <w:num w:numId="28">
    <w:abstractNumId w:val="26"/>
  </w:num>
  <w:num w:numId="29">
    <w:abstractNumId w:val="15"/>
  </w:num>
  <w:num w:numId="30">
    <w:abstractNumId w:val="30"/>
  </w:num>
  <w:num w:numId="31">
    <w:abstractNumId w:val="23"/>
  </w:num>
  <w:num w:numId="32">
    <w:abstractNumId w:val="12"/>
  </w:num>
  <w:num w:numId="33">
    <w:abstractNumId w:val="35"/>
  </w:num>
  <w:num w:numId="34">
    <w:abstractNumId w:val="13"/>
  </w:num>
  <w:num w:numId="35">
    <w:abstractNumId w:val="33"/>
  </w:num>
  <w:num w:numId="36">
    <w:abstractNumId w:val="38"/>
  </w:num>
  <w:num w:numId="37">
    <w:abstractNumId w:val="10"/>
  </w:num>
  <w:num w:numId="38">
    <w:abstractNumId w:val="32"/>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6E32"/>
    <w:rsid w:val="00016EA8"/>
    <w:rsid w:val="000179B7"/>
    <w:rsid w:val="00017F84"/>
    <w:rsid w:val="0002456B"/>
    <w:rsid w:val="00031666"/>
    <w:rsid w:val="000362BF"/>
    <w:rsid w:val="0004336F"/>
    <w:rsid w:val="0004487A"/>
    <w:rsid w:val="00047862"/>
    <w:rsid w:val="00056915"/>
    <w:rsid w:val="00057472"/>
    <w:rsid w:val="0006014C"/>
    <w:rsid w:val="00060E87"/>
    <w:rsid w:val="00062FD4"/>
    <w:rsid w:val="0006410D"/>
    <w:rsid w:val="00064686"/>
    <w:rsid w:val="00065265"/>
    <w:rsid w:val="000724FD"/>
    <w:rsid w:val="00074782"/>
    <w:rsid w:val="000770BA"/>
    <w:rsid w:val="000778E1"/>
    <w:rsid w:val="0008217D"/>
    <w:rsid w:val="000869F5"/>
    <w:rsid w:val="000954B4"/>
    <w:rsid w:val="000B069E"/>
    <w:rsid w:val="000B352F"/>
    <w:rsid w:val="000B6EA0"/>
    <w:rsid w:val="000D0FED"/>
    <w:rsid w:val="000D3025"/>
    <w:rsid w:val="000D322B"/>
    <w:rsid w:val="000D6B9A"/>
    <w:rsid w:val="000E0497"/>
    <w:rsid w:val="000E21D6"/>
    <w:rsid w:val="00105D71"/>
    <w:rsid w:val="001103BE"/>
    <w:rsid w:val="001107B5"/>
    <w:rsid w:val="00111155"/>
    <w:rsid w:val="0011367D"/>
    <w:rsid w:val="0012119A"/>
    <w:rsid w:val="001252F6"/>
    <w:rsid w:val="001265C9"/>
    <w:rsid w:val="00126B01"/>
    <w:rsid w:val="00127F28"/>
    <w:rsid w:val="00134BC2"/>
    <w:rsid w:val="0013660F"/>
    <w:rsid w:val="00143168"/>
    <w:rsid w:val="001530DD"/>
    <w:rsid w:val="00156013"/>
    <w:rsid w:val="00156719"/>
    <w:rsid w:val="001568DC"/>
    <w:rsid w:val="001576E0"/>
    <w:rsid w:val="00157C9D"/>
    <w:rsid w:val="00162D74"/>
    <w:rsid w:val="001634C3"/>
    <w:rsid w:val="0016372C"/>
    <w:rsid w:val="00164B64"/>
    <w:rsid w:val="001711E8"/>
    <w:rsid w:val="0017781D"/>
    <w:rsid w:val="00186854"/>
    <w:rsid w:val="00186A5D"/>
    <w:rsid w:val="00190E02"/>
    <w:rsid w:val="001A0AA7"/>
    <w:rsid w:val="001A6091"/>
    <w:rsid w:val="001B04DF"/>
    <w:rsid w:val="001B17D8"/>
    <w:rsid w:val="001B4991"/>
    <w:rsid w:val="001B71FE"/>
    <w:rsid w:val="001C1C7F"/>
    <w:rsid w:val="001C382A"/>
    <w:rsid w:val="001C4E3D"/>
    <w:rsid w:val="001D0D1B"/>
    <w:rsid w:val="001D4F9E"/>
    <w:rsid w:val="001E3838"/>
    <w:rsid w:val="001F119D"/>
    <w:rsid w:val="001F28B8"/>
    <w:rsid w:val="001F733A"/>
    <w:rsid w:val="002048B0"/>
    <w:rsid w:val="00204DE6"/>
    <w:rsid w:val="0021019F"/>
    <w:rsid w:val="00215239"/>
    <w:rsid w:val="002153CA"/>
    <w:rsid w:val="00217783"/>
    <w:rsid w:val="0021793A"/>
    <w:rsid w:val="002221A3"/>
    <w:rsid w:val="00226E0B"/>
    <w:rsid w:val="00231EA5"/>
    <w:rsid w:val="00235ADB"/>
    <w:rsid w:val="00235EAA"/>
    <w:rsid w:val="00236B51"/>
    <w:rsid w:val="00241004"/>
    <w:rsid w:val="00255DFC"/>
    <w:rsid w:val="00256CAA"/>
    <w:rsid w:val="00260AE1"/>
    <w:rsid w:val="00261D51"/>
    <w:rsid w:val="002657AA"/>
    <w:rsid w:val="00267352"/>
    <w:rsid w:val="0026780E"/>
    <w:rsid w:val="0027341A"/>
    <w:rsid w:val="002814DF"/>
    <w:rsid w:val="00284DFF"/>
    <w:rsid w:val="00292BDA"/>
    <w:rsid w:val="002A10AB"/>
    <w:rsid w:val="002A31FC"/>
    <w:rsid w:val="002A440A"/>
    <w:rsid w:val="002A7A2D"/>
    <w:rsid w:val="002A7EDA"/>
    <w:rsid w:val="002B2BA3"/>
    <w:rsid w:val="002B4681"/>
    <w:rsid w:val="002B583B"/>
    <w:rsid w:val="002C0FA4"/>
    <w:rsid w:val="002C6E8A"/>
    <w:rsid w:val="002C7870"/>
    <w:rsid w:val="002D18E3"/>
    <w:rsid w:val="002E0F62"/>
    <w:rsid w:val="002E1359"/>
    <w:rsid w:val="002E622B"/>
    <w:rsid w:val="002E6867"/>
    <w:rsid w:val="002F4828"/>
    <w:rsid w:val="002F6EAA"/>
    <w:rsid w:val="00301C8A"/>
    <w:rsid w:val="00301EFB"/>
    <w:rsid w:val="003163BF"/>
    <w:rsid w:val="003171E9"/>
    <w:rsid w:val="00324873"/>
    <w:rsid w:val="0032509D"/>
    <w:rsid w:val="00335112"/>
    <w:rsid w:val="00335326"/>
    <w:rsid w:val="00342D3E"/>
    <w:rsid w:val="00356E0C"/>
    <w:rsid w:val="003575A5"/>
    <w:rsid w:val="00360901"/>
    <w:rsid w:val="0036440F"/>
    <w:rsid w:val="003663E5"/>
    <w:rsid w:val="00371926"/>
    <w:rsid w:val="003778F3"/>
    <w:rsid w:val="00377ABE"/>
    <w:rsid w:val="00377F53"/>
    <w:rsid w:val="0038183E"/>
    <w:rsid w:val="003846CC"/>
    <w:rsid w:val="0038474B"/>
    <w:rsid w:val="00386C69"/>
    <w:rsid w:val="00395494"/>
    <w:rsid w:val="003A3566"/>
    <w:rsid w:val="003A7789"/>
    <w:rsid w:val="003B32C8"/>
    <w:rsid w:val="003B4997"/>
    <w:rsid w:val="003B765F"/>
    <w:rsid w:val="003D2774"/>
    <w:rsid w:val="003E1458"/>
    <w:rsid w:val="003E2A9B"/>
    <w:rsid w:val="003E474D"/>
    <w:rsid w:val="003E64BB"/>
    <w:rsid w:val="003F5B9F"/>
    <w:rsid w:val="003F74A7"/>
    <w:rsid w:val="00400D6B"/>
    <w:rsid w:val="00401858"/>
    <w:rsid w:val="0040376F"/>
    <w:rsid w:val="004115EE"/>
    <w:rsid w:val="00412F60"/>
    <w:rsid w:val="00415C1B"/>
    <w:rsid w:val="00415FDA"/>
    <w:rsid w:val="00422FD0"/>
    <w:rsid w:val="00423EE4"/>
    <w:rsid w:val="004255FE"/>
    <w:rsid w:val="004355AC"/>
    <w:rsid w:val="004356F5"/>
    <w:rsid w:val="004370B2"/>
    <w:rsid w:val="00437D7A"/>
    <w:rsid w:val="004403CE"/>
    <w:rsid w:val="0044062C"/>
    <w:rsid w:val="00440BC8"/>
    <w:rsid w:val="00441FD0"/>
    <w:rsid w:val="00443C49"/>
    <w:rsid w:val="00454AE5"/>
    <w:rsid w:val="00462C16"/>
    <w:rsid w:val="00466108"/>
    <w:rsid w:val="00467F3E"/>
    <w:rsid w:val="00474350"/>
    <w:rsid w:val="00480D84"/>
    <w:rsid w:val="0048185D"/>
    <w:rsid w:val="004A08CE"/>
    <w:rsid w:val="004A1EC1"/>
    <w:rsid w:val="004A4726"/>
    <w:rsid w:val="004A4C4D"/>
    <w:rsid w:val="004B6227"/>
    <w:rsid w:val="004C1DE0"/>
    <w:rsid w:val="004C42DC"/>
    <w:rsid w:val="004C571D"/>
    <w:rsid w:val="004D3F53"/>
    <w:rsid w:val="004D6761"/>
    <w:rsid w:val="004D77EF"/>
    <w:rsid w:val="004E0420"/>
    <w:rsid w:val="004F1CA0"/>
    <w:rsid w:val="004F2EBE"/>
    <w:rsid w:val="004F4770"/>
    <w:rsid w:val="00500E11"/>
    <w:rsid w:val="00500E7F"/>
    <w:rsid w:val="00503265"/>
    <w:rsid w:val="00513C4D"/>
    <w:rsid w:val="005177D7"/>
    <w:rsid w:val="005224E6"/>
    <w:rsid w:val="005261ED"/>
    <w:rsid w:val="0053023E"/>
    <w:rsid w:val="005315C4"/>
    <w:rsid w:val="00537F2D"/>
    <w:rsid w:val="005403D4"/>
    <w:rsid w:val="005408C9"/>
    <w:rsid w:val="00543862"/>
    <w:rsid w:val="00544C89"/>
    <w:rsid w:val="0054637F"/>
    <w:rsid w:val="00546E07"/>
    <w:rsid w:val="00547D64"/>
    <w:rsid w:val="00552DB1"/>
    <w:rsid w:val="00557BFF"/>
    <w:rsid w:val="00566BA0"/>
    <w:rsid w:val="005729F2"/>
    <w:rsid w:val="00577578"/>
    <w:rsid w:val="00577BF7"/>
    <w:rsid w:val="005805CE"/>
    <w:rsid w:val="00581A9B"/>
    <w:rsid w:val="0058330C"/>
    <w:rsid w:val="00583B7B"/>
    <w:rsid w:val="005845FB"/>
    <w:rsid w:val="00591E8E"/>
    <w:rsid w:val="005A03BA"/>
    <w:rsid w:val="005B7572"/>
    <w:rsid w:val="005B7868"/>
    <w:rsid w:val="005C6300"/>
    <w:rsid w:val="005D259E"/>
    <w:rsid w:val="005D4E83"/>
    <w:rsid w:val="005E19D8"/>
    <w:rsid w:val="005E3283"/>
    <w:rsid w:val="005E3444"/>
    <w:rsid w:val="005E3F49"/>
    <w:rsid w:val="005E5F28"/>
    <w:rsid w:val="00602624"/>
    <w:rsid w:val="00606C14"/>
    <w:rsid w:val="00614DD4"/>
    <w:rsid w:val="0061695D"/>
    <w:rsid w:val="0061696E"/>
    <w:rsid w:val="00616B41"/>
    <w:rsid w:val="00621E62"/>
    <w:rsid w:val="00622D45"/>
    <w:rsid w:val="00622EA3"/>
    <w:rsid w:val="006251E8"/>
    <w:rsid w:val="00626818"/>
    <w:rsid w:val="00627852"/>
    <w:rsid w:val="00631EEF"/>
    <w:rsid w:val="00633D53"/>
    <w:rsid w:val="00640C0A"/>
    <w:rsid w:val="006536CF"/>
    <w:rsid w:val="0066162E"/>
    <w:rsid w:val="00667856"/>
    <w:rsid w:val="006748E4"/>
    <w:rsid w:val="006A3ACF"/>
    <w:rsid w:val="006A6B47"/>
    <w:rsid w:val="006A7404"/>
    <w:rsid w:val="006C3B4C"/>
    <w:rsid w:val="006C4515"/>
    <w:rsid w:val="006C47FC"/>
    <w:rsid w:val="006C5A93"/>
    <w:rsid w:val="006C5D4E"/>
    <w:rsid w:val="006C5ED3"/>
    <w:rsid w:val="006D1BC3"/>
    <w:rsid w:val="006D4D2A"/>
    <w:rsid w:val="006D691C"/>
    <w:rsid w:val="006D79DB"/>
    <w:rsid w:val="006F25DA"/>
    <w:rsid w:val="0070284A"/>
    <w:rsid w:val="007070D2"/>
    <w:rsid w:val="007129E4"/>
    <w:rsid w:val="00727807"/>
    <w:rsid w:val="007312F4"/>
    <w:rsid w:val="007419C5"/>
    <w:rsid w:val="00742827"/>
    <w:rsid w:val="00745249"/>
    <w:rsid w:val="00745C07"/>
    <w:rsid w:val="0075291D"/>
    <w:rsid w:val="007539FD"/>
    <w:rsid w:val="007553D4"/>
    <w:rsid w:val="00760A91"/>
    <w:rsid w:val="00762392"/>
    <w:rsid w:val="00764400"/>
    <w:rsid w:val="00764E86"/>
    <w:rsid w:val="00766C23"/>
    <w:rsid w:val="007706E4"/>
    <w:rsid w:val="0077368F"/>
    <w:rsid w:val="00775B1A"/>
    <w:rsid w:val="00783D4B"/>
    <w:rsid w:val="0079335B"/>
    <w:rsid w:val="00794354"/>
    <w:rsid w:val="00797F04"/>
    <w:rsid w:val="007A210C"/>
    <w:rsid w:val="007B06A6"/>
    <w:rsid w:val="007B32AB"/>
    <w:rsid w:val="007B5028"/>
    <w:rsid w:val="007B66A4"/>
    <w:rsid w:val="007C0998"/>
    <w:rsid w:val="007C3667"/>
    <w:rsid w:val="007D0B56"/>
    <w:rsid w:val="007D3EDA"/>
    <w:rsid w:val="007D43E4"/>
    <w:rsid w:val="007E1492"/>
    <w:rsid w:val="007F0B54"/>
    <w:rsid w:val="007F39FE"/>
    <w:rsid w:val="007F3DC8"/>
    <w:rsid w:val="007F6607"/>
    <w:rsid w:val="00800C75"/>
    <w:rsid w:val="0080136A"/>
    <w:rsid w:val="008063BA"/>
    <w:rsid w:val="00812A15"/>
    <w:rsid w:val="008137A8"/>
    <w:rsid w:val="0081724B"/>
    <w:rsid w:val="00820F91"/>
    <w:rsid w:val="008210F5"/>
    <w:rsid w:val="008217B1"/>
    <w:rsid w:val="008219B8"/>
    <w:rsid w:val="00832E4D"/>
    <w:rsid w:val="0083344D"/>
    <w:rsid w:val="0083373B"/>
    <w:rsid w:val="00833EA0"/>
    <w:rsid w:val="0084191C"/>
    <w:rsid w:val="00843EC5"/>
    <w:rsid w:val="00847E72"/>
    <w:rsid w:val="008577CB"/>
    <w:rsid w:val="0086539D"/>
    <w:rsid w:val="00870E81"/>
    <w:rsid w:val="00871483"/>
    <w:rsid w:val="0087329C"/>
    <w:rsid w:val="00875D4E"/>
    <w:rsid w:val="0088043C"/>
    <w:rsid w:val="0088069F"/>
    <w:rsid w:val="00892691"/>
    <w:rsid w:val="00894BA1"/>
    <w:rsid w:val="008A2FD0"/>
    <w:rsid w:val="008A478E"/>
    <w:rsid w:val="008A6476"/>
    <w:rsid w:val="008A6598"/>
    <w:rsid w:val="008B04CE"/>
    <w:rsid w:val="008B2303"/>
    <w:rsid w:val="008B5881"/>
    <w:rsid w:val="008C0823"/>
    <w:rsid w:val="008C1BAE"/>
    <w:rsid w:val="008D5434"/>
    <w:rsid w:val="008D73E0"/>
    <w:rsid w:val="008E0B27"/>
    <w:rsid w:val="008E3154"/>
    <w:rsid w:val="008E4AAA"/>
    <w:rsid w:val="008E79EF"/>
    <w:rsid w:val="008F4637"/>
    <w:rsid w:val="008F569F"/>
    <w:rsid w:val="008F5A13"/>
    <w:rsid w:val="009002ED"/>
    <w:rsid w:val="009009E4"/>
    <w:rsid w:val="00903660"/>
    <w:rsid w:val="00907BAF"/>
    <w:rsid w:val="009138FB"/>
    <w:rsid w:val="00921000"/>
    <w:rsid w:val="009212D3"/>
    <w:rsid w:val="009230F5"/>
    <w:rsid w:val="009312CF"/>
    <w:rsid w:val="0093342F"/>
    <w:rsid w:val="00934DB6"/>
    <w:rsid w:val="009356C8"/>
    <w:rsid w:val="00936753"/>
    <w:rsid w:val="00937C31"/>
    <w:rsid w:val="00947ED3"/>
    <w:rsid w:val="00950C69"/>
    <w:rsid w:val="0095103C"/>
    <w:rsid w:val="00951732"/>
    <w:rsid w:val="00954D24"/>
    <w:rsid w:val="00961C3D"/>
    <w:rsid w:val="009652BB"/>
    <w:rsid w:val="0097004D"/>
    <w:rsid w:val="009734A2"/>
    <w:rsid w:val="00973574"/>
    <w:rsid w:val="009752BE"/>
    <w:rsid w:val="009820AB"/>
    <w:rsid w:val="00986486"/>
    <w:rsid w:val="00990E60"/>
    <w:rsid w:val="00991A42"/>
    <w:rsid w:val="00993506"/>
    <w:rsid w:val="00995D0D"/>
    <w:rsid w:val="00996121"/>
    <w:rsid w:val="00997CA2"/>
    <w:rsid w:val="009A215A"/>
    <w:rsid w:val="009A4AF7"/>
    <w:rsid w:val="009C0711"/>
    <w:rsid w:val="009C6CEF"/>
    <w:rsid w:val="009C712C"/>
    <w:rsid w:val="009D1818"/>
    <w:rsid w:val="009D2603"/>
    <w:rsid w:val="009D50A1"/>
    <w:rsid w:val="009D76F2"/>
    <w:rsid w:val="009E5199"/>
    <w:rsid w:val="009E5BC5"/>
    <w:rsid w:val="009F2EF1"/>
    <w:rsid w:val="009F4A2C"/>
    <w:rsid w:val="009F6124"/>
    <w:rsid w:val="009F6749"/>
    <w:rsid w:val="00A0360D"/>
    <w:rsid w:val="00A049FC"/>
    <w:rsid w:val="00A058CB"/>
    <w:rsid w:val="00A1599C"/>
    <w:rsid w:val="00A17B85"/>
    <w:rsid w:val="00A20055"/>
    <w:rsid w:val="00A37116"/>
    <w:rsid w:val="00A41348"/>
    <w:rsid w:val="00A46A52"/>
    <w:rsid w:val="00A46B02"/>
    <w:rsid w:val="00A476ED"/>
    <w:rsid w:val="00A51062"/>
    <w:rsid w:val="00A53304"/>
    <w:rsid w:val="00A54CE7"/>
    <w:rsid w:val="00A62AF5"/>
    <w:rsid w:val="00A66B0F"/>
    <w:rsid w:val="00A76114"/>
    <w:rsid w:val="00A8161D"/>
    <w:rsid w:val="00A81C50"/>
    <w:rsid w:val="00A82866"/>
    <w:rsid w:val="00A8588F"/>
    <w:rsid w:val="00A85FA9"/>
    <w:rsid w:val="00A901E2"/>
    <w:rsid w:val="00A9545C"/>
    <w:rsid w:val="00A96E2D"/>
    <w:rsid w:val="00AA36C7"/>
    <w:rsid w:val="00AA5B62"/>
    <w:rsid w:val="00AB0734"/>
    <w:rsid w:val="00AB15AA"/>
    <w:rsid w:val="00AB1F58"/>
    <w:rsid w:val="00AB61AD"/>
    <w:rsid w:val="00AB6BE9"/>
    <w:rsid w:val="00AC6B9E"/>
    <w:rsid w:val="00AD34E1"/>
    <w:rsid w:val="00AD5AC7"/>
    <w:rsid w:val="00AD7D68"/>
    <w:rsid w:val="00AE5E15"/>
    <w:rsid w:val="00AF45BC"/>
    <w:rsid w:val="00AF5526"/>
    <w:rsid w:val="00AF7920"/>
    <w:rsid w:val="00B023A6"/>
    <w:rsid w:val="00B04EF6"/>
    <w:rsid w:val="00B054F0"/>
    <w:rsid w:val="00B05CDC"/>
    <w:rsid w:val="00B10123"/>
    <w:rsid w:val="00B1103B"/>
    <w:rsid w:val="00B11125"/>
    <w:rsid w:val="00B13808"/>
    <w:rsid w:val="00B14A03"/>
    <w:rsid w:val="00B17597"/>
    <w:rsid w:val="00B33B5F"/>
    <w:rsid w:val="00B3688D"/>
    <w:rsid w:val="00B37482"/>
    <w:rsid w:val="00B423CB"/>
    <w:rsid w:val="00B42C7A"/>
    <w:rsid w:val="00B54C8E"/>
    <w:rsid w:val="00B5577E"/>
    <w:rsid w:val="00B64A5F"/>
    <w:rsid w:val="00B66406"/>
    <w:rsid w:val="00B6698F"/>
    <w:rsid w:val="00B70D2D"/>
    <w:rsid w:val="00B72289"/>
    <w:rsid w:val="00B734F9"/>
    <w:rsid w:val="00B736D9"/>
    <w:rsid w:val="00B73920"/>
    <w:rsid w:val="00B745E1"/>
    <w:rsid w:val="00B91CBC"/>
    <w:rsid w:val="00B942D0"/>
    <w:rsid w:val="00BA34FD"/>
    <w:rsid w:val="00BB19ED"/>
    <w:rsid w:val="00BB30E7"/>
    <w:rsid w:val="00BB43CC"/>
    <w:rsid w:val="00BB6D85"/>
    <w:rsid w:val="00BC22D7"/>
    <w:rsid w:val="00BC2DE6"/>
    <w:rsid w:val="00BD5ADD"/>
    <w:rsid w:val="00BD71FD"/>
    <w:rsid w:val="00BD747D"/>
    <w:rsid w:val="00BE352B"/>
    <w:rsid w:val="00BE6779"/>
    <w:rsid w:val="00BE69D9"/>
    <w:rsid w:val="00BF4D9D"/>
    <w:rsid w:val="00BF5BE5"/>
    <w:rsid w:val="00C010B3"/>
    <w:rsid w:val="00C038A3"/>
    <w:rsid w:val="00C05DE1"/>
    <w:rsid w:val="00C05EB2"/>
    <w:rsid w:val="00C07595"/>
    <w:rsid w:val="00C10906"/>
    <w:rsid w:val="00C12A89"/>
    <w:rsid w:val="00C21CC0"/>
    <w:rsid w:val="00C27716"/>
    <w:rsid w:val="00C35DCB"/>
    <w:rsid w:val="00C371E5"/>
    <w:rsid w:val="00C45713"/>
    <w:rsid w:val="00C473A4"/>
    <w:rsid w:val="00C508EB"/>
    <w:rsid w:val="00C6003A"/>
    <w:rsid w:val="00C6119E"/>
    <w:rsid w:val="00C628F0"/>
    <w:rsid w:val="00C70B77"/>
    <w:rsid w:val="00C75F99"/>
    <w:rsid w:val="00C763E7"/>
    <w:rsid w:val="00C8243E"/>
    <w:rsid w:val="00C87759"/>
    <w:rsid w:val="00C907BF"/>
    <w:rsid w:val="00C93C88"/>
    <w:rsid w:val="00C9415E"/>
    <w:rsid w:val="00C969F1"/>
    <w:rsid w:val="00CA120E"/>
    <w:rsid w:val="00CA2619"/>
    <w:rsid w:val="00CA3246"/>
    <w:rsid w:val="00CA3D24"/>
    <w:rsid w:val="00CB1663"/>
    <w:rsid w:val="00CB1A25"/>
    <w:rsid w:val="00CB3C3B"/>
    <w:rsid w:val="00CB4165"/>
    <w:rsid w:val="00CB7580"/>
    <w:rsid w:val="00CC0585"/>
    <w:rsid w:val="00CC0E46"/>
    <w:rsid w:val="00CC2EE3"/>
    <w:rsid w:val="00CC4DDA"/>
    <w:rsid w:val="00CC54F1"/>
    <w:rsid w:val="00CC5FF7"/>
    <w:rsid w:val="00CD5E41"/>
    <w:rsid w:val="00CE1F50"/>
    <w:rsid w:val="00CF2387"/>
    <w:rsid w:val="00CF3D20"/>
    <w:rsid w:val="00CF4674"/>
    <w:rsid w:val="00CF5E26"/>
    <w:rsid w:val="00CF66A5"/>
    <w:rsid w:val="00CF6986"/>
    <w:rsid w:val="00CF799E"/>
    <w:rsid w:val="00D004EA"/>
    <w:rsid w:val="00D0243B"/>
    <w:rsid w:val="00D07412"/>
    <w:rsid w:val="00D10314"/>
    <w:rsid w:val="00D20E5E"/>
    <w:rsid w:val="00D25CE5"/>
    <w:rsid w:val="00D31B23"/>
    <w:rsid w:val="00D3459F"/>
    <w:rsid w:val="00D3611B"/>
    <w:rsid w:val="00D419AA"/>
    <w:rsid w:val="00D43C7D"/>
    <w:rsid w:val="00D45398"/>
    <w:rsid w:val="00D5250B"/>
    <w:rsid w:val="00D66192"/>
    <w:rsid w:val="00D66F2B"/>
    <w:rsid w:val="00D7291A"/>
    <w:rsid w:val="00D72BB1"/>
    <w:rsid w:val="00D74473"/>
    <w:rsid w:val="00D75224"/>
    <w:rsid w:val="00D920B9"/>
    <w:rsid w:val="00D932C4"/>
    <w:rsid w:val="00D95ADB"/>
    <w:rsid w:val="00DA6DBC"/>
    <w:rsid w:val="00DB4F43"/>
    <w:rsid w:val="00DB764A"/>
    <w:rsid w:val="00DC7BD8"/>
    <w:rsid w:val="00DD191C"/>
    <w:rsid w:val="00DD1C41"/>
    <w:rsid w:val="00DE0255"/>
    <w:rsid w:val="00DE51B4"/>
    <w:rsid w:val="00DE66B0"/>
    <w:rsid w:val="00DF005C"/>
    <w:rsid w:val="00DF3092"/>
    <w:rsid w:val="00DF4303"/>
    <w:rsid w:val="00DF4D5E"/>
    <w:rsid w:val="00DF5E11"/>
    <w:rsid w:val="00E02D76"/>
    <w:rsid w:val="00E02F79"/>
    <w:rsid w:val="00E112F0"/>
    <w:rsid w:val="00E200A9"/>
    <w:rsid w:val="00E22A0D"/>
    <w:rsid w:val="00E27971"/>
    <w:rsid w:val="00E3192E"/>
    <w:rsid w:val="00E33AA3"/>
    <w:rsid w:val="00E33CBF"/>
    <w:rsid w:val="00E353B3"/>
    <w:rsid w:val="00E43895"/>
    <w:rsid w:val="00E474DE"/>
    <w:rsid w:val="00E5310C"/>
    <w:rsid w:val="00E538DC"/>
    <w:rsid w:val="00E67A5C"/>
    <w:rsid w:val="00E71AE4"/>
    <w:rsid w:val="00E729F8"/>
    <w:rsid w:val="00E72F74"/>
    <w:rsid w:val="00E74D8D"/>
    <w:rsid w:val="00E7552F"/>
    <w:rsid w:val="00E80DC3"/>
    <w:rsid w:val="00E847B0"/>
    <w:rsid w:val="00E84BCD"/>
    <w:rsid w:val="00E92285"/>
    <w:rsid w:val="00E9370C"/>
    <w:rsid w:val="00E95CD0"/>
    <w:rsid w:val="00E95D1F"/>
    <w:rsid w:val="00EA18F5"/>
    <w:rsid w:val="00EA4BD1"/>
    <w:rsid w:val="00EA6729"/>
    <w:rsid w:val="00EB208B"/>
    <w:rsid w:val="00EB2194"/>
    <w:rsid w:val="00EB5597"/>
    <w:rsid w:val="00EC0BF1"/>
    <w:rsid w:val="00EC1499"/>
    <w:rsid w:val="00ED2CA0"/>
    <w:rsid w:val="00ED7BF9"/>
    <w:rsid w:val="00ED7ECC"/>
    <w:rsid w:val="00EE3D99"/>
    <w:rsid w:val="00EE7494"/>
    <w:rsid w:val="00EF2DA8"/>
    <w:rsid w:val="00EF2E1E"/>
    <w:rsid w:val="00EF5FB6"/>
    <w:rsid w:val="00F0002D"/>
    <w:rsid w:val="00F005E1"/>
    <w:rsid w:val="00F0075D"/>
    <w:rsid w:val="00F01E84"/>
    <w:rsid w:val="00F01FB2"/>
    <w:rsid w:val="00F1162E"/>
    <w:rsid w:val="00F11636"/>
    <w:rsid w:val="00F14AC5"/>
    <w:rsid w:val="00F22B9F"/>
    <w:rsid w:val="00F329C1"/>
    <w:rsid w:val="00F37308"/>
    <w:rsid w:val="00F40B75"/>
    <w:rsid w:val="00F446FA"/>
    <w:rsid w:val="00F46CED"/>
    <w:rsid w:val="00F473AE"/>
    <w:rsid w:val="00F5422B"/>
    <w:rsid w:val="00F55BB3"/>
    <w:rsid w:val="00F61E74"/>
    <w:rsid w:val="00F62709"/>
    <w:rsid w:val="00F63340"/>
    <w:rsid w:val="00F71E18"/>
    <w:rsid w:val="00F7628F"/>
    <w:rsid w:val="00F825B4"/>
    <w:rsid w:val="00F8779A"/>
    <w:rsid w:val="00F87AB4"/>
    <w:rsid w:val="00F92716"/>
    <w:rsid w:val="00F96DB0"/>
    <w:rsid w:val="00FA0D0F"/>
    <w:rsid w:val="00FA15F6"/>
    <w:rsid w:val="00FA2DC4"/>
    <w:rsid w:val="00FA3C3B"/>
    <w:rsid w:val="00FA6555"/>
    <w:rsid w:val="00FA7241"/>
    <w:rsid w:val="00FB1523"/>
    <w:rsid w:val="00FB237D"/>
    <w:rsid w:val="00FB3852"/>
    <w:rsid w:val="00FB4314"/>
    <w:rsid w:val="00FB56D0"/>
    <w:rsid w:val="00FC06B7"/>
    <w:rsid w:val="00FC7E26"/>
    <w:rsid w:val="00FD642B"/>
    <w:rsid w:val="00FE0B99"/>
    <w:rsid w:val="00FE0C19"/>
    <w:rsid w:val="00FE37FE"/>
    <w:rsid w:val="00FF1FCA"/>
    <w:rsid w:val="00FF41E6"/>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584581237">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BAB2B770-A79E-4718-9BFF-EDDB744C1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A4C00-0BDC-4B6D-9A7D-78AE1AF3E798}">
  <ds:schemaRef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27811e9b-6e15-4a80-8069-238ef7e5728a"/>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F023559A-42DC-4331-8F45-61E903D18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11541</Words>
  <Characters>65787</Characters>
  <Application>Microsoft Office Word</Application>
  <DocSecurity>0</DocSecurity>
  <Lines>548</Lines>
  <Paragraphs>154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77174</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Ibrahim Aflah</cp:lastModifiedBy>
  <cp:revision>3</cp:revision>
  <cp:lastPrinted>1999-04-16T00:32:00Z</cp:lastPrinted>
  <dcterms:created xsi:type="dcterms:W3CDTF">2024-06-26T05:49:00Z</dcterms:created>
  <dcterms:modified xsi:type="dcterms:W3CDTF">2024-07-04T07:24:00Z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0x0101000E2A66D8F4D64242ADA19014D17BC876</vt:lpwstr>
  </property>
</Properties>
</file>