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7D0C9" w14:textId="77777777" w:rsidR="006E3D54" w:rsidRPr="0051222F" w:rsidRDefault="006E3D54" w:rsidP="0051222F">
      <w:pPr>
        <w:pStyle w:val="Heading1"/>
        <w:jc w:val="center"/>
        <w:rPr>
          <w:rFonts w:ascii="Times New Roman" w:eastAsiaTheme="majorEastAsia" w:hAnsi="Times New Roman" w:cs="Times New Roman"/>
          <w:b w:val="0"/>
          <w:bCs w:val="0"/>
          <w:color w:val="833C0B" w:themeColor="accent2" w:themeShade="80"/>
          <w:spacing w:val="5"/>
          <w:kern w:val="28"/>
          <w:sz w:val="52"/>
          <w:szCs w:val="52"/>
        </w:rPr>
      </w:pPr>
      <w:bookmarkStart w:id="0" w:name="_Toc274774230"/>
      <w:r w:rsidRPr="0051222F">
        <w:rPr>
          <w:rFonts w:ascii="Times New Roman" w:eastAsiaTheme="majorEastAsia" w:hAnsi="Times New Roman" w:cs="Times New Roman"/>
          <w:b w:val="0"/>
          <w:bCs w:val="0"/>
          <w:color w:val="833C0B" w:themeColor="accent2" w:themeShade="80"/>
          <w:spacing w:val="5"/>
          <w:kern w:val="28"/>
          <w:sz w:val="52"/>
          <w:szCs w:val="52"/>
        </w:rPr>
        <w:t>Letter of Tender</w:t>
      </w:r>
      <w:bookmarkEnd w:id="0"/>
    </w:p>
    <w:p w14:paraId="464199CB" w14:textId="77777777" w:rsidR="006E3D54" w:rsidRPr="000D4025" w:rsidRDefault="006E3D54" w:rsidP="006E3D54">
      <w:pPr>
        <w:spacing w:line="360" w:lineRule="auto"/>
        <w:ind w:left="142"/>
        <w:jc w:val="both"/>
        <w:rPr>
          <w:color w:val="000000"/>
          <w:spacing w:val="-5"/>
          <w:sz w:val="22"/>
          <w:szCs w:val="22"/>
        </w:rPr>
      </w:pPr>
    </w:p>
    <w:p w14:paraId="5DB5D45D" w14:textId="77777777" w:rsidR="0051222F" w:rsidRDefault="0051222F" w:rsidP="006E3D54">
      <w:pPr>
        <w:spacing w:line="276" w:lineRule="auto"/>
        <w:ind w:left="142"/>
        <w:jc w:val="both"/>
        <w:rPr>
          <w:color w:val="000000"/>
          <w:sz w:val="22"/>
          <w:szCs w:val="22"/>
        </w:rPr>
      </w:pPr>
    </w:p>
    <w:p w14:paraId="23A0E8E6" w14:textId="77777777" w:rsidR="006E3D54" w:rsidRDefault="0051222F" w:rsidP="006E3D54">
      <w:pPr>
        <w:spacing w:line="276" w:lineRule="auto"/>
        <w:ind w:left="142"/>
        <w:jc w:val="both"/>
        <w:rPr>
          <w:color w:val="000000"/>
          <w:sz w:val="22"/>
          <w:szCs w:val="22"/>
        </w:rPr>
      </w:pPr>
      <w:r>
        <w:rPr>
          <w:color w:val="000000"/>
          <w:sz w:val="22"/>
          <w:szCs w:val="22"/>
        </w:rPr>
        <w:t>NAME OF CONTRACT:</w:t>
      </w:r>
    </w:p>
    <w:p w14:paraId="6F1395B8" w14:textId="77777777" w:rsidR="0051222F" w:rsidRPr="000D4025" w:rsidRDefault="0051222F" w:rsidP="006E3D54">
      <w:pPr>
        <w:spacing w:line="276" w:lineRule="auto"/>
        <w:ind w:left="142"/>
        <w:jc w:val="both"/>
        <w:rPr>
          <w:i/>
          <w:iCs/>
          <w:color w:val="000000"/>
          <w:sz w:val="22"/>
          <w:szCs w:val="22"/>
        </w:rPr>
      </w:pPr>
    </w:p>
    <w:p w14:paraId="5458499B" w14:textId="77777777" w:rsidR="006E3D54" w:rsidRPr="000D4025" w:rsidRDefault="006E3D54" w:rsidP="006E3D54">
      <w:pPr>
        <w:shd w:val="clear" w:color="auto" w:fill="FFFFFF"/>
        <w:spacing w:line="276" w:lineRule="auto"/>
        <w:ind w:left="142"/>
        <w:jc w:val="both"/>
        <w:rPr>
          <w:i/>
          <w:iCs/>
          <w:color w:val="000000"/>
          <w:sz w:val="22"/>
          <w:szCs w:val="22"/>
        </w:rPr>
      </w:pPr>
      <w:r w:rsidRPr="000D4025">
        <w:rPr>
          <w:color w:val="000000"/>
          <w:sz w:val="22"/>
          <w:szCs w:val="22"/>
        </w:rPr>
        <w:t>TO:</w:t>
      </w:r>
    </w:p>
    <w:p w14:paraId="5A0CA882" w14:textId="5AABAAB8" w:rsidR="006E3D54" w:rsidRPr="000D4025" w:rsidRDefault="0051222F" w:rsidP="00C25FCF">
      <w:pPr>
        <w:shd w:val="clear" w:color="auto" w:fill="FFFFFF"/>
        <w:spacing w:line="276" w:lineRule="auto"/>
        <w:ind w:left="142"/>
        <w:jc w:val="both"/>
        <w:rPr>
          <w:b/>
          <w:bCs/>
          <w:i/>
          <w:iCs/>
          <w:color w:val="000000"/>
          <w:sz w:val="22"/>
          <w:szCs w:val="22"/>
        </w:rPr>
      </w:pPr>
      <w:r>
        <w:rPr>
          <w:i/>
          <w:iCs/>
          <w:color w:val="000000"/>
          <w:sz w:val="22"/>
          <w:szCs w:val="22"/>
          <w:highlight w:val="yellow"/>
        </w:rPr>
        <w:t>National Tender</w:t>
      </w:r>
      <w:r w:rsidR="00DD7728">
        <w:rPr>
          <w:i/>
          <w:iCs/>
          <w:color w:val="000000"/>
          <w:sz w:val="22"/>
          <w:szCs w:val="22"/>
          <w:highlight w:val="yellow"/>
        </w:rPr>
        <w:t>, Ministry of Finance</w:t>
      </w:r>
      <w:r w:rsidR="006E3D54" w:rsidRPr="00E17F2E">
        <w:rPr>
          <w:i/>
          <w:iCs/>
          <w:color w:val="000000"/>
          <w:sz w:val="22"/>
          <w:szCs w:val="22"/>
          <w:highlight w:val="yellow"/>
        </w:rPr>
        <w:t>, Ameenee</w:t>
      </w:r>
      <w:r w:rsidR="00DD7728">
        <w:rPr>
          <w:i/>
          <w:iCs/>
          <w:color w:val="000000"/>
          <w:sz w:val="22"/>
          <w:szCs w:val="22"/>
          <w:highlight w:val="yellow"/>
        </w:rPr>
        <w:t xml:space="preserve"> </w:t>
      </w:r>
      <w:r w:rsidR="006E3D54" w:rsidRPr="00E17F2E">
        <w:rPr>
          <w:i/>
          <w:iCs/>
          <w:color w:val="000000"/>
          <w:sz w:val="22"/>
          <w:szCs w:val="22"/>
          <w:highlight w:val="yellow"/>
        </w:rPr>
        <w:t>Magu, Male’, Republic of Maldives</w:t>
      </w:r>
    </w:p>
    <w:p w14:paraId="7353AD8C" w14:textId="77777777" w:rsidR="00C655E8" w:rsidRDefault="006E3D54" w:rsidP="00C655E8">
      <w:pPr>
        <w:numPr>
          <w:ilvl w:val="0"/>
          <w:numId w:val="1"/>
        </w:numPr>
        <w:spacing w:after="200" w:line="252" w:lineRule="auto"/>
        <w:jc w:val="both"/>
        <w:rPr>
          <w:b/>
          <w:bCs/>
          <w:color w:val="FF0000"/>
          <w:u w:val="single"/>
        </w:rPr>
      </w:pPr>
      <w:r w:rsidRPr="000D4025">
        <w:rPr>
          <w:color w:val="000000"/>
          <w:spacing w:val="-2"/>
          <w:sz w:val="22"/>
          <w:szCs w:val="22"/>
        </w:rPr>
        <w:t>We have examined the Conditions of Contract, Employer’s Requirements, Schedules, the attached Appendix  and Addenda Nos_______________________________________________or the above-named Works.</w:t>
      </w:r>
      <w:r w:rsidRPr="000D4025">
        <w:rPr>
          <w:color w:val="000000"/>
          <w:spacing w:val="-8"/>
          <w:sz w:val="22"/>
          <w:szCs w:val="22"/>
        </w:rPr>
        <w:t xml:space="preserve">We have examined, understood, and checked the documents and have ascertained that they contain no errors or other defects. We accordingly offer to design execute and complete the Works and remedy any defects </w:t>
      </w:r>
      <w:r w:rsidRPr="000D4025">
        <w:rPr>
          <w:color w:val="000000"/>
          <w:spacing w:val="-4"/>
          <w:sz w:val="22"/>
          <w:szCs w:val="22"/>
        </w:rPr>
        <w:t>therein, in conformity with this Tender which includes all these documents and the enclosed Proposal, for the lump sum of</w:t>
      </w:r>
      <w:r w:rsidR="00C655E8">
        <w:rPr>
          <w:color w:val="000000"/>
          <w:spacing w:val="-4"/>
          <w:sz w:val="22"/>
          <w:szCs w:val="22"/>
        </w:rPr>
        <w:t xml:space="preserve"> </w:t>
      </w:r>
      <w:r w:rsidR="00C655E8">
        <w:rPr>
          <w:b/>
          <w:bCs/>
          <w:color w:val="FF0000"/>
          <w:u w:val="single"/>
        </w:rPr>
        <w:t>(Select the bidding lots and delete others)</w:t>
      </w:r>
    </w:p>
    <w:p w14:paraId="32A95DF7" w14:textId="799C652B" w:rsidR="006E3D54" w:rsidRPr="000D4025" w:rsidRDefault="006E3D54" w:rsidP="006E3D54">
      <w:pPr>
        <w:pStyle w:val="ListParagraph"/>
        <w:shd w:val="clear" w:color="auto" w:fill="FFFFFF"/>
        <w:tabs>
          <w:tab w:val="left" w:pos="0"/>
        </w:tabs>
        <w:spacing w:line="276" w:lineRule="auto"/>
        <w:ind w:left="142"/>
        <w:jc w:val="both"/>
        <w:rPr>
          <w:color w:val="000000"/>
          <w:spacing w:val="-4"/>
          <w:sz w:val="22"/>
          <w:szCs w:val="22"/>
        </w:rPr>
      </w:pPr>
      <w:bookmarkStart w:id="1" w:name="_GoBack"/>
      <w:bookmarkEnd w:id="1"/>
    </w:p>
    <w:tbl>
      <w:tblPr>
        <w:tblStyle w:val="TableGrid"/>
        <w:tblW w:w="5342" w:type="pct"/>
        <w:tblInd w:w="265" w:type="dxa"/>
        <w:tblLook w:val="04A0" w:firstRow="1" w:lastRow="0" w:firstColumn="1" w:lastColumn="0" w:noHBand="0" w:noVBand="1"/>
      </w:tblPr>
      <w:tblGrid>
        <w:gridCol w:w="1349"/>
        <w:gridCol w:w="2967"/>
        <w:gridCol w:w="1502"/>
        <w:gridCol w:w="1281"/>
        <w:gridCol w:w="1542"/>
        <w:gridCol w:w="1349"/>
      </w:tblGrid>
      <w:tr w:rsidR="00BD730A" w14:paraId="0B444759" w14:textId="0A51E03A" w:rsidTr="00BD730A">
        <w:trPr>
          <w:trHeight w:val="386"/>
        </w:trPr>
        <w:tc>
          <w:tcPr>
            <w:tcW w:w="675" w:type="pct"/>
            <w:tcBorders>
              <w:top w:val="single" w:sz="4" w:space="0" w:color="auto"/>
              <w:left w:val="single" w:sz="4" w:space="0" w:color="auto"/>
              <w:bottom w:val="single" w:sz="4" w:space="0" w:color="auto"/>
              <w:right w:val="single" w:sz="4" w:space="0" w:color="auto"/>
            </w:tcBorders>
            <w:vAlign w:val="center"/>
            <w:hideMark/>
          </w:tcPr>
          <w:p w14:paraId="6B3C3DF5" w14:textId="77777777" w:rsidR="00BD730A" w:rsidRDefault="00BD730A" w:rsidP="00BD730A">
            <w:pPr>
              <w:pStyle w:val="ListParagraph"/>
              <w:numPr>
                <w:ilvl w:val="0"/>
                <w:numId w:val="1"/>
              </w:numPr>
              <w:tabs>
                <w:tab w:val="left" w:pos="0"/>
              </w:tabs>
              <w:spacing w:before="60" w:after="60" w:line="252" w:lineRule="auto"/>
              <w:jc w:val="center"/>
              <w:rPr>
                <w:b/>
                <w:bCs/>
              </w:rPr>
            </w:pPr>
            <w:r>
              <w:rPr>
                <w:b/>
                <w:bCs/>
              </w:rPr>
              <w:t>Project Number</w:t>
            </w:r>
          </w:p>
        </w:tc>
        <w:tc>
          <w:tcPr>
            <w:tcW w:w="1485" w:type="pct"/>
            <w:tcBorders>
              <w:top w:val="single" w:sz="4" w:space="0" w:color="auto"/>
              <w:left w:val="single" w:sz="4" w:space="0" w:color="auto"/>
              <w:bottom w:val="single" w:sz="4" w:space="0" w:color="auto"/>
              <w:right w:val="single" w:sz="4" w:space="0" w:color="auto"/>
            </w:tcBorders>
            <w:vAlign w:val="center"/>
            <w:hideMark/>
          </w:tcPr>
          <w:p w14:paraId="0121DDBD" w14:textId="77777777" w:rsidR="00BD730A" w:rsidRDefault="00BD730A">
            <w:pPr>
              <w:tabs>
                <w:tab w:val="left" w:pos="0"/>
              </w:tabs>
              <w:jc w:val="center"/>
              <w:rPr>
                <w:b/>
                <w:bCs/>
              </w:rPr>
            </w:pPr>
            <w:r>
              <w:rPr>
                <w:b/>
                <w:bCs/>
              </w:rPr>
              <w:t>Project Name</w:t>
            </w:r>
          </w:p>
        </w:tc>
        <w:tc>
          <w:tcPr>
            <w:tcW w:w="752" w:type="pct"/>
            <w:tcBorders>
              <w:top w:val="single" w:sz="4" w:space="0" w:color="auto"/>
              <w:left w:val="single" w:sz="4" w:space="0" w:color="auto"/>
              <w:bottom w:val="single" w:sz="4" w:space="0" w:color="auto"/>
              <w:right w:val="single" w:sz="4" w:space="0" w:color="auto"/>
            </w:tcBorders>
          </w:tcPr>
          <w:p w14:paraId="548AB69F" w14:textId="77DFECB2" w:rsidR="00BD730A" w:rsidRDefault="00BD730A">
            <w:pPr>
              <w:tabs>
                <w:tab w:val="left" w:pos="0"/>
              </w:tabs>
              <w:jc w:val="center"/>
              <w:rPr>
                <w:b/>
                <w:bCs/>
              </w:rPr>
            </w:pPr>
            <w:r>
              <w:rPr>
                <w:b/>
                <w:bCs/>
              </w:rPr>
              <w:t>Bidding Price</w:t>
            </w:r>
          </w:p>
        </w:tc>
        <w:tc>
          <w:tcPr>
            <w:tcW w:w="641" w:type="pct"/>
            <w:tcBorders>
              <w:top w:val="single" w:sz="4" w:space="0" w:color="auto"/>
              <w:left w:val="single" w:sz="4" w:space="0" w:color="auto"/>
              <w:bottom w:val="single" w:sz="4" w:space="0" w:color="auto"/>
              <w:right w:val="single" w:sz="4" w:space="0" w:color="auto"/>
            </w:tcBorders>
          </w:tcPr>
          <w:p w14:paraId="72F58E2A" w14:textId="64884E7D" w:rsidR="00BD730A" w:rsidRDefault="00BD730A">
            <w:pPr>
              <w:tabs>
                <w:tab w:val="left" w:pos="0"/>
              </w:tabs>
              <w:jc w:val="center"/>
              <w:rPr>
                <w:b/>
                <w:bCs/>
              </w:rPr>
            </w:pPr>
            <w:r>
              <w:rPr>
                <w:b/>
                <w:bCs/>
              </w:rPr>
              <w:t>GST</w:t>
            </w:r>
          </w:p>
        </w:tc>
        <w:tc>
          <w:tcPr>
            <w:tcW w:w="772" w:type="pct"/>
            <w:tcBorders>
              <w:top w:val="single" w:sz="4" w:space="0" w:color="auto"/>
              <w:left w:val="single" w:sz="4" w:space="0" w:color="auto"/>
              <w:bottom w:val="single" w:sz="4" w:space="0" w:color="auto"/>
              <w:right w:val="single" w:sz="4" w:space="0" w:color="auto"/>
            </w:tcBorders>
          </w:tcPr>
          <w:p w14:paraId="581C48EB" w14:textId="4FAAEB71" w:rsidR="00BD730A" w:rsidRDefault="00BD730A">
            <w:pPr>
              <w:tabs>
                <w:tab w:val="left" w:pos="0"/>
              </w:tabs>
              <w:jc w:val="center"/>
              <w:rPr>
                <w:b/>
                <w:bCs/>
              </w:rPr>
            </w:pPr>
            <w:r>
              <w:rPr>
                <w:b/>
                <w:bCs/>
              </w:rPr>
              <w:t>Total Bidding Price</w:t>
            </w:r>
          </w:p>
        </w:tc>
        <w:tc>
          <w:tcPr>
            <w:tcW w:w="676" w:type="pct"/>
            <w:tcBorders>
              <w:top w:val="single" w:sz="4" w:space="0" w:color="auto"/>
              <w:left w:val="single" w:sz="4" w:space="0" w:color="auto"/>
              <w:bottom w:val="single" w:sz="4" w:space="0" w:color="auto"/>
              <w:right w:val="single" w:sz="4" w:space="0" w:color="auto"/>
            </w:tcBorders>
          </w:tcPr>
          <w:p w14:paraId="0213C2E7" w14:textId="6B172770" w:rsidR="00BD730A" w:rsidRDefault="00BD730A">
            <w:pPr>
              <w:tabs>
                <w:tab w:val="left" w:pos="0"/>
              </w:tabs>
              <w:jc w:val="center"/>
              <w:rPr>
                <w:b/>
                <w:bCs/>
              </w:rPr>
            </w:pPr>
            <w:r>
              <w:rPr>
                <w:b/>
                <w:bCs/>
              </w:rPr>
              <w:t>Duration</w:t>
            </w:r>
          </w:p>
        </w:tc>
      </w:tr>
      <w:tr w:rsidR="00BD730A" w14:paraId="74E7C661" w14:textId="4B28C360" w:rsidTr="00BD730A">
        <w:trPr>
          <w:trHeight w:val="728"/>
        </w:trPr>
        <w:tc>
          <w:tcPr>
            <w:tcW w:w="675" w:type="pct"/>
            <w:tcBorders>
              <w:top w:val="single" w:sz="4" w:space="0" w:color="auto"/>
              <w:left w:val="single" w:sz="4" w:space="0" w:color="auto"/>
              <w:bottom w:val="single" w:sz="4" w:space="0" w:color="auto"/>
              <w:right w:val="single" w:sz="4" w:space="0" w:color="auto"/>
            </w:tcBorders>
            <w:vAlign w:val="center"/>
            <w:hideMark/>
          </w:tcPr>
          <w:p w14:paraId="5571D0D6" w14:textId="77777777" w:rsidR="00BD730A" w:rsidRDefault="00BD730A">
            <w:pPr>
              <w:tabs>
                <w:tab w:val="left" w:pos="0"/>
              </w:tabs>
              <w:jc w:val="center"/>
            </w:pPr>
            <w:r>
              <w:t>Lot-1</w:t>
            </w:r>
          </w:p>
        </w:tc>
        <w:tc>
          <w:tcPr>
            <w:tcW w:w="1485" w:type="pct"/>
            <w:tcBorders>
              <w:top w:val="single" w:sz="4" w:space="0" w:color="auto"/>
              <w:left w:val="single" w:sz="4" w:space="0" w:color="auto"/>
              <w:bottom w:val="single" w:sz="4" w:space="0" w:color="auto"/>
              <w:right w:val="single" w:sz="4" w:space="0" w:color="auto"/>
            </w:tcBorders>
            <w:vAlign w:val="center"/>
            <w:hideMark/>
          </w:tcPr>
          <w:p w14:paraId="0A658D3B" w14:textId="77777777" w:rsidR="00BD730A" w:rsidRDefault="00BD730A">
            <w:pPr>
              <w:tabs>
                <w:tab w:val="left" w:pos="0"/>
              </w:tabs>
            </w:pPr>
            <w:r>
              <w:t xml:space="preserve">Design and Build Basis for Construction of Water Supply and Sewerage Facilities in </w:t>
            </w:r>
            <w:r>
              <w:rPr>
                <w:b/>
                <w:bCs/>
              </w:rPr>
              <w:t>Ha. Filladhoo</w:t>
            </w:r>
            <w:r>
              <w:t xml:space="preserve"> </w:t>
            </w:r>
          </w:p>
        </w:tc>
        <w:tc>
          <w:tcPr>
            <w:tcW w:w="752" w:type="pct"/>
            <w:tcBorders>
              <w:top w:val="single" w:sz="4" w:space="0" w:color="auto"/>
              <w:left w:val="single" w:sz="4" w:space="0" w:color="auto"/>
              <w:bottom w:val="single" w:sz="4" w:space="0" w:color="auto"/>
              <w:right w:val="single" w:sz="4" w:space="0" w:color="auto"/>
            </w:tcBorders>
          </w:tcPr>
          <w:p w14:paraId="7D4EBA66"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4B8F2CEE"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69DFEB13"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75DC2133" w14:textId="502656E2" w:rsidR="00BD730A" w:rsidRDefault="00BD730A">
            <w:pPr>
              <w:tabs>
                <w:tab w:val="left" w:pos="0"/>
              </w:tabs>
            </w:pPr>
          </w:p>
        </w:tc>
      </w:tr>
      <w:tr w:rsidR="00BD730A" w14:paraId="01A64DCB" w14:textId="18F2A4E1" w:rsidTr="00BD730A">
        <w:trPr>
          <w:trHeight w:val="692"/>
        </w:trPr>
        <w:tc>
          <w:tcPr>
            <w:tcW w:w="675" w:type="pct"/>
            <w:tcBorders>
              <w:top w:val="single" w:sz="4" w:space="0" w:color="auto"/>
              <w:left w:val="single" w:sz="4" w:space="0" w:color="auto"/>
              <w:bottom w:val="single" w:sz="4" w:space="0" w:color="auto"/>
              <w:right w:val="single" w:sz="4" w:space="0" w:color="auto"/>
            </w:tcBorders>
            <w:vAlign w:val="center"/>
            <w:hideMark/>
          </w:tcPr>
          <w:p w14:paraId="7AB26F0C" w14:textId="77777777" w:rsidR="00BD730A" w:rsidRDefault="00BD730A">
            <w:pPr>
              <w:tabs>
                <w:tab w:val="left" w:pos="0"/>
              </w:tabs>
              <w:jc w:val="center"/>
            </w:pPr>
            <w:r>
              <w:t>Lot-2</w:t>
            </w:r>
          </w:p>
        </w:tc>
        <w:tc>
          <w:tcPr>
            <w:tcW w:w="1485" w:type="pct"/>
            <w:tcBorders>
              <w:top w:val="single" w:sz="4" w:space="0" w:color="auto"/>
              <w:left w:val="single" w:sz="4" w:space="0" w:color="auto"/>
              <w:bottom w:val="single" w:sz="4" w:space="0" w:color="auto"/>
              <w:right w:val="single" w:sz="4" w:space="0" w:color="auto"/>
            </w:tcBorders>
            <w:vAlign w:val="center"/>
            <w:hideMark/>
          </w:tcPr>
          <w:p w14:paraId="2A5B0A49" w14:textId="77777777" w:rsidR="00BD730A" w:rsidRDefault="00BD730A">
            <w:pPr>
              <w:tabs>
                <w:tab w:val="right" w:pos="7272"/>
              </w:tabs>
            </w:pPr>
            <w:r>
              <w:t xml:space="preserve">Design and Build Basis for Construction of Water Supply and Sewerage Facilities in </w:t>
            </w:r>
            <w:r>
              <w:rPr>
                <w:b/>
                <w:bCs/>
              </w:rPr>
              <w:t>Hdh. Finey</w:t>
            </w:r>
            <w:r>
              <w:t xml:space="preserve"> </w:t>
            </w:r>
          </w:p>
        </w:tc>
        <w:tc>
          <w:tcPr>
            <w:tcW w:w="752" w:type="pct"/>
            <w:tcBorders>
              <w:top w:val="single" w:sz="4" w:space="0" w:color="auto"/>
              <w:left w:val="single" w:sz="4" w:space="0" w:color="auto"/>
              <w:bottom w:val="single" w:sz="4" w:space="0" w:color="auto"/>
              <w:right w:val="single" w:sz="4" w:space="0" w:color="auto"/>
            </w:tcBorders>
          </w:tcPr>
          <w:p w14:paraId="6C7845A0" w14:textId="77777777" w:rsidR="00BD730A" w:rsidRDefault="00BD730A">
            <w:pPr>
              <w:tabs>
                <w:tab w:val="right" w:pos="7272"/>
              </w:tabs>
            </w:pPr>
          </w:p>
        </w:tc>
        <w:tc>
          <w:tcPr>
            <w:tcW w:w="641" w:type="pct"/>
            <w:tcBorders>
              <w:top w:val="single" w:sz="4" w:space="0" w:color="auto"/>
              <w:left w:val="single" w:sz="4" w:space="0" w:color="auto"/>
              <w:bottom w:val="single" w:sz="4" w:space="0" w:color="auto"/>
              <w:right w:val="single" w:sz="4" w:space="0" w:color="auto"/>
            </w:tcBorders>
          </w:tcPr>
          <w:p w14:paraId="08E58AC8" w14:textId="77777777" w:rsidR="00BD730A" w:rsidRDefault="00BD730A">
            <w:pPr>
              <w:tabs>
                <w:tab w:val="right" w:pos="7272"/>
              </w:tabs>
            </w:pPr>
          </w:p>
        </w:tc>
        <w:tc>
          <w:tcPr>
            <w:tcW w:w="772" w:type="pct"/>
            <w:tcBorders>
              <w:top w:val="single" w:sz="4" w:space="0" w:color="auto"/>
              <w:left w:val="single" w:sz="4" w:space="0" w:color="auto"/>
              <w:bottom w:val="single" w:sz="4" w:space="0" w:color="auto"/>
              <w:right w:val="single" w:sz="4" w:space="0" w:color="auto"/>
            </w:tcBorders>
          </w:tcPr>
          <w:p w14:paraId="0D2C99F4" w14:textId="77777777" w:rsidR="00BD730A" w:rsidRDefault="00BD730A">
            <w:pPr>
              <w:tabs>
                <w:tab w:val="right" w:pos="7272"/>
              </w:tabs>
            </w:pPr>
          </w:p>
        </w:tc>
        <w:tc>
          <w:tcPr>
            <w:tcW w:w="676" w:type="pct"/>
            <w:tcBorders>
              <w:top w:val="single" w:sz="4" w:space="0" w:color="auto"/>
              <w:left w:val="single" w:sz="4" w:space="0" w:color="auto"/>
              <w:bottom w:val="single" w:sz="4" w:space="0" w:color="auto"/>
              <w:right w:val="single" w:sz="4" w:space="0" w:color="auto"/>
            </w:tcBorders>
          </w:tcPr>
          <w:p w14:paraId="2FAC0F40" w14:textId="4E4A22F9" w:rsidR="00BD730A" w:rsidRDefault="00BD730A">
            <w:pPr>
              <w:tabs>
                <w:tab w:val="right" w:pos="7272"/>
              </w:tabs>
            </w:pPr>
          </w:p>
        </w:tc>
      </w:tr>
      <w:tr w:rsidR="00BD730A" w14:paraId="41497222" w14:textId="76D1D6F9" w:rsidTr="00BD730A">
        <w:trPr>
          <w:trHeight w:val="728"/>
        </w:trPr>
        <w:tc>
          <w:tcPr>
            <w:tcW w:w="675" w:type="pct"/>
            <w:tcBorders>
              <w:top w:val="single" w:sz="4" w:space="0" w:color="auto"/>
              <w:left w:val="single" w:sz="4" w:space="0" w:color="auto"/>
              <w:bottom w:val="single" w:sz="4" w:space="0" w:color="auto"/>
              <w:right w:val="single" w:sz="4" w:space="0" w:color="auto"/>
            </w:tcBorders>
            <w:vAlign w:val="center"/>
            <w:hideMark/>
          </w:tcPr>
          <w:p w14:paraId="64030BDB" w14:textId="77777777" w:rsidR="00BD730A" w:rsidRDefault="00BD730A">
            <w:pPr>
              <w:tabs>
                <w:tab w:val="left" w:pos="0"/>
              </w:tabs>
              <w:jc w:val="center"/>
            </w:pPr>
            <w:r>
              <w:t>Lot-3</w:t>
            </w:r>
          </w:p>
        </w:tc>
        <w:tc>
          <w:tcPr>
            <w:tcW w:w="1485" w:type="pct"/>
            <w:tcBorders>
              <w:top w:val="single" w:sz="4" w:space="0" w:color="auto"/>
              <w:left w:val="single" w:sz="4" w:space="0" w:color="auto"/>
              <w:bottom w:val="single" w:sz="4" w:space="0" w:color="auto"/>
              <w:right w:val="single" w:sz="4" w:space="0" w:color="auto"/>
            </w:tcBorders>
            <w:vAlign w:val="center"/>
            <w:hideMark/>
          </w:tcPr>
          <w:p w14:paraId="63EAC9B8" w14:textId="77777777" w:rsidR="00BD730A" w:rsidRDefault="00BD730A">
            <w:pPr>
              <w:tabs>
                <w:tab w:val="left" w:pos="0"/>
              </w:tabs>
            </w:pPr>
            <w:r>
              <w:t xml:space="preserve">Design and Build Basis for Construction of Water Supply System in </w:t>
            </w:r>
            <w:r>
              <w:rPr>
                <w:b/>
                <w:bCs/>
              </w:rPr>
              <w:t>Hdh. Naivaadhoo</w:t>
            </w:r>
            <w:r>
              <w:t xml:space="preserve"> </w:t>
            </w:r>
          </w:p>
        </w:tc>
        <w:tc>
          <w:tcPr>
            <w:tcW w:w="752" w:type="pct"/>
            <w:tcBorders>
              <w:top w:val="single" w:sz="4" w:space="0" w:color="auto"/>
              <w:left w:val="single" w:sz="4" w:space="0" w:color="auto"/>
              <w:bottom w:val="single" w:sz="4" w:space="0" w:color="auto"/>
              <w:right w:val="single" w:sz="4" w:space="0" w:color="auto"/>
            </w:tcBorders>
          </w:tcPr>
          <w:p w14:paraId="61743055"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35A93D62"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39A612F3"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6B310EA8" w14:textId="031AE3E9" w:rsidR="00BD730A" w:rsidRDefault="00BD730A">
            <w:pPr>
              <w:tabs>
                <w:tab w:val="left" w:pos="0"/>
              </w:tabs>
            </w:pPr>
          </w:p>
        </w:tc>
      </w:tr>
      <w:tr w:rsidR="00BD730A" w14:paraId="78740D3B" w14:textId="540C3B24" w:rsidTr="00BD730A">
        <w:trPr>
          <w:trHeight w:val="512"/>
        </w:trPr>
        <w:tc>
          <w:tcPr>
            <w:tcW w:w="675" w:type="pct"/>
            <w:tcBorders>
              <w:top w:val="single" w:sz="4" w:space="0" w:color="auto"/>
              <w:left w:val="single" w:sz="4" w:space="0" w:color="auto"/>
              <w:bottom w:val="single" w:sz="4" w:space="0" w:color="auto"/>
              <w:right w:val="single" w:sz="4" w:space="0" w:color="auto"/>
            </w:tcBorders>
            <w:hideMark/>
          </w:tcPr>
          <w:p w14:paraId="39AC5779" w14:textId="77777777" w:rsidR="00BD730A" w:rsidRDefault="00BD730A">
            <w:pPr>
              <w:tabs>
                <w:tab w:val="left" w:pos="0"/>
              </w:tabs>
              <w:jc w:val="center"/>
            </w:pPr>
            <w:r>
              <w:t>Lot-4</w:t>
            </w:r>
          </w:p>
        </w:tc>
        <w:tc>
          <w:tcPr>
            <w:tcW w:w="1485" w:type="pct"/>
            <w:tcBorders>
              <w:top w:val="single" w:sz="4" w:space="0" w:color="auto"/>
              <w:left w:val="single" w:sz="4" w:space="0" w:color="auto"/>
              <w:bottom w:val="single" w:sz="4" w:space="0" w:color="auto"/>
              <w:right w:val="single" w:sz="4" w:space="0" w:color="auto"/>
            </w:tcBorders>
            <w:hideMark/>
          </w:tcPr>
          <w:p w14:paraId="23A47D9F" w14:textId="77777777" w:rsidR="00BD730A" w:rsidRDefault="00BD730A">
            <w:pPr>
              <w:tabs>
                <w:tab w:val="left" w:pos="0"/>
              </w:tabs>
            </w:pPr>
            <w:r>
              <w:t xml:space="preserve">Design and Build Basis for Construction of Water Supply and Sewerage Facilities in </w:t>
            </w:r>
            <w:r>
              <w:rPr>
                <w:b/>
                <w:bCs/>
              </w:rPr>
              <w:t xml:space="preserve">Sh. Narudhoo </w:t>
            </w:r>
          </w:p>
        </w:tc>
        <w:tc>
          <w:tcPr>
            <w:tcW w:w="752" w:type="pct"/>
            <w:tcBorders>
              <w:top w:val="single" w:sz="4" w:space="0" w:color="auto"/>
              <w:left w:val="single" w:sz="4" w:space="0" w:color="auto"/>
              <w:bottom w:val="single" w:sz="4" w:space="0" w:color="auto"/>
              <w:right w:val="single" w:sz="4" w:space="0" w:color="auto"/>
            </w:tcBorders>
          </w:tcPr>
          <w:p w14:paraId="5DB497BE"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1DC3B43D"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15FA1D64"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7445B482" w14:textId="3331BBB0" w:rsidR="00BD730A" w:rsidRDefault="00BD730A">
            <w:pPr>
              <w:tabs>
                <w:tab w:val="left" w:pos="0"/>
              </w:tabs>
            </w:pPr>
          </w:p>
        </w:tc>
      </w:tr>
      <w:tr w:rsidR="00BD730A" w14:paraId="1EC7B323" w14:textId="312AD6AA" w:rsidTr="00BD730A">
        <w:trPr>
          <w:trHeight w:val="647"/>
        </w:trPr>
        <w:tc>
          <w:tcPr>
            <w:tcW w:w="675" w:type="pct"/>
            <w:tcBorders>
              <w:top w:val="single" w:sz="4" w:space="0" w:color="auto"/>
              <w:left w:val="single" w:sz="4" w:space="0" w:color="auto"/>
              <w:bottom w:val="single" w:sz="4" w:space="0" w:color="auto"/>
              <w:right w:val="single" w:sz="4" w:space="0" w:color="auto"/>
            </w:tcBorders>
            <w:hideMark/>
          </w:tcPr>
          <w:p w14:paraId="172C93C9" w14:textId="77777777" w:rsidR="00BD730A" w:rsidRDefault="00BD730A">
            <w:pPr>
              <w:tabs>
                <w:tab w:val="left" w:pos="0"/>
              </w:tabs>
              <w:jc w:val="center"/>
            </w:pPr>
            <w:r>
              <w:t>Lot-5</w:t>
            </w:r>
          </w:p>
        </w:tc>
        <w:tc>
          <w:tcPr>
            <w:tcW w:w="1485" w:type="pct"/>
            <w:tcBorders>
              <w:top w:val="single" w:sz="4" w:space="0" w:color="auto"/>
              <w:left w:val="single" w:sz="4" w:space="0" w:color="auto"/>
              <w:bottom w:val="single" w:sz="4" w:space="0" w:color="auto"/>
              <w:right w:val="single" w:sz="4" w:space="0" w:color="auto"/>
            </w:tcBorders>
            <w:hideMark/>
          </w:tcPr>
          <w:p w14:paraId="242E4988" w14:textId="77777777" w:rsidR="00BD730A" w:rsidRDefault="00BD730A">
            <w:pPr>
              <w:tabs>
                <w:tab w:val="left" w:pos="0"/>
              </w:tabs>
            </w:pPr>
            <w:r>
              <w:t xml:space="preserve">Design and Build Basis for Construction of Water Supply and Sewerage Facilities in </w:t>
            </w:r>
            <w:r>
              <w:rPr>
                <w:b/>
                <w:bCs/>
              </w:rPr>
              <w:t>Sh. Maaungoodhoo</w:t>
            </w:r>
            <w:r>
              <w:t xml:space="preserve"> </w:t>
            </w:r>
          </w:p>
        </w:tc>
        <w:tc>
          <w:tcPr>
            <w:tcW w:w="752" w:type="pct"/>
            <w:tcBorders>
              <w:top w:val="single" w:sz="4" w:space="0" w:color="auto"/>
              <w:left w:val="single" w:sz="4" w:space="0" w:color="auto"/>
              <w:bottom w:val="single" w:sz="4" w:space="0" w:color="auto"/>
              <w:right w:val="single" w:sz="4" w:space="0" w:color="auto"/>
            </w:tcBorders>
          </w:tcPr>
          <w:p w14:paraId="2EF4F72B"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593F6EB8"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1D039CBE"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5379FFEA" w14:textId="37463FA0" w:rsidR="00BD730A" w:rsidRDefault="00BD730A">
            <w:pPr>
              <w:tabs>
                <w:tab w:val="left" w:pos="0"/>
              </w:tabs>
            </w:pPr>
          </w:p>
        </w:tc>
      </w:tr>
      <w:tr w:rsidR="00BD730A" w14:paraId="25076180" w14:textId="0A5B8AC7" w:rsidTr="00BD730A">
        <w:trPr>
          <w:trHeight w:val="620"/>
        </w:trPr>
        <w:tc>
          <w:tcPr>
            <w:tcW w:w="675" w:type="pct"/>
            <w:tcBorders>
              <w:top w:val="single" w:sz="4" w:space="0" w:color="auto"/>
              <w:left w:val="single" w:sz="4" w:space="0" w:color="auto"/>
              <w:bottom w:val="single" w:sz="4" w:space="0" w:color="auto"/>
              <w:right w:val="single" w:sz="4" w:space="0" w:color="auto"/>
            </w:tcBorders>
            <w:hideMark/>
          </w:tcPr>
          <w:p w14:paraId="6E2FF930" w14:textId="77777777" w:rsidR="00BD730A" w:rsidRDefault="00BD730A">
            <w:pPr>
              <w:tabs>
                <w:tab w:val="left" w:pos="0"/>
              </w:tabs>
              <w:jc w:val="center"/>
            </w:pPr>
            <w:r>
              <w:t>Lot-6</w:t>
            </w:r>
          </w:p>
        </w:tc>
        <w:tc>
          <w:tcPr>
            <w:tcW w:w="1485" w:type="pct"/>
            <w:tcBorders>
              <w:top w:val="single" w:sz="4" w:space="0" w:color="auto"/>
              <w:left w:val="single" w:sz="4" w:space="0" w:color="auto"/>
              <w:bottom w:val="single" w:sz="4" w:space="0" w:color="auto"/>
              <w:right w:val="single" w:sz="4" w:space="0" w:color="auto"/>
            </w:tcBorders>
            <w:hideMark/>
          </w:tcPr>
          <w:p w14:paraId="41779E79" w14:textId="77777777" w:rsidR="00BD730A" w:rsidRDefault="00BD730A">
            <w:pPr>
              <w:tabs>
                <w:tab w:val="left" w:pos="0"/>
              </w:tabs>
            </w:pPr>
            <w:r>
              <w:t xml:space="preserve">Design and Build Basis for Construction of Water Supply and Sewerage Facilities in </w:t>
            </w:r>
            <w:r>
              <w:rPr>
                <w:b/>
                <w:bCs/>
              </w:rPr>
              <w:t xml:space="preserve">N. Lhohi </w:t>
            </w:r>
          </w:p>
        </w:tc>
        <w:tc>
          <w:tcPr>
            <w:tcW w:w="752" w:type="pct"/>
            <w:tcBorders>
              <w:top w:val="single" w:sz="4" w:space="0" w:color="auto"/>
              <w:left w:val="single" w:sz="4" w:space="0" w:color="auto"/>
              <w:bottom w:val="single" w:sz="4" w:space="0" w:color="auto"/>
              <w:right w:val="single" w:sz="4" w:space="0" w:color="auto"/>
            </w:tcBorders>
          </w:tcPr>
          <w:p w14:paraId="4DD746DA"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72771E85"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6CD7CA13"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74E7B4CE" w14:textId="2EA0E0AB" w:rsidR="00BD730A" w:rsidRDefault="00BD730A">
            <w:pPr>
              <w:tabs>
                <w:tab w:val="left" w:pos="0"/>
              </w:tabs>
            </w:pPr>
          </w:p>
        </w:tc>
      </w:tr>
      <w:tr w:rsidR="00BD730A" w14:paraId="71AC43C5" w14:textId="78102BBC" w:rsidTr="00BD730A">
        <w:trPr>
          <w:trHeight w:val="728"/>
        </w:trPr>
        <w:tc>
          <w:tcPr>
            <w:tcW w:w="675" w:type="pct"/>
            <w:tcBorders>
              <w:top w:val="single" w:sz="4" w:space="0" w:color="auto"/>
              <w:left w:val="single" w:sz="4" w:space="0" w:color="auto"/>
              <w:bottom w:val="single" w:sz="4" w:space="0" w:color="auto"/>
              <w:right w:val="single" w:sz="4" w:space="0" w:color="auto"/>
            </w:tcBorders>
            <w:hideMark/>
          </w:tcPr>
          <w:p w14:paraId="2734214D" w14:textId="77777777" w:rsidR="00BD730A" w:rsidRDefault="00BD730A">
            <w:pPr>
              <w:tabs>
                <w:tab w:val="left" w:pos="0"/>
              </w:tabs>
              <w:jc w:val="center"/>
            </w:pPr>
            <w:r>
              <w:t>Lot-7</w:t>
            </w:r>
          </w:p>
        </w:tc>
        <w:tc>
          <w:tcPr>
            <w:tcW w:w="1485" w:type="pct"/>
            <w:tcBorders>
              <w:top w:val="single" w:sz="4" w:space="0" w:color="auto"/>
              <w:left w:val="single" w:sz="4" w:space="0" w:color="auto"/>
              <w:bottom w:val="single" w:sz="4" w:space="0" w:color="auto"/>
              <w:right w:val="single" w:sz="4" w:space="0" w:color="auto"/>
            </w:tcBorders>
            <w:hideMark/>
          </w:tcPr>
          <w:p w14:paraId="15EE4A7C" w14:textId="77777777" w:rsidR="00BD730A" w:rsidRDefault="00BD730A">
            <w:pPr>
              <w:tabs>
                <w:tab w:val="left" w:pos="0"/>
              </w:tabs>
            </w:pPr>
            <w:r>
              <w:t xml:space="preserve">Design and Build Basis for Construction of Water Supply System in </w:t>
            </w:r>
            <w:r>
              <w:rPr>
                <w:b/>
                <w:bCs/>
              </w:rPr>
              <w:t>N. Holhudhoo</w:t>
            </w:r>
            <w:r>
              <w:t xml:space="preserve"> </w:t>
            </w:r>
          </w:p>
        </w:tc>
        <w:tc>
          <w:tcPr>
            <w:tcW w:w="752" w:type="pct"/>
            <w:tcBorders>
              <w:top w:val="single" w:sz="4" w:space="0" w:color="auto"/>
              <w:left w:val="single" w:sz="4" w:space="0" w:color="auto"/>
              <w:bottom w:val="single" w:sz="4" w:space="0" w:color="auto"/>
              <w:right w:val="single" w:sz="4" w:space="0" w:color="auto"/>
            </w:tcBorders>
          </w:tcPr>
          <w:p w14:paraId="0417A5CA"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08ADEB62"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41739C5A"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1F6AB087" w14:textId="2D701F75" w:rsidR="00BD730A" w:rsidRDefault="00BD730A">
            <w:pPr>
              <w:tabs>
                <w:tab w:val="left" w:pos="0"/>
              </w:tabs>
            </w:pPr>
          </w:p>
        </w:tc>
      </w:tr>
      <w:tr w:rsidR="00BD730A" w14:paraId="3BAD347F" w14:textId="5B02EDCE" w:rsidTr="00BD730A">
        <w:trPr>
          <w:trHeight w:val="728"/>
        </w:trPr>
        <w:tc>
          <w:tcPr>
            <w:tcW w:w="675" w:type="pct"/>
            <w:tcBorders>
              <w:top w:val="single" w:sz="4" w:space="0" w:color="auto"/>
              <w:left w:val="single" w:sz="4" w:space="0" w:color="auto"/>
              <w:bottom w:val="single" w:sz="4" w:space="0" w:color="auto"/>
              <w:right w:val="single" w:sz="4" w:space="0" w:color="auto"/>
            </w:tcBorders>
            <w:hideMark/>
          </w:tcPr>
          <w:p w14:paraId="78B0DCC4" w14:textId="77777777" w:rsidR="00BD730A" w:rsidRDefault="00BD730A">
            <w:pPr>
              <w:tabs>
                <w:tab w:val="left" w:pos="0"/>
              </w:tabs>
              <w:jc w:val="center"/>
            </w:pPr>
            <w:r>
              <w:t>Lot-8</w:t>
            </w:r>
          </w:p>
        </w:tc>
        <w:tc>
          <w:tcPr>
            <w:tcW w:w="1485" w:type="pct"/>
            <w:tcBorders>
              <w:top w:val="single" w:sz="4" w:space="0" w:color="auto"/>
              <w:left w:val="single" w:sz="4" w:space="0" w:color="auto"/>
              <w:bottom w:val="single" w:sz="4" w:space="0" w:color="auto"/>
              <w:right w:val="single" w:sz="4" w:space="0" w:color="auto"/>
            </w:tcBorders>
            <w:hideMark/>
          </w:tcPr>
          <w:p w14:paraId="34124350" w14:textId="77777777" w:rsidR="00BD730A" w:rsidRDefault="00BD730A">
            <w:pPr>
              <w:tabs>
                <w:tab w:val="left" w:pos="0"/>
              </w:tabs>
            </w:pPr>
            <w:r>
              <w:t xml:space="preserve">Design and Build Basis for Construction of Water Supply and Sewerage Facilities in </w:t>
            </w:r>
            <w:r>
              <w:rPr>
                <w:b/>
                <w:bCs/>
              </w:rPr>
              <w:t>R. Inguraidhoo</w:t>
            </w:r>
            <w:r>
              <w:t xml:space="preserve"> </w:t>
            </w:r>
          </w:p>
        </w:tc>
        <w:tc>
          <w:tcPr>
            <w:tcW w:w="752" w:type="pct"/>
            <w:tcBorders>
              <w:top w:val="single" w:sz="4" w:space="0" w:color="auto"/>
              <w:left w:val="single" w:sz="4" w:space="0" w:color="auto"/>
              <w:bottom w:val="single" w:sz="4" w:space="0" w:color="auto"/>
              <w:right w:val="single" w:sz="4" w:space="0" w:color="auto"/>
            </w:tcBorders>
          </w:tcPr>
          <w:p w14:paraId="205A75D7"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0FC17673"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7E59B416"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1A69CB9C" w14:textId="0B42022A" w:rsidR="00BD730A" w:rsidRDefault="00BD730A">
            <w:pPr>
              <w:tabs>
                <w:tab w:val="left" w:pos="0"/>
              </w:tabs>
            </w:pPr>
          </w:p>
        </w:tc>
      </w:tr>
      <w:tr w:rsidR="00BD730A" w14:paraId="180C2B08" w14:textId="67B4D5FE" w:rsidTr="00BD730A">
        <w:trPr>
          <w:trHeight w:val="728"/>
        </w:trPr>
        <w:tc>
          <w:tcPr>
            <w:tcW w:w="675" w:type="pct"/>
            <w:tcBorders>
              <w:top w:val="single" w:sz="4" w:space="0" w:color="auto"/>
              <w:left w:val="single" w:sz="4" w:space="0" w:color="auto"/>
              <w:bottom w:val="single" w:sz="4" w:space="0" w:color="auto"/>
              <w:right w:val="single" w:sz="4" w:space="0" w:color="auto"/>
            </w:tcBorders>
            <w:hideMark/>
          </w:tcPr>
          <w:p w14:paraId="7EC3BD35" w14:textId="77777777" w:rsidR="00BD730A" w:rsidRDefault="00BD730A">
            <w:pPr>
              <w:tabs>
                <w:tab w:val="left" w:pos="0"/>
              </w:tabs>
              <w:jc w:val="center"/>
            </w:pPr>
            <w:r>
              <w:t>Lot-9</w:t>
            </w:r>
          </w:p>
        </w:tc>
        <w:tc>
          <w:tcPr>
            <w:tcW w:w="1485" w:type="pct"/>
            <w:tcBorders>
              <w:top w:val="single" w:sz="4" w:space="0" w:color="auto"/>
              <w:left w:val="single" w:sz="4" w:space="0" w:color="auto"/>
              <w:bottom w:val="single" w:sz="4" w:space="0" w:color="auto"/>
              <w:right w:val="single" w:sz="4" w:space="0" w:color="auto"/>
            </w:tcBorders>
            <w:hideMark/>
          </w:tcPr>
          <w:p w14:paraId="363E88A0" w14:textId="77777777" w:rsidR="00BD730A" w:rsidRDefault="00BD730A">
            <w:pPr>
              <w:tabs>
                <w:tab w:val="left" w:pos="0"/>
              </w:tabs>
            </w:pPr>
            <w:r>
              <w:t xml:space="preserve">Design and Build Basis for Construction of Water Supply and Sewerage Facilities in </w:t>
            </w:r>
            <w:r>
              <w:rPr>
                <w:b/>
                <w:bCs/>
              </w:rPr>
              <w:t>F. Magoodhoo</w:t>
            </w:r>
            <w:r>
              <w:t xml:space="preserve"> </w:t>
            </w:r>
          </w:p>
        </w:tc>
        <w:tc>
          <w:tcPr>
            <w:tcW w:w="752" w:type="pct"/>
            <w:tcBorders>
              <w:top w:val="single" w:sz="4" w:space="0" w:color="auto"/>
              <w:left w:val="single" w:sz="4" w:space="0" w:color="auto"/>
              <w:bottom w:val="single" w:sz="4" w:space="0" w:color="auto"/>
              <w:right w:val="single" w:sz="4" w:space="0" w:color="auto"/>
            </w:tcBorders>
          </w:tcPr>
          <w:p w14:paraId="1FC3218B"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269BC3F2"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12DFBF44"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1F826590" w14:textId="525E9DFC" w:rsidR="00BD730A" w:rsidRDefault="00BD730A">
            <w:pPr>
              <w:tabs>
                <w:tab w:val="left" w:pos="0"/>
              </w:tabs>
            </w:pPr>
          </w:p>
        </w:tc>
      </w:tr>
      <w:tr w:rsidR="00BD730A" w14:paraId="74799199" w14:textId="687F1B8E" w:rsidTr="00BD730A">
        <w:trPr>
          <w:trHeight w:val="728"/>
        </w:trPr>
        <w:tc>
          <w:tcPr>
            <w:tcW w:w="675" w:type="pct"/>
            <w:tcBorders>
              <w:top w:val="single" w:sz="4" w:space="0" w:color="auto"/>
              <w:left w:val="single" w:sz="4" w:space="0" w:color="auto"/>
              <w:bottom w:val="single" w:sz="4" w:space="0" w:color="auto"/>
              <w:right w:val="single" w:sz="4" w:space="0" w:color="auto"/>
            </w:tcBorders>
            <w:hideMark/>
          </w:tcPr>
          <w:p w14:paraId="25DBA1A2" w14:textId="77777777" w:rsidR="00BD730A" w:rsidRDefault="00BD730A">
            <w:pPr>
              <w:tabs>
                <w:tab w:val="left" w:pos="0"/>
              </w:tabs>
              <w:jc w:val="center"/>
            </w:pPr>
            <w:r>
              <w:lastRenderedPageBreak/>
              <w:t>Lot-10</w:t>
            </w:r>
          </w:p>
        </w:tc>
        <w:tc>
          <w:tcPr>
            <w:tcW w:w="1485" w:type="pct"/>
            <w:tcBorders>
              <w:top w:val="single" w:sz="4" w:space="0" w:color="auto"/>
              <w:left w:val="single" w:sz="4" w:space="0" w:color="auto"/>
              <w:bottom w:val="single" w:sz="4" w:space="0" w:color="auto"/>
              <w:right w:val="single" w:sz="4" w:space="0" w:color="auto"/>
            </w:tcBorders>
            <w:hideMark/>
          </w:tcPr>
          <w:p w14:paraId="75D48184" w14:textId="77777777" w:rsidR="00BD730A" w:rsidRDefault="00BD730A">
            <w:pPr>
              <w:tabs>
                <w:tab w:val="left" w:pos="0"/>
              </w:tabs>
            </w:pPr>
            <w:r>
              <w:t xml:space="preserve">Design and Build Basis for Construction of Water Supply System in </w:t>
            </w:r>
            <w:r>
              <w:rPr>
                <w:b/>
                <w:bCs/>
              </w:rPr>
              <w:t xml:space="preserve">L. Maavah </w:t>
            </w:r>
          </w:p>
        </w:tc>
        <w:tc>
          <w:tcPr>
            <w:tcW w:w="752" w:type="pct"/>
            <w:tcBorders>
              <w:top w:val="single" w:sz="4" w:space="0" w:color="auto"/>
              <w:left w:val="single" w:sz="4" w:space="0" w:color="auto"/>
              <w:bottom w:val="single" w:sz="4" w:space="0" w:color="auto"/>
              <w:right w:val="single" w:sz="4" w:space="0" w:color="auto"/>
            </w:tcBorders>
          </w:tcPr>
          <w:p w14:paraId="136E62EB"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11700EDA"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5B739B4E"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6F50F30B" w14:textId="2CB94AB4" w:rsidR="00BD730A" w:rsidRDefault="00BD730A">
            <w:pPr>
              <w:tabs>
                <w:tab w:val="left" w:pos="0"/>
              </w:tabs>
            </w:pPr>
          </w:p>
        </w:tc>
      </w:tr>
      <w:tr w:rsidR="00BD730A" w14:paraId="254EA430" w14:textId="0F88F2BF" w:rsidTr="00BD730A">
        <w:trPr>
          <w:trHeight w:val="728"/>
        </w:trPr>
        <w:tc>
          <w:tcPr>
            <w:tcW w:w="675" w:type="pct"/>
            <w:tcBorders>
              <w:top w:val="single" w:sz="4" w:space="0" w:color="auto"/>
              <w:left w:val="single" w:sz="4" w:space="0" w:color="auto"/>
              <w:bottom w:val="single" w:sz="4" w:space="0" w:color="auto"/>
              <w:right w:val="single" w:sz="4" w:space="0" w:color="auto"/>
            </w:tcBorders>
            <w:hideMark/>
          </w:tcPr>
          <w:p w14:paraId="76D3831B" w14:textId="77777777" w:rsidR="00BD730A" w:rsidRDefault="00BD730A">
            <w:pPr>
              <w:tabs>
                <w:tab w:val="left" w:pos="0"/>
              </w:tabs>
              <w:jc w:val="center"/>
            </w:pPr>
            <w:r>
              <w:t>Lot-11</w:t>
            </w:r>
          </w:p>
        </w:tc>
        <w:tc>
          <w:tcPr>
            <w:tcW w:w="1485" w:type="pct"/>
            <w:tcBorders>
              <w:top w:val="single" w:sz="4" w:space="0" w:color="auto"/>
              <w:left w:val="single" w:sz="4" w:space="0" w:color="auto"/>
              <w:bottom w:val="single" w:sz="4" w:space="0" w:color="auto"/>
              <w:right w:val="single" w:sz="4" w:space="0" w:color="auto"/>
            </w:tcBorders>
            <w:hideMark/>
          </w:tcPr>
          <w:p w14:paraId="2B598BA3" w14:textId="77777777" w:rsidR="00BD730A" w:rsidRDefault="00BD730A">
            <w:pPr>
              <w:tabs>
                <w:tab w:val="left" w:pos="0"/>
              </w:tabs>
            </w:pPr>
            <w:r>
              <w:t xml:space="preserve">Design and Build Basis for Construction of Water Supply and Sewerage Facilities in </w:t>
            </w:r>
            <w:r>
              <w:rPr>
                <w:b/>
                <w:bCs/>
              </w:rPr>
              <w:t>K. Gulhi</w:t>
            </w:r>
            <w:r>
              <w:t xml:space="preserve"> </w:t>
            </w:r>
          </w:p>
        </w:tc>
        <w:tc>
          <w:tcPr>
            <w:tcW w:w="752" w:type="pct"/>
            <w:tcBorders>
              <w:top w:val="single" w:sz="4" w:space="0" w:color="auto"/>
              <w:left w:val="single" w:sz="4" w:space="0" w:color="auto"/>
              <w:bottom w:val="single" w:sz="4" w:space="0" w:color="auto"/>
              <w:right w:val="single" w:sz="4" w:space="0" w:color="auto"/>
            </w:tcBorders>
          </w:tcPr>
          <w:p w14:paraId="78EB6CC1" w14:textId="77777777" w:rsidR="00BD730A" w:rsidRDefault="00BD730A">
            <w:pPr>
              <w:tabs>
                <w:tab w:val="left" w:pos="0"/>
              </w:tabs>
            </w:pPr>
          </w:p>
        </w:tc>
        <w:tc>
          <w:tcPr>
            <w:tcW w:w="641" w:type="pct"/>
            <w:tcBorders>
              <w:top w:val="single" w:sz="4" w:space="0" w:color="auto"/>
              <w:left w:val="single" w:sz="4" w:space="0" w:color="auto"/>
              <w:bottom w:val="single" w:sz="4" w:space="0" w:color="auto"/>
              <w:right w:val="single" w:sz="4" w:space="0" w:color="auto"/>
            </w:tcBorders>
          </w:tcPr>
          <w:p w14:paraId="12F826E5" w14:textId="77777777" w:rsidR="00BD730A" w:rsidRDefault="00BD730A">
            <w:pPr>
              <w:tabs>
                <w:tab w:val="left" w:pos="0"/>
              </w:tabs>
            </w:pPr>
          </w:p>
        </w:tc>
        <w:tc>
          <w:tcPr>
            <w:tcW w:w="772" w:type="pct"/>
            <w:tcBorders>
              <w:top w:val="single" w:sz="4" w:space="0" w:color="auto"/>
              <w:left w:val="single" w:sz="4" w:space="0" w:color="auto"/>
              <w:bottom w:val="single" w:sz="4" w:space="0" w:color="auto"/>
              <w:right w:val="single" w:sz="4" w:space="0" w:color="auto"/>
            </w:tcBorders>
          </w:tcPr>
          <w:p w14:paraId="63544907" w14:textId="77777777" w:rsidR="00BD730A" w:rsidRDefault="00BD730A">
            <w:pPr>
              <w:tabs>
                <w:tab w:val="left" w:pos="0"/>
              </w:tabs>
            </w:pPr>
          </w:p>
        </w:tc>
        <w:tc>
          <w:tcPr>
            <w:tcW w:w="676" w:type="pct"/>
            <w:tcBorders>
              <w:top w:val="single" w:sz="4" w:space="0" w:color="auto"/>
              <w:left w:val="single" w:sz="4" w:space="0" w:color="auto"/>
              <w:bottom w:val="single" w:sz="4" w:space="0" w:color="auto"/>
              <w:right w:val="single" w:sz="4" w:space="0" w:color="auto"/>
            </w:tcBorders>
          </w:tcPr>
          <w:p w14:paraId="13D545B5" w14:textId="7D19D6D9" w:rsidR="00BD730A" w:rsidRDefault="00BD730A">
            <w:pPr>
              <w:tabs>
                <w:tab w:val="left" w:pos="0"/>
              </w:tabs>
            </w:pPr>
          </w:p>
        </w:tc>
      </w:tr>
    </w:tbl>
    <w:p w14:paraId="4CC8175D" w14:textId="77777777" w:rsidR="006E3D54" w:rsidRPr="000D4025" w:rsidRDefault="006E3D54" w:rsidP="0051222F">
      <w:pPr>
        <w:shd w:val="clear" w:color="auto" w:fill="FFFFFF"/>
        <w:tabs>
          <w:tab w:val="left" w:pos="0"/>
          <w:tab w:val="left" w:pos="720"/>
        </w:tabs>
        <w:spacing w:line="276" w:lineRule="auto"/>
        <w:jc w:val="both"/>
        <w:rPr>
          <w:color w:val="000000"/>
          <w:spacing w:val="-4"/>
          <w:sz w:val="22"/>
          <w:szCs w:val="22"/>
        </w:rPr>
      </w:pPr>
    </w:p>
    <w:p w14:paraId="33353901" w14:textId="77777777" w:rsidR="006E3D54" w:rsidRPr="000D4025" w:rsidRDefault="006E3D54" w:rsidP="006E3D54">
      <w:pPr>
        <w:shd w:val="clear" w:color="auto" w:fill="FFFFFF"/>
        <w:tabs>
          <w:tab w:val="left" w:pos="0"/>
          <w:tab w:val="left" w:pos="720"/>
        </w:tabs>
        <w:spacing w:line="276" w:lineRule="auto"/>
        <w:ind w:left="142"/>
        <w:jc w:val="both"/>
        <w:rPr>
          <w:color w:val="000000"/>
          <w:spacing w:val="-4"/>
          <w:sz w:val="22"/>
          <w:szCs w:val="22"/>
        </w:rPr>
      </w:pPr>
      <w:r w:rsidRPr="000D4025">
        <w:rPr>
          <w:color w:val="000000"/>
          <w:spacing w:val="-4"/>
          <w:sz w:val="22"/>
          <w:szCs w:val="22"/>
        </w:rPr>
        <w:t xml:space="preserve">We agree to abide by this Tender until _______________ and shall remain binding upon us and may be acted at any time before that date. We acknowledge that the Appendix forms part of this Letter of Tender. </w:t>
      </w:r>
    </w:p>
    <w:p w14:paraId="1BD8BC9F" w14:textId="77777777" w:rsidR="006E3D54" w:rsidRPr="000D4025" w:rsidRDefault="006E3D54" w:rsidP="006E3D54">
      <w:pPr>
        <w:shd w:val="clear" w:color="auto" w:fill="FFFFFF"/>
        <w:tabs>
          <w:tab w:val="left" w:pos="0"/>
          <w:tab w:val="left" w:pos="720"/>
        </w:tabs>
        <w:spacing w:line="276" w:lineRule="auto"/>
        <w:ind w:left="142"/>
        <w:jc w:val="both"/>
        <w:rPr>
          <w:color w:val="000000"/>
          <w:spacing w:val="-4"/>
          <w:sz w:val="22"/>
          <w:szCs w:val="22"/>
        </w:rPr>
      </w:pPr>
    </w:p>
    <w:p w14:paraId="64C8F0C2" w14:textId="77777777" w:rsidR="006E3D54" w:rsidRPr="000D4025" w:rsidRDefault="006E3D54" w:rsidP="006E3D54">
      <w:pPr>
        <w:shd w:val="clear" w:color="auto" w:fill="FFFFFF"/>
        <w:tabs>
          <w:tab w:val="left" w:pos="0"/>
        </w:tabs>
        <w:spacing w:line="276" w:lineRule="auto"/>
        <w:ind w:left="142"/>
        <w:jc w:val="both"/>
        <w:rPr>
          <w:color w:val="000000"/>
          <w:spacing w:val="-3"/>
          <w:sz w:val="22"/>
          <w:szCs w:val="22"/>
        </w:rPr>
      </w:pPr>
      <w:r w:rsidRPr="000D4025">
        <w:rPr>
          <w:color w:val="000000"/>
          <w:spacing w:val="-3"/>
          <w:sz w:val="22"/>
          <w:szCs w:val="22"/>
        </w:rPr>
        <w:t xml:space="preserve">If this offer is accepted, we will provide the specified Performance Security, commence the Works as soon as is reasonably practicable after the Commencement Date, and complete the Works in accordance with the above-named documents within the Time for Completion. We guarantee that the Works will then conform with the Schedule of Guarantees. </w:t>
      </w:r>
    </w:p>
    <w:p w14:paraId="0BC929E2" w14:textId="77777777" w:rsidR="006E3D54" w:rsidRPr="000D4025" w:rsidRDefault="006E3D54" w:rsidP="006E3D54">
      <w:pPr>
        <w:shd w:val="clear" w:color="auto" w:fill="FFFFFF"/>
        <w:tabs>
          <w:tab w:val="left" w:pos="0"/>
        </w:tabs>
        <w:spacing w:line="276" w:lineRule="auto"/>
        <w:ind w:left="142"/>
        <w:jc w:val="both"/>
        <w:rPr>
          <w:color w:val="000000"/>
          <w:spacing w:val="-3"/>
          <w:sz w:val="22"/>
          <w:szCs w:val="22"/>
        </w:rPr>
      </w:pPr>
    </w:p>
    <w:p w14:paraId="3F5869B1" w14:textId="77777777" w:rsidR="006E3D54" w:rsidRPr="000D4025" w:rsidRDefault="006E3D54" w:rsidP="006E3D54">
      <w:pPr>
        <w:shd w:val="clear" w:color="auto" w:fill="FFFFFF"/>
        <w:tabs>
          <w:tab w:val="left" w:pos="0"/>
        </w:tabs>
        <w:spacing w:line="276" w:lineRule="auto"/>
        <w:ind w:left="142"/>
        <w:jc w:val="both"/>
        <w:rPr>
          <w:color w:val="000000"/>
          <w:spacing w:val="-4"/>
          <w:sz w:val="22"/>
          <w:szCs w:val="22"/>
        </w:rPr>
      </w:pPr>
      <w:r w:rsidRPr="000D4025">
        <w:rPr>
          <w:color w:val="000000"/>
          <w:spacing w:val="-3"/>
          <w:sz w:val="22"/>
          <w:szCs w:val="22"/>
        </w:rPr>
        <w:t xml:space="preserve">Unless and until a formal Agreement is prepared and executed this Letter of Tender, together </w:t>
      </w:r>
      <w:r w:rsidRPr="000D4025">
        <w:rPr>
          <w:color w:val="000000"/>
          <w:spacing w:val="-4"/>
          <w:sz w:val="22"/>
          <w:szCs w:val="22"/>
        </w:rPr>
        <w:t>with your written acceptance thereof, shall constitute a binding contract between us.</w:t>
      </w:r>
    </w:p>
    <w:p w14:paraId="3DDB73AF" w14:textId="77777777" w:rsidR="006E3D54" w:rsidRPr="000D4025" w:rsidRDefault="006E3D54" w:rsidP="006E3D54">
      <w:pPr>
        <w:shd w:val="clear" w:color="auto" w:fill="FFFFFF"/>
        <w:tabs>
          <w:tab w:val="left" w:pos="0"/>
        </w:tabs>
        <w:spacing w:line="276" w:lineRule="auto"/>
        <w:ind w:left="180"/>
        <w:jc w:val="both"/>
        <w:rPr>
          <w:sz w:val="22"/>
          <w:szCs w:val="22"/>
        </w:rPr>
      </w:pPr>
    </w:p>
    <w:p w14:paraId="26F1C5E2" w14:textId="77777777" w:rsidR="006E3D54" w:rsidRPr="000D4025" w:rsidRDefault="006E3D54" w:rsidP="006E3D54">
      <w:pPr>
        <w:shd w:val="clear" w:color="auto" w:fill="FFFFFF"/>
        <w:tabs>
          <w:tab w:val="left" w:pos="0"/>
        </w:tabs>
        <w:spacing w:line="276" w:lineRule="auto"/>
        <w:ind w:left="142"/>
        <w:jc w:val="both"/>
        <w:rPr>
          <w:color w:val="000000"/>
          <w:spacing w:val="-6"/>
          <w:sz w:val="22"/>
          <w:szCs w:val="22"/>
        </w:rPr>
      </w:pPr>
      <w:r w:rsidRPr="000D4025">
        <w:rPr>
          <w:color w:val="000000"/>
          <w:spacing w:val="-1"/>
          <w:sz w:val="22"/>
          <w:szCs w:val="22"/>
        </w:rPr>
        <w:t xml:space="preserve">We understand that you are not bound to accept the lowest or any tender you may </w:t>
      </w:r>
      <w:r w:rsidRPr="000D4025">
        <w:rPr>
          <w:color w:val="000000"/>
          <w:spacing w:val="-6"/>
          <w:sz w:val="22"/>
          <w:szCs w:val="22"/>
        </w:rPr>
        <w:t>receive.</w:t>
      </w:r>
    </w:p>
    <w:p w14:paraId="2441499E" w14:textId="77777777" w:rsidR="006E3D54" w:rsidRPr="000D4025" w:rsidRDefault="006E3D54" w:rsidP="006E3D54">
      <w:pPr>
        <w:shd w:val="clear" w:color="auto" w:fill="FFFFFF"/>
        <w:tabs>
          <w:tab w:val="left" w:pos="0"/>
        </w:tabs>
        <w:spacing w:line="276" w:lineRule="auto"/>
        <w:ind w:left="142"/>
        <w:jc w:val="both"/>
        <w:rPr>
          <w:color w:val="000000"/>
          <w:spacing w:val="-6"/>
          <w:sz w:val="22"/>
          <w:szCs w:val="22"/>
        </w:rPr>
      </w:pPr>
    </w:p>
    <w:p w14:paraId="77B1F60E" w14:textId="77777777" w:rsidR="006E3D54" w:rsidRPr="000D4025" w:rsidRDefault="006E3D54" w:rsidP="006E3D54">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Signature __________________________________ in the capacity of ___________________</w:t>
      </w:r>
    </w:p>
    <w:p w14:paraId="0139781E" w14:textId="77777777" w:rsidR="006E3D54" w:rsidRPr="000D4025" w:rsidRDefault="00DD7728" w:rsidP="006E3D54">
      <w:pPr>
        <w:shd w:val="clear" w:color="auto" w:fill="FFFFFF"/>
        <w:tabs>
          <w:tab w:val="left" w:pos="0"/>
        </w:tabs>
        <w:spacing w:line="276" w:lineRule="auto"/>
        <w:ind w:left="142"/>
        <w:jc w:val="both"/>
        <w:rPr>
          <w:color w:val="000000"/>
          <w:spacing w:val="-1"/>
          <w:sz w:val="22"/>
          <w:szCs w:val="22"/>
        </w:rPr>
      </w:pPr>
      <w:r w:rsidRPr="000D4025">
        <w:rPr>
          <w:color w:val="000000"/>
          <w:spacing w:val="-1"/>
          <w:sz w:val="22"/>
          <w:szCs w:val="22"/>
        </w:rPr>
        <w:t>D</w:t>
      </w:r>
      <w:r w:rsidR="006E3D54" w:rsidRPr="000D4025">
        <w:rPr>
          <w:color w:val="000000"/>
          <w:spacing w:val="-1"/>
          <w:sz w:val="22"/>
          <w:szCs w:val="22"/>
        </w:rPr>
        <w:t>uly</w:t>
      </w:r>
      <w:r>
        <w:rPr>
          <w:color w:val="000000"/>
          <w:spacing w:val="-1"/>
          <w:sz w:val="22"/>
          <w:szCs w:val="22"/>
        </w:rPr>
        <w:t xml:space="preserve"> </w:t>
      </w:r>
      <w:r w:rsidRPr="000D4025">
        <w:rPr>
          <w:color w:val="000000"/>
          <w:spacing w:val="-1"/>
          <w:sz w:val="22"/>
          <w:szCs w:val="22"/>
        </w:rPr>
        <w:t>authorized</w:t>
      </w:r>
      <w:r w:rsidR="006E3D54" w:rsidRPr="000D4025">
        <w:rPr>
          <w:color w:val="000000"/>
          <w:spacing w:val="-1"/>
          <w:sz w:val="22"/>
          <w:szCs w:val="22"/>
        </w:rPr>
        <w:t xml:space="preserve"> to sign tenders for and on behalf of __________________________________</w:t>
      </w:r>
    </w:p>
    <w:p w14:paraId="14C1C249" w14:textId="77777777" w:rsidR="006E3D54" w:rsidRPr="000D4025" w:rsidRDefault="006E3D54" w:rsidP="006E3D54">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____________________________________________________________________________</w:t>
      </w:r>
    </w:p>
    <w:p w14:paraId="68472483" w14:textId="77777777" w:rsidR="006E3D54" w:rsidRPr="000D4025" w:rsidRDefault="006E3D54" w:rsidP="006E3D54">
      <w:pPr>
        <w:shd w:val="clear" w:color="auto" w:fill="FFFFFF"/>
        <w:tabs>
          <w:tab w:val="left" w:pos="0"/>
          <w:tab w:val="left" w:pos="142"/>
        </w:tabs>
        <w:spacing w:line="276" w:lineRule="auto"/>
        <w:ind w:left="142"/>
        <w:jc w:val="both"/>
        <w:rPr>
          <w:color w:val="000000"/>
          <w:spacing w:val="-1"/>
          <w:sz w:val="22"/>
          <w:szCs w:val="22"/>
        </w:rPr>
      </w:pPr>
      <w:r w:rsidRPr="000D4025">
        <w:rPr>
          <w:color w:val="000000"/>
          <w:spacing w:val="-1"/>
          <w:sz w:val="22"/>
          <w:szCs w:val="22"/>
        </w:rPr>
        <w:tab/>
        <w:t xml:space="preserve">Address </w:t>
      </w:r>
    </w:p>
    <w:p w14:paraId="0C50B190" w14:textId="77777777" w:rsidR="006E3D54" w:rsidRPr="0051222F" w:rsidRDefault="006E3D54" w:rsidP="0051222F">
      <w:pPr>
        <w:shd w:val="clear" w:color="auto" w:fill="FFFFFF"/>
        <w:tabs>
          <w:tab w:val="left" w:pos="0"/>
          <w:tab w:val="left" w:pos="142"/>
        </w:tabs>
        <w:spacing w:line="276" w:lineRule="auto"/>
        <w:ind w:left="720" w:hanging="270"/>
        <w:jc w:val="both"/>
        <w:rPr>
          <w:color w:val="000000"/>
          <w:spacing w:val="-1"/>
          <w:sz w:val="22"/>
          <w:szCs w:val="22"/>
        </w:rPr>
      </w:pPr>
      <w:r w:rsidRPr="000D4025">
        <w:rPr>
          <w:color w:val="000000"/>
          <w:spacing w:val="-1"/>
          <w:sz w:val="22"/>
          <w:szCs w:val="22"/>
        </w:rPr>
        <w:tab/>
        <w:t>________________________________________________________________________________________________________________________________________________________Date: ____________________________________________________________________</w:t>
      </w:r>
    </w:p>
    <w:p w14:paraId="0EB895C4" w14:textId="77777777" w:rsidR="0008156B" w:rsidRDefault="0008156B"/>
    <w:sectPr w:rsidR="000815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352CE" w14:textId="77777777" w:rsidR="003C7AFE" w:rsidRDefault="003C7AFE" w:rsidP="0051222F">
      <w:r>
        <w:separator/>
      </w:r>
    </w:p>
  </w:endnote>
  <w:endnote w:type="continuationSeparator" w:id="0">
    <w:p w14:paraId="1F03A7B6" w14:textId="77777777" w:rsidR="003C7AFE" w:rsidRDefault="003C7AFE" w:rsidP="0051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5C3B2" w14:textId="77777777" w:rsidR="003C7AFE" w:rsidRDefault="003C7AFE" w:rsidP="0051222F">
      <w:r>
        <w:separator/>
      </w:r>
    </w:p>
  </w:footnote>
  <w:footnote w:type="continuationSeparator" w:id="0">
    <w:p w14:paraId="46A3721F" w14:textId="77777777" w:rsidR="003C7AFE" w:rsidRDefault="003C7AFE" w:rsidP="00512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F48E9"/>
    <w:multiLevelType w:val="singleLevel"/>
    <w:tmpl w:val="CF4E6164"/>
    <w:lvl w:ilvl="0">
      <w:start w:val="1"/>
      <w:numFmt w:val="lowerLetter"/>
      <w:lvlText w:val="(%1)"/>
      <w:lvlJc w:val="left"/>
      <w:pPr>
        <w:tabs>
          <w:tab w:val="num" w:pos="420"/>
        </w:tabs>
        <w:ind w:left="42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54"/>
    <w:rsid w:val="0008156B"/>
    <w:rsid w:val="000F1A94"/>
    <w:rsid w:val="001C1DA3"/>
    <w:rsid w:val="0032266E"/>
    <w:rsid w:val="003C7AFE"/>
    <w:rsid w:val="00424847"/>
    <w:rsid w:val="0051222F"/>
    <w:rsid w:val="006A0A57"/>
    <w:rsid w:val="006E3D54"/>
    <w:rsid w:val="00847939"/>
    <w:rsid w:val="00A47F4D"/>
    <w:rsid w:val="00A56248"/>
    <w:rsid w:val="00BD730A"/>
    <w:rsid w:val="00C25FCF"/>
    <w:rsid w:val="00C655E8"/>
    <w:rsid w:val="00DB0DC1"/>
    <w:rsid w:val="00DD7728"/>
    <w:rsid w:val="00E17F2E"/>
    <w:rsid w:val="00E7715F"/>
    <w:rsid w:val="00F60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13AB"/>
  <w15:chartTrackingRefBased/>
  <w15:docId w15:val="{ADFC3260-F647-4D60-865C-A7D96B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5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E3D5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D54"/>
    <w:rPr>
      <w:rFonts w:ascii="Arial" w:eastAsia="Times New Roman" w:hAnsi="Arial" w:cs="Arial"/>
      <w:b/>
      <w:bCs/>
      <w:kern w:val="32"/>
      <w:sz w:val="32"/>
      <w:szCs w:val="32"/>
    </w:rPr>
  </w:style>
  <w:style w:type="paragraph" w:styleId="ListParagraph">
    <w:name w:val="List Paragraph"/>
    <w:basedOn w:val="Normal"/>
    <w:uiPriority w:val="34"/>
    <w:qFormat/>
    <w:rsid w:val="006E3D54"/>
    <w:pPr>
      <w:ind w:left="720"/>
      <w:contextualSpacing/>
    </w:pPr>
  </w:style>
  <w:style w:type="paragraph" w:styleId="Header">
    <w:name w:val="header"/>
    <w:basedOn w:val="Normal"/>
    <w:link w:val="HeaderChar"/>
    <w:uiPriority w:val="99"/>
    <w:unhideWhenUsed/>
    <w:rsid w:val="0051222F"/>
    <w:pPr>
      <w:tabs>
        <w:tab w:val="center" w:pos="4680"/>
        <w:tab w:val="right" w:pos="9360"/>
      </w:tabs>
    </w:pPr>
  </w:style>
  <w:style w:type="character" w:customStyle="1" w:styleId="HeaderChar">
    <w:name w:val="Header Char"/>
    <w:basedOn w:val="DefaultParagraphFont"/>
    <w:link w:val="Header"/>
    <w:uiPriority w:val="99"/>
    <w:rsid w:val="0051222F"/>
    <w:rPr>
      <w:rFonts w:ascii="Times New Roman" w:eastAsia="Times New Roman" w:hAnsi="Times New Roman" w:cs="Times New Roman"/>
      <w:sz w:val="20"/>
      <w:szCs w:val="20"/>
    </w:rPr>
  </w:style>
  <w:style w:type="paragraph" w:styleId="Footer">
    <w:name w:val="footer"/>
    <w:basedOn w:val="Normal"/>
    <w:link w:val="FooterChar"/>
    <w:unhideWhenUsed/>
    <w:rsid w:val="0051222F"/>
    <w:pPr>
      <w:tabs>
        <w:tab w:val="center" w:pos="4680"/>
        <w:tab w:val="right" w:pos="9360"/>
      </w:tabs>
    </w:pPr>
  </w:style>
  <w:style w:type="character" w:customStyle="1" w:styleId="FooterChar">
    <w:name w:val="Footer Char"/>
    <w:basedOn w:val="DefaultParagraphFont"/>
    <w:link w:val="Footer"/>
    <w:uiPriority w:val="99"/>
    <w:rsid w:val="0051222F"/>
    <w:rPr>
      <w:rFonts w:ascii="Times New Roman" w:eastAsia="Times New Roman" w:hAnsi="Times New Roman" w:cs="Times New Roman"/>
      <w:sz w:val="20"/>
      <w:szCs w:val="20"/>
    </w:rPr>
  </w:style>
  <w:style w:type="table" w:styleId="TableGrid">
    <w:name w:val="Table Grid"/>
    <w:basedOn w:val="TableNormal"/>
    <w:rsid w:val="00BD730A"/>
    <w:pPr>
      <w:spacing w:after="200" w:line="252" w:lineRule="auto"/>
      <w:jc w:val="both"/>
    </w:pPr>
    <w:rPr>
      <w:rFonts w:asciiTheme="majorHAnsi" w:eastAsiaTheme="majorEastAsia" w:hAnsiTheme="majorHAnsi" w:cstheme="majorBidi"/>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4135">
      <w:bodyDiv w:val="1"/>
      <w:marLeft w:val="0"/>
      <w:marRight w:val="0"/>
      <w:marTop w:val="0"/>
      <w:marBottom w:val="0"/>
      <w:divBdr>
        <w:top w:val="none" w:sz="0" w:space="0" w:color="auto"/>
        <w:left w:val="none" w:sz="0" w:space="0" w:color="auto"/>
        <w:bottom w:val="none" w:sz="0" w:space="0" w:color="auto"/>
        <w:right w:val="none" w:sz="0" w:space="0" w:color="auto"/>
      </w:divBdr>
    </w:div>
    <w:div w:id="3660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Hawwa Ageela</dc:creator>
  <cp:keywords/>
  <dc:description/>
  <cp:lastModifiedBy>AISHATH NADHEEMA</cp:lastModifiedBy>
  <cp:revision>14</cp:revision>
  <dcterms:created xsi:type="dcterms:W3CDTF">2019-01-29T06:17:00Z</dcterms:created>
  <dcterms:modified xsi:type="dcterms:W3CDTF">2019-03-25T04:24:00Z</dcterms:modified>
</cp:coreProperties>
</file>