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91B34"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14:paraId="1C35809F"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B4BE9" w:rsidRDefault="00DB13DF">
          <w:pPr>
            <w:pStyle w:val="TOCHeading"/>
            <w:rPr>
              <w:rFonts w:ascii="Times New Roman" w:hAnsi="Times New Roman"/>
            </w:rPr>
          </w:pPr>
          <w:r w:rsidRPr="002B4BE9">
            <w:rPr>
              <w:rFonts w:ascii="Times New Roman" w:hAnsi="Times New Roman"/>
            </w:rPr>
            <w:t>Contents</w:t>
          </w:r>
        </w:p>
        <w:p w14:paraId="4DFD86A5" w14:textId="2FB3C08F" w:rsidR="00FC210B" w:rsidRDefault="0085183E">
          <w:pPr>
            <w:pStyle w:val="TOC2"/>
            <w:tabs>
              <w:tab w:val="left" w:pos="660"/>
              <w:tab w:val="right" w:leader="dot" w:pos="9350"/>
            </w:tabs>
            <w:rPr>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536512856" w:history="1">
            <w:r w:rsidR="00FC210B" w:rsidRPr="008A02E5">
              <w:rPr>
                <w:rStyle w:val="Hyperlink"/>
                <w:rFonts w:ascii="Times New Roman" w:hAnsi="Times New Roman"/>
                <w:noProof/>
              </w:rPr>
              <w:t>1.</w:t>
            </w:r>
            <w:r w:rsidR="00FC210B">
              <w:rPr>
                <w:noProof/>
                <w:lang w:eastAsia="en-US"/>
              </w:rPr>
              <w:tab/>
            </w:r>
            <w:r w:rsidR="00FC210B" w:rsidRPr="008A02E5">
              <w:rPr>
                <w:rStyle w:val="Hyperlink"/>
                <w:rFonts w:ascii="Times New Roman" w:hAnsi="Times New Roman"/>
                <w:noProof/>
              </w:rPr>
              <w:t>Scope of Bid</w:t>
            </w:r>
            <w:r w:rsidR="00FC210B">
              <w:rPr>
                <w:noProof/>
                <w:webHidden/>
              </w:rPr>
              <w:tab/>
            </w:r>
            <w:r w:rsidR="00FC210B">
              <w:rPr>
                <w:noProof/>
                <w:webHidden/>
              </w:rPr>
              <w:fldChar w:fldCharType="begin"/>
            </w:r>
            <w:r w:rsidR="00FC210B">
              <w:rPr>
                <w:noProof/>
                <w:webHidden/>
              </w:rPr>
              <w:instrText xml:space="preserve"> PAGEREF _Toc536512856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1223363F" w14:textId="35E24DDF" w:rsidR="00FC210B" w:rsidRDefault="002D7349">
          <w:pPr>
            <w:pStyle w:val="TOC2"/>
            <w:tabs>
              <w:tab w:val="left" w:pos="660"/>
              <w:tab w:val="right" w:leader="dot" w:pos="9350"/>
            </w:tabs>
            <w:rPr>
              <w:noProof/>
              <w:lang w:eastAsia="en-US"/>
            </w:rPr>
          </w:pPr>
          <w:hyperlink w:anchor="_Toc536512857" w:history="1">
            <w:r w:rsidR="00FC210B" w:rsidRPr="008A02E5">
              <w:rPr>
                <w:rStyle w:val="Hyperlink"/>
                <w:rFonts w:ascii="Times New Roman" w:hAnsi="Times New Roman"/>
                <w:noProof/>
              </w:rPr>
              <w:t>2.</w:t>
            </w:r>
            <w:r w:rsidR="00FC210B">
              <w:rPr>
                <w:noProof/>
                <w:lang w:eastAsia="en-US"/>
              </w:rPr>
              <w:tab/>
            </w:r>
            <w:r w:rsidR="00FC210B" w:rsidRPr="008A02E5">
              <w:rPr>
                <w:rStyle w:val="Hyperlink"/>
                <w:rFonts w:ascii="Times New Roman" w:hAnsi="Times New Roman"/>
                <w:noProof/>
              </w:rPr>
              <w:t>Environmental &amp; Social Compliance</w:t>
            </w:r>
            <w:r w:rsidR="00FC210B">
              <w:rPr>
                <w:noProof/>
                <w:webHidden/>
              </w:rPr>
              <w:tab/>
            </w:r>
            <w:r w:rsidR="00FC210B">
              <w:rPr>
                <w:noProof/>
                <w:webHidden/>
              </w:rPr>
              <w:fldChar w:fldCharType="begin"/>
            </w:r>
            <w:r w:rsidR="00FC210B">
              <w:rPr>
                <w:noProof/>
                <w:webHidden/>
              </w:rPr>
              <w:instrText xml:space="preserve"> PAGEREF _Toc536512857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6BE4D23F" w14:textId="1FA59C1B" w:rsidR="00FC210B" w:rsidRDefault="002D7349">
          <w:pPr>
            <w:pStyle w:val="TOC2"/>
            <w:tabs>
              <w:tab w:val="left" w:pos="660"/>
              <w:tab w:val="right" w:leader="dot" w:pos="9350"/>
            </w:tabs>
            <w:rPr>
              <w:noProof/>
              <w:lang w:eastAsia="en-US"/>
            </w:rPr>
          </w:pPr>
          <w:hyperlink w:anchor="_Toc536512858" w:history="1">
            <w:r w:rsidR="00FC210B" w:rsidRPr="008A02E5">
              <w:rPr>
                <w:rStyle w:val="Hyperlink"/>
                <w:rFonts w:ascii="Times New Roman" w:hAnsi="Times New Roman"/>
                <w:noProof/>
              </w:rPr>
              <w:t>3.</w:t>
            </w:r>
            <w:r w:rsidR="00FC210B">
              <w:rPr>
                <w:noProof/>
                <w:lang w:eastAsia="en-US"/>
              </w:rPr>
              <w:tab/>
            </w:r>
            <w:r w:rsidR="00FC210B" w:rsidRPr="008A02E5">
              <w:rPr>
                <w:rStyle w:val="Hyperlink"/>
                <w:rFonts w:ascii="Times New Roman" w:hAnsi="Times New Roman"/>
                <w:noProof/>
              </w:rPr>
              <w:t>Corrupt Practices</w:t>
            </w:r>
            <w:r w:rsidR="00FC210B">
              <w:rPr>
                <w:noProof/>
                <w:webHidden/>
              </w:rPr>
              <w:tab/>
            </w:r>
            <w:r w:rsidR="00FC210B">
              <w:rPr>
                <w:noProof/>
                <w:webHidden/>
              </w:rPr>
              <w:fldChar w:fldCharType="begin"/>
            </w:r>
            <w:r w:rsidR="00FC210B">
              <w:rPr>
                <w:noProof/>
                <w:webHidden/>
              </w:rPr>
              <w:instrText xml:space="preserve"> PAGEREF _Toc536512858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4462A00A" w14:textId="5EAB8DD3" w:rsidR="00FC210B" w:rsidRDefault="002D7349">
          <w:pPr>
            <w:pStyle w:val="TOC2"/>
            <w:tabs>
              <w:tab w:val="left" w:pos="660"/>
              <w:tab w:val="right" w:leader="dot" w:pos="9350"/>
            </w:tabs>
            <w:rPr>
              <w:noProof/>
              <w:lang w:eastAsia="en-US"/>
            </w:rPr>
          </w:pPr>
          <w:hyperlink w:anchor="_Toc536512859" w:history="1">
            <w:r w:rsidR="00FC210B" w:rsidRPr="008A02E5">
              <w:rPr>
                <w:rStyle w:val="Hyperlink"/>
                <w:rFonts w:ascii="Times New Roman" w:hAnsi="Times New Roman"/>
                <w:noProof/>
              </w:rPr>
              <w:t>4.</w:t>
            </w:r>
            <w:r w:rsidR="00FC210B">
              <w:rPr>
                <w:noProof/>
                <w:lang w:eastAsia="en-US"/>
              </w:rPr>
              <w:tab/>
            </w:r>
            <w:r w:rsidR="00FC210B" w:rsidRPr="008A02E5">
              <w:rPr>
                <w:rStyle w:val="Hyperlink"/>
                <w:rFonts w:ascii="Times New Roman" w:hAnsi="Times New Roman"/>
                <w:noProof/>
              </w:rPr>
              <w:t>Eligible Bidders</w:t>
            </w:r>
            <w:r w:rsidR="00FC210B">
              <w:rPr>
                <w:noProof/>
                <w:webHidden/>
              </w:rPr>
              <w:tab/>
            </w:r>
            <w:r w:rsidR="00FC210B">
              <w:rPr>
                <w:noProof/>
                <w:webHidden/>
              </w:rPr>
              <w:fldChar w:fldCharType="begin"/>
            </w:r>
            <w:r w:rsidR="00FC210B">
              <w:rPr>
                <w:noProof/>
                <w:webHidden/>
              </w:rPr>
              <w:instrText xml:space="preserve"> PAGEREF _Toc536512859 \h </w:instrText>
            </w:r>
            <w:r w:rsidR="00FC210B">
              <w:rPr>
                <w:noProof/>
                <w:webHidden/>
              </w:rPr>
            </w:r>
            <w:r w:rsidR="00FC210B">
              <w:rPr>
                <w:noProof/>
                <w:webHidden/>
              </w:rPr>
              <w:fldChar w:fldCharType="separate"/>
            </w:r>
            <w:r w:rsidR="00FC210B">
              <w:rPr>
                <w:noProof/>
                <w:webHidden/>
              </w:rPr>
              <w:t>4</w:t>
            </w:r>
            <w:r w:rsidR="00FC210B">
              <w:rPr>
                <w:noProof/>
                <w:webHidden/>
              </w:rPr>
              <w:fldChar w:fldCharType="end"/>
            </w:r>
          </w:hyperlink>
        </w:p>
        <w:p w14:paraId="16A281DE" w14:textId="72C32288" w:rsidR="00FC210B" w:rsidRDefault="002D7349">
          <w:pPr>
            <w:pStyle w:val="TOC2"/>
            <w:tabs>
              <w:tab w:val="left" w:pos="660"/>
              <w:tab w:val="right" w:leader="dot" w:pos="9350"/>
            </w:tabs>
            <w:rPr>
              <w:noProof/>
              <w:lang w:eastAsia="en-US"/>
            </w:rPr>
          </w:pPr>
          <w:hyperlink w:anchor="_Toc536512860" w:history="1">
            <w:r w:rsidR="00FC210B" w:rsidRPr="008A02E5">
              <w:rPr>
                <w:rStyle w:val="Hyperlink"/>
                <w:rFonts w:ascii="Times New Roman" w:hAnsi="Times New Roman"/>
                <w:noProof/>
              </w:rPr>
              <w:t>5.</w:t>
            </w:r>
            <w:r w:rsidR="00FC210B">
              <w:rPr>
                <w:noProof/>
                <w:lang w:eastAsia="en-US"/>
              </w:rPr>
              <w:tab/>
            </w:r>
            <w:r w:rsidR="00FC210B" w:rsidRPr="008A02E5">
              <w:rPr>
                <w:rStyle w:val="Hyperlink"/>
                <w:rFonts w:ascii="Times New Roman" w:hAnsi="Times New Roman"/>
                <w:noProof/>
              </w:rPr>
              <w:t>Eligible Plant and Services</w:t>
            </w:r>
            <w:r w:rsidR="00FC210B">
              <w:rPr>
                <w:noProof/>
                <w:webHidden/>
              </w:rPr>
              <w:tab/>
            </w:r>
            <w:r w:rsidR="00FC210B">
              <w:rPr>
                <w:noProof/>
                <w:webHidden/>
              </w:rPr>
              <w:fldChar w:fldCharType="begin"/>
            </w:r>
            <w:r w:rsidR="00FC210B">
              <w:rPr>
                <w:noProof/>
                <w:webHidden/>
              </w:rPr>
              <w:instrText xml:space="preserve"> PAGEREF _Toc536512860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735CDA24" w14:textId="4540CE4F" w:rsidR="00FC210B" w:rsidRDefault="002D7349">
          <w:pPr>
            <w:pStyle w:val="TOC2"/>
            <w:tabs>
              <w:tab w:val="left" w:pos="660"/>
              <w:tab w:val="right" w:leader="dot" w:pos="9350"/>
            </w:tabs>
            <w:rPr>
              <w:noProof/>
              <w:lang w:eastAsia="en-US"/>
            </w:rPr>
          </w:pPr>
          <w:hyperlink w:anchor="_Toc536512861" w:history="1">
            <w:r w:rsidR="00FC210B" w:rsidRPr="008A02E5">
              <w:rPr>
                <w:rStyle w:val="Hyperlink"/>
                <w:rFonts w:ascii="Times New Roman" w:hAnsi="Times New Roman"/>
                <w:noProof/>
              </w:rPr>
              <w:t>6.</w:t>
            </w:r>
            <w:r w:rsidR="00FC210B">
              <w:rPr>
                <w:noProof/>
                <w:lang w:eastAsia="en-US"/>
              </w:rPr>
              <w:tab/>
            </w:r>
            <w:r w:rsidR="00FC210B" w:rsidRPr="008A02E5">
              <w:rPr>
                <w:rStyle w:val="Hyperlink"/>
                <w:rFonts w:ascii="Times New Roman" w:hAnsi="Times New Roman"/>
                <w:noProof/>
              </w:rPr>
              <w:t>Sections of Bidding Document</w:t>
            </w:r>
            <w:r w:rsidR="00FC210B">
              <w:rPr>
                <w:noProof/>
                <w:webHidden/>
              </w:rPr>
              <w:tab/>
            </w:r>
            <w:r w:rsidR="00FC210B">
              <w:rPr>
                <w:noProof/>
                <w:webHidden/>
              </w:rPr>
              <w:fldChar w:fldCharType="begin"/>
            </w:r>
            <w:r w:rsidR="00FC210B">
              <w:rPr>
                <w:noProof/>
                <w:webHidden/>
              </w:rPr>
              <w:instrText xml:space="preserve"> PAGEREF _Toc536512861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4C2995A2" w14:textId="33F8591D" w:rsidR="00FC210B" w:rsidRDefault="002D7349">
          <w:pPr>
            <w:pStyle w:val="TOC2"/>
            <w:tabs>
              <w:tab w:val="left" w:pos="660"/>
              <w:tab w:val="right" w:leader="dot" w:pos="9350"/>
            </w:tabs>
            <w:rPr>
              <w:noProof/>
              <w:lang w:eastAsia="en-US"/>
            </w:rPr>
          </w:pPr>
          <w:hyperlink w:anchor="_Toc536512862" w:history="1">
            <w:r w:rsidR="00FC210B" w:rsidRPr="008A02E5">
              <w:rPr>
                <w:rStyle w:val="Hyperlink"/>
                <w:rFonts w:ascii="Times New Roman" w:hAnsi="Times New Roman"/>
                <w:noProof/>
              </w:rPr>
              <w:t>7.</w:t>
            </w:r>
            <w:r w:rsidR="00FC210B">
              <w:rPr>
                <w:noProof/>
                <w:lang w:eastAsia="en-US"/>
              </w:rPr>
              <w:tab/>
            </w:r>
            <w:r w:rsidR="00FC210B" w:rsidRPr="008A02E5">
              <w:rPr>
                <w:rStyle w:val="Hyperlink"/>
                <w:rFonts w:ascii="Times New Roman" w:hAnsi="Times New Roman"/>
                <w:noProof/>
              </w:rPr>
              <w:t>Clarification of Bidding Document, Site Visit, Pre-Bid Meeting</w:t>
            </w:r>
            <w:r w:rsidR="00FC210B">
              <w:rPr>
                <w:noProof/>
                <w:webHidden/>
              </w:rPr>
              <w:tab/>
            </w:r>
            <w:r w:rsidR="00FC210B">
              <w:rPr>
                <w:noProof/>
                <w:webHidden/>
              </w:rPr>
              <w:fldChar w:fldCharType="begin"/>
            </w:r>
            <w:r w:rsidR="00FC210B">
              <w:rPr>
                <w:noProof/>
                <w:webHidden/>
              </w:rPr>
              <w:instrText xml:space="preserve"> PAGEREF _Toc536512862 \h </w:instrText>
            </w:r>
            <w:r w:rsidR="00FC210B">
              <w:rPr>
                <w:noProof/>
                <w:webHidden/>
              </w:rPr>
            </w:r>
            <w:r w:rsidR="00FC210B">
              <w:rPr>
                <w:noProof/>
                <w:webHidden/>
              </w:rPr>
              <w:fldChar w:fldCharType="separate"/>
            </w:r>
            <w:r w:rsidR="00FC210B">
              <w:rPr>
                <w:noProof/>
                <w:webHidden/>
              </w:rPr>
              <w:t>7</w:t>
            </w:r>
            <w:r w:rsidR="00FC210B">
              <w:rPr>
                <w:noProof/>
                <w:webHidden/>
              </w:rPr>
              <w:fldChar w:fldCharType="end"/>
            </w:r>
          </w:hyperlink>
        </w:p>
        <w:p w14:paraId="725E39BF" w14:textId="7FE54734" w:rsidR="00FC210B" w:rsidRDefault="002D7349">
          <w:pPr>
            <w:pStyle w:val="TOC2"/>
            <w:tabs>
              <w:tab w:val="left" w:pos="660"/>
              <w:tab w:val="right" w:leader="dot" w:pos="9350"/>
            </w:tabs>
            <w:rPr>
              <w:noProof/>
              <w:lang w:eastAsia="en-US"/>
            </w:rPr>
          </w:pPr>
          <w:hyperlink w:anchor="_Toc536512863" w:history="1">
            <w:r w:rsidR="00FC210B" w:rsidRPr="008A02E5">
              <w:rPr>
                <w:rStyle w:val="Hyperlink"/>
                <w:rFonts w:ascii="Times New Roman" w:hAnsi="Times New Roman"/>
                <w:noProof/>
              </w:rPr>
              <w:t>8.</w:t>
            </w:r>
            <w:r w:rsidR="00FC210B">
              <w:rPr>
                <w:noProof/>
                <w:lang w:eastAsia="en-US"/>
              </w:rPr>
              <w:tab/>
            </w:r>
            <w:r w:rsidR="00FC210B" w:rsidRPr="008A02E5">
              <w:rPr>
                <w:rStyle w:val="Hyperlink"/>
                <w:rFonts w:ascii="Times New Roman" w:hAnsi="Times New Roman"/>
                <w:noProof/>
              </w:rPr>
              <w:t>Amendment of Bidding Document</w:t>
            </w:r>
            <w:r w:rsidR="00FC210B">
              <w:rPr>
                <w:noProof/>
                <w:webHidden/>
              </w:rPr>
              <w:tab/>
            </w:r>
            <w:r w:rsidR="00FC210B">
              <w:rPr>
                <w:noProof/>
                <w:webHidden/>
              </w:rPr>
              <w:fldChar w:fldCharType="begin"/>
            </w:r>
            <w:r w:rsidR="00FC210B">
              <w:rPr>
                <w:noProof/>
                <w:webHidden/>
              </w:rPr>
              <w:instrText xml:space="preserve"> PAGEREF _Toc536512863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23DA42AF" w14:textId="50456650" w:rsidR="00FC210B" w:rsidRDefault="002D7349">
          <w:pPr>
            <w:pStyle w:val="TOC2"/>
            <w:tabs>
              <w:tab w:val="left" w:pos="660"/>
              <w:tab w:val="right" w:leader="dot" w:pos="9350"/>
            </w:tabs>
            <w:rPr>
              <w:noProof/>
              <w:lang w:eastAsia="en-US"/>
            </w:rPr>
          </w:pPr>
          <w:hyperlink w:anchor="_Toc536512864" w:history="1">
            <w:r w:rsidR="00FC210B" w:rsidRPr="008A02E5">
              <w:rPr>
                <w:rStyle w:val="Hyperlink"/>
                <w:rFonts w:ascii="Times New Roman" w:hAnsi="Times New Roman"/>
                <w:noProof/>
              </w:rPr>
              <w:t>9.</w:t>
            </w:r>
            <w:r w:rsidR="00FC210B">
              <w:rPr>
                <w:noProof/>
                <w:lang w:eastAsia="en-US"/>
              </w:rPr>
              <w:tab/>
            </w:r>
            <w:r w:rsidR="00FC210B" w:rsidRPr="008A02E5">
              <w:rPr>
                <w:rStyle w:val="Hyperlink"/>
                <w:rFonts w:ascii="Times New Roman" w:hAnsi="Times New Roman"/>
                <w:noProof/>
              </w:rPr>
              <w:t>Cost of Bidding</w:t>
            </w:r>
            <w:r w:rsidR="00FC210B">
              <w:rPr>
                <w:noProof/>
                <w:webHidden/>
              </w:rPr>
              <w:tab/>
            </w:r>
            <w:r w:rsidR="00FC210B">
              <w:rPr>
                <w:noProof/>
                <w:webHidden/>
              </w:rPr>
              <w:fldChar w:fldCharType="begin"/>
            </w:r>
            <w:r w:rsidR="00FC210B">
              <w:rPr>
                <w:noProof/>
                <w:webHidden/>
              </w:rPr>
              <w:instrText xml:space="preserve"> PAGEREF _Toc536512864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073CF571" w14:textId="65119ACF" w:rsidR="00FC210B" w:rsidRDefault="002D7349">
          <w:pPr>
            <w:pStyle w:val="TOC2"/>
            <w:tabs>
              <w:tab w:val="left" w:pos="880"/>
              <w:tab w:val="right" w:leader="dot" w:pos="9350"/>
            </w:tabs>
            <w:rPr>
              <w:noProof/>
              <w:lang w:eastAsia="en-US"/>
            </w:rPr>
          </w:pPr>
          <w:hyperlink w:anchor="_Toc536512865" w:history="1">
            <w:r w:rsidR="00FC210B" w:rsidRPr="008A02E5">
              <w:rPr>
                <w:rStyle w:val="Hyperlink"/>
                <w:rFonts w:ascii="Times New Roman" w:hAnsi="Times New Roman"/>
                <w:noProof/>
              </w:rPr>
              <w:t>10.</w:t>
            </w:r>
            <w:r w:rsidR="00FC210B">
              <w:rPr>
                <w:noProof/>
                <w:lang w:eastAsia="en-US"/>
              </w:rPr>
              <w:tab/>
            </w:r>
            <w:r w:rsidR="00FC210B" w:rsidRPr="008A02E5">
              <w:rPr>
                <w:rStyle w:val="Hyperlink"/>
                <w:rFonts w:ascii="Times New Roman" w:hAnsi="Times New Roman"/>
                <w:noProof/>
              </w:rPr>
              <w:t>Language of Bid</w:t>
            </w:r>
            <w:r w:rsidR="00FC210B">
              <w:rPr>
                <w:noProof/>
                <w:webHidden/>
              </w:rPr>
              <w:tab/>
            </w:r>
            <w:r w:rsidR="00FC210B">
              <w:rPr>
                <w:noProof/>
                <w:webHidden/>
              </w:rPr>
              <w:fldChar w:fldCharType="begin"/>
            </w:r>
            <w:r w:rsidR="00FC210B">
              <w:rPr>
                <w:noProof/>
                <w:webHidden/>
              </w:rPr>
              <w:instrText xml:space="preserve"> PAGEREF _Toc536512865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48A09690" w14:textId="55EB806D" w:rsidR="00FC210B" w:rsidRDefault="002D7349">
          <w:pPr>
            <w:pStyle w:val="TOC2"/>
            <w:tabs>
              <w:tab w:val="left" w:pos="880"/>
              <w:tab w:val="right" w:leader="dot" w:pos="9350"/>
            </w:tabs>
            <w:rPr>
              <w:noProof/>
              <w:lang w:eastAsia="en-US"/>
            </w:rPr>
          </w:pPr>
          <w:hyperlink w:anchor="_Toc536512866" w:history="1">
            <w:r w:rsidR="00FC210B" w:rsidRPr="008A02E5">
              <w:rPr>
                <w:rStyle w:val="Hyperlink"/>
                <w:rFonts w:ascii="Times New Roman" w:hAnsi="Times New Roman"/>
                <w:noProof/>
              </w:rPr>
              <w:t>11.</w:t>
            </w:r>
            <w:r w:rsidR="00FC210B">
              <w:rPr>
                <w:noProof/>
                <w:lang w:eastAsia="en-US"/>
              </w:rPr>
              <w:tab/>
            </w:r>
            <w:r w:rsidR="00FC210B" w:rsidRPr="008A02E5">
              <w:rPr>
                <w:rStyle w:val="Hyperlink"/>
                <w:rFonts w:ascii="Times New Roman" w:hAnsi="Times New Roman"/>
                <w:noProof/>
              </w:rPr>
              <w:t>Documents Comprising the Bid</w:t>
            </w:r>
            <w:r w:rsidR="00FC210B">
              <w:rPr>
                <w:noProof/>
                <w:webHidden/>
              </w:rPr>
              <w:tab/>
            </w:r>
            <w:r w:rsidR="00FC210B">
              <w:rPr>
                <w:noProof/>
                <w:webHidden/>
              </w:rPr>
              <w:fldChar w:fldCharType="begin"/>
            </w:r>
            <w:r w:rsidR="00FC210B">
              <w:rPr>
                <w:noProof/>
                <w:webHidden/>
              </w:rPr>
              <w:instrText xml:space="preserve"> PAGEREF _Toc536512866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53BCFA16" w14:textId="7BC0EB36" w:rsidR="00FC210B" w:rsidRDefault="002D7349">
          <w:pPr>
            <w:pStyle w:val="TOC2"/>
            <w:tabs>
              <w:tab w:val="left" w:pos="880"/>
              <w:tab w:val="right" w:leader="dot" w:pos="9350"/>
            </w:tabs>
            <w:rPr>
              <w:noProof/>
              <w:lang w:eastAsia="en-US"/>
            </w:rPr>
          </w:pPr>
          <w:hyperlink w:anchor="_Toc536512867" w:history="1">
            <w:r w:rsidR="00FC210B" w:rsidRPr="008A02E5">
              <w:rPr>
                <w:rStyle w:val="Hyperlink"/>
                <w:rFonts w:ascii="Times New Roman" w:hAnsi="Times New Roman"/>
                <w:noProof/>
              </w:rPr>
              <w:t>12.</w:t>
            </w:r>
            <w:r w:rsidR="00FC210B">
              <w:rPr>
                <w:noProof/>
                <w:lang w:eastAsia="en-US"/>
              </w:rPr>
              <w:tab/>
            </w:r>
            <w:r w:rsidR="00FC210B" w:rsidRPr="008A02E5">
              <w:rPr>
                <w:rStyle w:val="Hyperlink"/>
                <w:rFonts w:ascii="Times New Roman" w:hAnsi="Times New Roman"/>
                <w:noProof/>
              </w:rPr>
              <w:t>Letter of Bid and Schedules</w:t>
            </w:r>
            <w:r w:rsidR="00FC210B">
              <w:rPr>
                <w:noProof/>
                <w:webHidden/>
              </w:rPr>
              <w:tab/>
            </w:r>
            <w:r w:rsidR="00FC210B">
              <w:rPr>
                <w:noProof/>
                <w:webHidden/>
              </w:rPr>
              <w:fldChar w:fldCharType="begin"/>
            </w:r>
            <w:r w:rsidR="00FC210B">
              <w:rPr>
                <w:noProof/>
                <w:webHidden/>
              </w:rPr>
              <w:instrText xml:space="preserve"> PAGEREF _Toc536512867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13D30DCA" w14:textId="16037E52" w:rsidR="00FC210B" w:rsidRDefault="002D7349">
          <w:pPr>
            <w:pStyle w:val="TOC2"/>
            <w:tabs>
              <w:tab w:val="left" w:pos="880"/>
              <w:tab w:val="right" w:leader="dot" w:pos="9350"/>
            </w:tabs>
            <w:rPr>
              <w:noProof/>
              <w:lang w:eastAsia="en-US"/>
            </w:rPr>
          </w:pPr>
          <w:hyperlink w:anchor="_Toc536512868" w:history="1">
            <w:r w:rsidR="00FC210B" w:rsidRPr="008A02E5">
              <w:rPr>
                <w:rStyle w:val="Hyperlink"/>
                <w:rFonts w:ascii="Times New Roman" w:hAnsi="Times New Roman"/>
                <w:noProof/>
              </w:rPr>
              <w:t>13.</w:t>
            </w:r>
            <w:r w:rsidR="00FC210B">
              <w:rPr>
                <w:noProof/>
                <w:lang w:eastAsia="en-US"/>
              </w:rPr>
              <w:tab/>
            </w:r>
            <w:r w:rsidR="00FC210B" w:rsidRPr="008A02E5">
              <w:rPr>
                <w:rStyle w:val="Hyperlink"/>
                <w:rFonts w:ascii="Times New Roman" w:hAnsi="Times New Roman"/>
                <w:noProof/>
              </w:rPr>
              <w:t>Alternative Bids (Not Applicable)</w:t>
            </w:r>
            <w:r w:rsidR="00FC210B">
              <w:rPr>
                <w:noProof/>
                <w:webHidden/>
              </w:rPr>
              <w:tab/>
            </w:r>
            <w:r w:rsidR="00FC210B">
              <w:rPr>
                <w:noProof/>
                <w:webHidden/>
              </w:rPr>
              <w:fldChar w:fldCharType="begin"/>
            </w:r>
            <w:r w:rsidR="00FC210B">
              <w:rPr>
                <w:noProof/>
                <w:webHidden/>
              </w:rPr>
              <w:instrText xml:space="preserve"> PAGEREF _Toc536512868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22C4B229" w14:textId="3BFE2291" w:rsidR="00FC210B" w:rsidRDefault="002D7349">
          <w:pPr>
            <w:pStyle w:val="TOC2"/>
            <w:tabs>
              <w:tab w:val="left" w:pos="880"/>
              <w:tab w:val="right" w:leader="dot" w:pos="9350"/>
            </w:tabs>
            <w:rPr>
              <w:noProof/>
              <w:lang w:eastAsia="en-US"/>
            </w:rPr>
          </w:pPr>
          <w:hyperlink w:anchor="_Toc536512869" w:history="1">
            <w:r w:rsidR="00FC210B" w:rsidRPr="008A02E5">
              <w:rPr>
                <w:rStyle w:val="Hyperlink"/>
                <w:rFonts w:ascii="Times New Roman" w:hAnsi="Times New Roman"/>
                <w:noProof/>
              </w:rPr>
              <w:t>14.</w:t>
            </w:r>
            <w:r w:rsidR="00FC210B">
              <w:rPr>
                <w:noProof/>
                <w:lang w:eastAsia="en-US"/>
              </w:rPr>
              <w:tab/>
            </w:r>
            <w:r w:rsidR="00FC210B" w:rsidRPr="008A02E5">
              <w:rPr>
                <w:rStyle w:val="Hyperlink"/>
                <w:rFonts w:ascii="Times New Roman" w:hAnsi="Times New Roman"/>
                <w:noProof/>
              </w:rPr>
              <w:t>Documents Establishing the Eligibility of Plant and Services</w:t>
            </w:r>
            <w:r w:rsidR="00FC210B">
              <w:rPr>
                <w:noProof/>
                <w:webHidden/>
              </w:rPr>
              <w:tab/>
            </w:r>
            <w:r w:rsidR="00FC210B">
              <w:rPr>
                <w:noProof/>
                <w:webHidden/>
              </w:rPr>
              <w:fldChar w:fldCharType="begin"/>
            </w:r>
            <w:r w:rsidR="00FC210B">
              <w:rPr>
                <w:noProof/>
                <w:webHidden/>
              </w:rPr>
              <w:instrText xml:space="preserve"> PAGEREF _Toc536512869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6EF39613" w14:textId="14F7A55A" w:rsidR="00FC210B" w:rsidRDefault="002D7349">
          <w:pPr>
            <w:pStyle w:val="TOC2"/>
            <w:tabs>
              <w:tab w:val="left" w:pos="880"/>
              <w:tab w:val="right" w:leader="dot" w:pos="9350"/>
            </w:tabs>
            <w:rPr>
              <w:noProof/>
              <w:lang w:eastAsia="en-US"/>
            </w:rPr>
          </w:pPr>
          <w:hyperlink w:anchor="_Toc536512870" w:history="1">
            <w:r w:rsidR="00FC210B" w:rsidRPr="008A02E5">
              <w:rPr>
                <w:rStyle w:val="Hyperlink"/>
                <w:rFonts w:ascii="Times New Roman" w:hAnsi="Times New Roman"/>
                <w:noProof/>
              </w:rPr>
              <w:t>15.</w:t>
            </w:r>
            <w:r w:rsidR="00FC210B">
              <w:rPr>
                <w:noProof/>
                <w:lang w:eastAsia="en-US"/>
              </w:rPr>
              <w:tab/>
            </w:r>
            <w:r w:rsidR="00FC210B" w:rsidRPr="008A02E5">
              <w:rPr>
                <w:rStyle w:val="Hyperlink"/>
                <w:rFonts w:ascii="Times New Roman" w:hAnsi="Times New Roman"/>
                <w:noProof/>
              </w:rPr>
              <w:t>Documents Establishing the Eligibility and Qualifications of  the Bidder</w:t>
            </w:r>
            <w:r w:rsidR="00FC210B">
              <w:rPr>
                <w:noProof/>
                <w:webHidden/>
              </w:rPr>
              <w:tab/>
            </w:r>
            <w:r w:rsidR="00FC210B">
              <w:rPr>
                <w:noProof/>
                <w:webHidden/>
              </w:rPr>
              <w:fldChar w:fldCharType="begin"/>
            </w:r>
            <w:r w:rsidR="00FC210B">
              <w:rPr>
                <w:noProof/>
                <w:webHidden/>
              </w:rPr>
              <w:instrText xml:space="preserve"> PAGEREF _Toc536512870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11D1462D" w14:textId="19CC23D6" w:rsidR="00FC210B" w:rsidRDefault="002D7349">
          <w:pPr>
            <w:pStyle w:val="TOC2"/>
            <w:tabs>
              <w:tab w:val="left" w:pos="880"/>
              <w:tab w:val="right" w:leader="dot" w:pos="9350"/>
            </w:tabs>
            <w:rPr>
              <w:noProof/>
              <w:lang w:eastAsia="en-US"/>
            </w:rPr>
          </w:pPr>
          <w:hyperlink w:anchor="_Toc536512871" w:history="1">
            <w:r w:rsidR="00FC210B" w:rsidRPr="008A02E5">
              <w:rPr>
                <w:rStyle w:val="Hyperlink"/>
                <w:rFonts w:ascii="Times New Roman" w:hAnsi="Times New Roman"/>
                <w:noProof/>
              </w:rPr>
              <w:t>16.</w:t>
            </w:r>
            <w:r w:rsidR="00FC210B">
              <w:rPr>
                <w:noProof/>
                <w:lang w:eastAsia="en-US"/>
              </w:rPr>
              <w:tab/>
            </w:r>
            <w:r w:rsidR="00FC210B" w:rsidRPr="008A02E5">
              <w:rPr>
                <w:rStyle w:val="Hyperlink"/>
                <w:rFonts w:ascii="Times New Roman" w:hAnsi="Times New Roman"/>
                <w:noProof/>
              </w:rPr>
              <w:t>Documents Establishing Conformity of the EQUIPMENT/MACHINER and Services</w:t>
            </w:r>
            <w:r w:rsidR="00FC210B">
              <w:rPr>
                <w:noProof/>
                <w:webHidden/>
              </w:rPr>
              <w:tab/>
            </w:r>
            <w:r w:rsidR="00FC210B">
              <w:rPr>
                <w:noProof/>
                <w:webHidden/>
              </w:rPr>
              <w:fldChar w:fldCharType="begin"/>
            </w:r>
            <w:r w:rsidR="00FC210B">
              <w:rPr>
                <w:noProof/>
                <w:webHidden/>
              </w:rPr>
              <w:instrText xml:space="preserve"> PAGEREF _Toc536512871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247DD5C9" w14:textId="6FBE7203" w:rsidR="00FC210B" w:rsidRDefault="002D7349">
          <w:pPr>
            <w:pStyle w:val="TOC2"/>
            <w:tabs>
              <w:tab w:val="left" w:pos="880"/>
              <w:tab w:val="right" w:leader="dot" w:pos="9350"/>
            </w:tabs>
            <w:rPr>
              <w:noProof/>
              <w:lang w:eastAsia="en-US"/>
            </w:rPr>
          </w:pPr>
          <w:hyperlink w:anchor="_Toc536512872" w:history="1">
            <w:r w:rsidR="00FC210B" w:rsidRPr="008A02E5">
              <w:rPr>
                <w:rStyle w:val="Hyperlink"/>
                <w:rFonts w:ascii="Times New Roman" w:hAnsi="Times New Roman"/>
                <w:noProof/>
              </w:rPr>
              <w:t>17.</w:t>
            </w:r>
            <w:r w:rsidR="00FC210B">
              <w:rPr>
                <w:noProof/>
                <w:lang w:eastAsia="en-US"/>
              </w:rPr>
              <w:tab/>
            </w:r>
            <w:r w:rsidR="00FC210B" w:rsidRPr="008A02E5">
              <w:rPr>
                <w:rStyle w:val="Hyperlink"/>
                <w:rFonts w:ascii="Times New Roman" w:hAnsi="Times New Roman"/>
                <w:noProof/>
              </w:rPr>
              <w:t>Technical Proposal, Subcontractors</w:t>
            </w:r>
            <w:r w:rsidR="00FC210B">
              <w:rPr>
                <w:noProof/>
                <w:webHidden/>
              </w:rPr>
              <w:tab/>
            </w:r>
            <w:r w:rsidR="00FC210B">
              <w:rPr>
                <w:noProof/>
                <w:webHidden/>
              </w:rPr>
              <w:fldChar w:fldCharType="begin"/>
            </w:r>
            <w:r w:rsidR="00FC210B">
              <w:rPr>
                <w:noProof/>
                <w:webHidden/>
              </w:rPr>
              <w:instrText xml:space="preserve"> PAGEREF _Toc536512872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0A7F44A8" w14:textId="4CE31760" w:rsidR="00FC210B" w:rsidRDefault="002D7349">
          <w:pPr>
            <w:pStyle w:val="TOC2"/>
            <w:tabs>
              <w:tab w:val="left" w:pos="880"/>
              <w:tab w:val="right" w:leader="dot" w:pos="9350"/>
            </w:tabs>
            <w:rPr>
              <w:noProof/>
              <w:lang w:eastAsia="en-US"/>
            </w:rPr>
          </w:pPr>
          <w:hyperlink w:anchor="_Toc536512873" w:history="1">
            <w:r w:rsidR="00FC210B" w:rsidRPr="008A02E5">
              <w:rPr>
                <w:rStyle w:val="Hyperlink"/>
                <w:rFonts w:ascii="Times New Roman" w:hAnsi="Times New Roman"/>
                <w:noProof/>
              </w:rPr>
              <w:t>18.</w:t>
            </w:r>
            <w:r w:rsidR="00FC210B">
              <w:rPr>
                <w:noProof/>
                <w:lang w:eastAsia="en-US"/>
              </w:rPr>
              <w:tab/>
            </w:r>
            <w:r w:rsidR="00FC210B" w:rsidRPr="008A02E5">
              <w:rPr>
                <w:rStyle w:val="Hyperlink"/>
                <w:rFonts w:ascii="Times New Roman" w:hAnsi="Times New Roman"/>
                <w:noProof/>
              </w:rPr>
              <w:t>Bid Prices and Discounts</w:t>
            </w:r>
            <w:r w:rsidR="00FC210B">
              <w:rPr>
                <w:noProof/>
                <w:webHidden/>
              </w:rPr>
              <w:tab/>
            </w:r>
            <w:r w:rsidR="00FC210B">
              <w:rPr>
                <w:noProof/>
                <w:webHidden/>
              </w:rPr>
              <w:fldChar w:fldCharType="begin"/>
            </w:r>
            <w:r w:rsidR="00FC210B">
              <w:rPr>
                <w:noProof/>
                <w:webHidden/>
              </w:rPr>
              <w:instrText xml:space="preserve"> PAGEREF _Toc536512873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4F79A331" w14:textId="45CB62A8" w:rsidR="00FC210B" w:rsidRDefault="002D7349">
          <w:pPr>
            <w:pStyle w:val="TOC2"/>
            <w:tabs>
              <w:tab w:val="left" w:pos="880"/>
              <w:tab w:val="right" w:leader="dot" w:pos="9350"/>
            </w:tabs>
            <w:rPr>
              <w:noProof/>
              <w:lang w:eastAsia="en-US"/>
            </w:rPr>
          </w:pPr>
          <w:hyperlink w:anchor="_Toc536512874" w:history="1">
            <w:r w:rsidR="00FC210B" w:rsidRPr="008A02E5">
              <w:rPr>
                <w:rStyle w:val="Hyperlink"/>
                <w:rFonts w:ascii="Times New Roman" w:hAnsi="Times New Roman"/>
                <w:noProof/>
              </w:rPr>
              <w:t>19.</w:t>
            </w:r>
            <w:r w:rsidR="00FC210B">
              <w:rPr>
                <w:noProof/>
                <w:lang w:eastAsia="en-US"/>
              </w:rPr>
              <w:tab/>
            </w:r>
            <w:r w:rsidR="00FC210B" w:rsidRPr="008A02E5">
              <w:rPr>
                <w:rStyle w:val="Hyperlink"/>
                <w:rFonts w:ascii="Times New Roman" w:hAnsi="Times New Roman"/>
                <w:noProof/>
              </w:rPr>
              <w:t>Currencies of Bid and Payment</w:t>
            </w:r>
            <w:r w:rsidR="00FC210B">
              <w:rPr>
                <w:noProof/>
                <w:webHidden/>
              </w:rPr>
              <w:tab/>
            </w:r>
            <w:r w:rsidR="00FC210B">
              <w:rPr>
                <w:noProof/>
                <w:webHidden/>
              </w:rPr>
              <w:fldChar w:fldCharType="begin"/>
            </w:r>
            <w:r w:rsidR="00FC210B">
              <w:rPr>
                <w:noProof/>
                <w:webHidden/>
              </w:rPr>
              <w:instrText xml:space="preserve"> PAGEREF _Toc536512874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0876778E" w14:textId="270F663B" w:rsidR="00FC210B" w:rsidRDefault="002D7349">
          <w:pPr>
            <w:pStyle w:val="TOC2"/>
            <w:tabs>
              <w:tab w:val="left" w:pos="880"/>
              <w:tab w:val="right" w:leader="dot" w:pos="9350"/>
            </w:tabs>
            <w:rPr>
              <w:noProof/>
              <w:lang w:eastAsia="en-US"/>
            </w:rPr>
          </w:pPr>
          <w:hyperlink w:anchor="_Toc536512875" w:history="1">
            <w:r w:rsidR="00FC210B" w:rsidRPr="008A02E5">
              <w:rPr>
                <w:rStyle w:val="Hyperlink"/>
                <w:rFonts w:ascii="Times New Roman" w:hAnsi="Times New Roman"/>
                <w:noProof/>
              </w:rPr>
              <w:t>20.</w:t>
            </w:r>
            <w:r w:rsidR="00FC210B">
              <w:rPr>
                <w:noProof/>
                <w:lang w:eastAsia="en-US"/>
              </w:rPr>
              <w:tab/>
            </w:r>
            <w:r w:rsidR="00FC210B" w:rsidRPr="008A02E5">
              <w:rPr>
                <w:rStyle w:val="Hyperlink"/>
                <w:rFonts w:ascii="Times New Roman" w:hAnsi="Times New Roman"/>
                <w:noProof/>
              </w:rPr>
              <w:t>Period of Validity of Bids</w:t>
            </w:r>
            <w:r w:rsidR="00FC210B">
              <w:rPr>
                <w:noProof/>
                <w:webHidden/>
              </w:rPr>
              <w:tab/>
            </w:r>
            <w:r w:rsidR="00FC210B">
              <w:rPr>
                <w:noProof/>
                <w:webHidden/>
              </w:rPr>
              <w:fldChar w:fldCharType="begin"/>
            </w:r>
            <w:r w:rsidR="00FC210B">
              <w:rPr>
                <w:noProof/>
                <w:webHidden/>
              </w:rPr>
              <w:instrText xml:space="preserve"> PAGEREF _Toc536512875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43D53384" w14:textId="4F989366" w:rsidR="00FC210B" w:rsidRDefault="002D7349">
          <w:pPr>
            <w:pStyle w:val="TOC2"/>
            <w:tabs>
              <w:tab w:val="left" w:pos="880"/>
              <w:tab w:val="right" w:leader="dot" w:pos="9350"/>
            </w:tabs>
            <w:rPr>
              <w:noProof/>
              <w:lang w:eastAsia="en-US"/>
            </w:rPr>
          </w:pPr>
          <w:hyperlink w:anchor="_Toc536512876" w:history="1">
            <w:r w:rsidR="00FC210B" w:rsidRPr="008A02E5">
              <w:rPr>
                <w:rStyle w:val="Hyperlink"/>
                <w:rFonts w:ascii="Times New Roman" w:hAnsi="Times New Roman"/>
                <w:noProof/>
              </w:rPr>
              <w:t>21.</w:t>
            </w:r>
            <w:r w:rsidR="00FC210B">
              <w:rPr>
                <w:noProof/>
                <w:lang w:eastAsia="en-US"/>
              </w:rPr>
              <w:tab/>
            </w:r>
            <w:r w:rsidR="00FC210B" w:rsidRPr="008A02E5">
              <w:rPr>
                <w:rStyle w:val="Hyperlink"/>
                <w:rFonts w:ascii="Times New Roman" w:hAnsi="Times New Roman"/>
                <w:noProof/>
              </w:rPr>
              <w:t>Bid Security</w:t>
            </w:r>
            <w:r w:rsidR="00FC210B">
              <w:rPr>
                <w:noProof/>
                <w:webHidden/>
              </w:rPr>
              <w:tab/>
            </w:r>
            <w:r w:rsidR="00FC210B">
              <w:rPr>
                <w:noProof/>
                <w:webHidden/>
              </w:rPr>
              <w:fldChar w:fldCharType="begin"/>
            </w:r>
            <w:r w:rsidR="00FC210B">
              <w:rPr>
                <w:noProof/>
                <w:webHidden/>
              </w:rPr>
              <w:instrText xml:space="preserve"> PAGEREF _Toc536512876 \h </w:instrText>
            </w:r>
            <w:r w:rsidR="00FC210B">
              <w:rPr>
                <w:noProof/>
                <w:webHidden/>
              </w:rPr>
            </w:r>
            <w:r w:rsidR="00FC210B">
              <w:rPr>
                <w:noProof/>
                <w:webHidden/>
              </w:rPr>
              <w:fldChar w:fldCharType="separate"/>
            </w:r>
            <w:r w:rsidR="00FC210B">
              <w:rPr>
                <w:noProof/>
                <w:webHidden/>
              </w:rPr>
              <w:t>15</w:t>
            </w:r>
            <w:r w:rsidR="00FC210B">
              <w:rPr>
                <w:noProof/>
                <w:webHidden/>
              </w:rPr>
              <w:fldChar w:fldCharType="end"/>
            </w:r>
          </w:hyperlink>
        </w:p>
        <w:p w14:paraId="652619E1" w14:textId="2E03C51F" w:rsidR="00FC210B" w:rsidRDefault="002D7349">
          <w:pPr>
            <w:pStyle w:val="TOC2"/>
            <w:tabs>
              <w:tab w:val="left" w:pos="880"/>
              <w:tab w:val="right" w:leader="dot" w:pos="9350"/>
            </w:tabs>
            <w:rPr>
              <w:noProof/>
              <w:lang w:eastAsia="en-US"/>
            </w:rPr>
          </w:pPr>
          <w:hyperlink w:anchor="_Toc536512877" w:history="1">
            <w:r w:rsidR="00FC210B" w:rsidRPr="008A02E5">
              <w:rPr>
                <w:rStyle w:val="Hyperlink"/>
                <w:rFonts w:ascii="Times New Roman" w:hAnsi="Times New Roman"/>
                <w:noProof/>
              </w:rPr>
              <w:t>22.</w:t>
            </w:r>
            <w:r w:rsidR="00FC210B">
              <w:rPr>
                <w:noProof/>
                <w:lang w:eastAsia="en-US"/>
              </w:rPr>
              <w:tab/>
            </w:r>
            <w:r w:rsidR="00FC210B" w:rsidRPr="008A02E5">
              <w:rPr>
                <w:rStyle w:val="Hyperlink"/>
                <w:rFonts w:ascii="Times New Roman" w:hAnsi="Times New Roman"/>
                <w:noProof/>
              </w:rPr>
              <w:t>Format and Signing of Bid</w:t>
            </w:r>
            <w:r w:rsidR="00FC210B">
              <w:rPr>
                <w:noProof/>
                <w:webHidden/>
              </w:rPr>
              <w:tab/>
            </w:r>
            <w:r w:rsidR="00FC210B">
              <w:rPr>
                <w:noProof/>
                <w:webHidden/>
              </w:rPr>
              <w:fldChar w:fldCharType="begin"/>
            </w:r>
            <w:r w:rsidR="00FC210B">
              <w:rPr>
                <w:noProof/>
                <w:webHidden/>
              </w:rPr>
              <w:instrText xml:space="preserve"> PAGEREF _Toc536512877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01BBBF28" w14:textId="35F3B49E" w:rsidR="00FC210B" w:rsidRDefault="002D7349">
          <w:pPr>
            <w:pStyle w:val="TOC2"/>
            <w:tabs>
              <w:tab w:val="left" w:pos="880"/>
              <w:tab w:val="right" w:leader="dot" w:pos="9350"/>
            </w:tabs>
            <w:rPr>
              <w:noProof/>
              <w:lang w:eastAsia="en-US"/>
            </w:rPr>
          </w:pPr>
          <w:hyperlink w:anchor="_Toc536512878" w:history="1">
            <w:r w:rsidR="00FC210B" w:rsidRPr="008A02E5">
              <w:rPr>
                <w:rStyle w:val="Hyperlink"/>
                <w:rFonts w:ascii="Times New Roman" w:hAnsi="Times New Roman"/>
                <w:noProof/>
              </w:rPr>
              <w:t>23.</w:t>
            </w:r>
            <w:r w:rsidR="00FC210B">
              <w:rPr>
                <w:noProof/>
                <w:lang w:eastAsia="en-US"/>
              </w:rPr>
              <w:tab/>
            </w:r>
            <w:r w:rsidR="00FC210B" w:rsidRPr="008A02E5">
              <w:rPr>
                <w:rStyle w:val="Hyperlink"/>
                <w:rFonts w:ascii="Times New Roman" w:hAnsi="Times New Roman"/>
                <w:noProof/>
              </w:rPr>
              <w:t>Submission, Sealing and Marking of Bids</w:t>
            </w:r>
            <w:r w:rsidR="00FC210B">
              <w:rPr>
                <w:noProof/>
                <w:webHidden/>
              </w:rPr>
              <w:tab/>
            </w:r>
            <w:r w:rsidR="00FC210B">
              <w:rPr>
                <w:noProof/>
                <w:webHidden/>
              </w:rPr>
              <w:fldChar w:fldCharType="begin"/>
            </w:r>
            <w:r w:rsidR="00FC210B">
              <w:rPr>
                <w:noProof/>
                <w:webHidden/>
              </w:rPr>
              <w:instrText xml:space="preserve"> PAGEREF _Toc536512878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1AA12305" w14:textId="727D88CE" w:rsidR="00FC210B" w:rsidRDefault="002D7349">
          <w:pPr>
            <w:pStyle w:val="TOC2"/>
            <w:tabs>
              <w:tab w:val="left" w:pos="880"/>
              <w:tab w:val="right" w:leader="dot" w:pos="9350"/>
            </w:tabs>
            <w:rPr>
              <w:noProof/>
              <w:lang w:eastAsia="en-US"/>
            </w:rPr>
          </w:pPr>
          <w:hyperlink w:anchor="_Toc536512879" w:history="1">
            <w:r w:rsidR="00FC210B" w:rsidRPr="008A02E5">
              <w:rPr>
                <w:rStyle w:val="Hyperlink"/>
                <w:rFonts w:ascii="Times New Roman" w:hAnsi="Times New Roman"/>
                <w:noProof/>
              </w:rPr>
              <w:t>24.</w:t>
            </w:r>
            <w:r w:rsidR="00FC210B">
              <w:rPr>
                <w:noProof/>
                <w:lang w:eastAsia="en-US"/>
              </w:rPr>
              <w:tab/>
            </w:r>
            <w:r w:rsidR="00FC210B" w:rsidRPr="008A02E5">
              <w:rPr>
                <w:rStyle w:val="Hyperlink"/>
                <w:rFonts w:ascii="Times New Roman" w:hAnsi="Times New Roman"/>
                <w:noProof/>
              </w:rPr>
              <w:t>Deadline for Submission of Bids</w:t>
            </w:r>
            <w:r w:rsidR="00FC210B">
              <w:rPr>
                <w:noProof/>
                <w:webHidden/>
              </w:rPr>
              <w:tab/>
            </w:r>
            <w:r w:rsidR="00FC210B">
              <w:rPr>
                <w:noProof/>
                <w:webHidden/>
              </w:rPr>
              <w:fldChar w:fldCharType="begin"/>
            </w:r>
            <w:r w:rsidR="00FC210B">
              <w:rPr>
                <w:noProof/>
                <w:webHidden/>
              </w:rPr>
              <w:instrText xml:space="preserve"> PAGEREF _Toc536512879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32C94738" w14:textId="6AE0F6A8" w:rsidR="00FC210B" w:rsidRDefault="002D7349">
          <w:pPr>
            <w:pStyle w:val="TOC2"/>
            <w:tabs>
              <w:tab w:val="left" w:pos="880"/>
              <w:tab w:val="right" w:leader="dot" w:pos="9350"/>
            </w:tabs>
            <w:rPr>
              <w:noProof/>
              <w:lang w:eastAsia="en-US"/>
            </w:rPr>
          </w:pPr>
          <w:hyperlink w:anchor="_Toc536512880" w:history="1">
            <w:r w:rsidR="00FC210B" w:rsidRPr="008A02E5">
              <w:rPr>
                <w:rStyle w:val="Hyperlink"/>
                <w:rFonts w:ascii="Times New Roman" w:hAnsi="Times New Roman"/>
                <w:noProof/>
              </w:rPr>
              <w:t>25.</w:t>
            </w:r>
            <w:r w:rsidR="00FC210B">
              <w:rPr>
                <w:noProof/>
                <w:lang w:eastAsia="en-US"/>
              </w:rPr>
              <w:tab/>
            </w:r>
            <w:r w:rsidR="00FC210B" w:rsidRPr="008A02E5">
              <w:rPr>
                <w:rStyle w:val="Hyperlink"/>
                <w:rFonts w:ascii="Times New Roman" w:hAnsi="Times New Roman"/>
                <w:noProof/>
              </w:rPr>
              <w:t>Late Bids</w:t>
            </w:r>
            <w:r w:rsidR="00FC210B">
              <w:rPr>
                <w:noProof/>
                <w:webHidden/>
              </w:rPr>
              <w:tab/>
            </w:r>
            <w:r w:rsidR="00FC210B">
              <w:rPr>
                <w:noProof/>
                <w:webHidden/>
              </w:rPr>
              <w:fldChar w:fldCharType="begin"/>
            </w:r>
            <w:r w:rsidR="00FC210B">
              <w:rPr>
                <w:noProof/>
                <w:webHidden/>
              </w:rPr>
              <w:instrText xml:space="preserve"> PAGEREF _Toc536512880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6EBDF600" w14:textId="2648C199" w:rsidR="00FC210B" w:rsidRDefault="002D7349">
          <w:pPr>
            <w:pStyle w:val="TOC2"/>
            <w:tabs>
              <w:tab w:val="left" w:pos="880"/>
              <w:tab w:val="right" w:leader="dot" w:pos="9350"/>
            </w:tabs>
            <w:rPr>
              <w:noProof/>
              <w:lang w:eastAsia="en-US"/>
            </w:rPr>
          </w:pPr>
          <w:hyperlink w:anchor="_Toc536512881" w:history="1">
            <w:r w:rsidR="00FC210B" w:rsidRPr="008A02E5">
              <w:rPr>
                <w:rStyle w:val="Hyperlink"/>
                <w:rFonts w:ascii="Times New Roman" w:hAnsi="Times New Roman"/>
                <w:noProof/>
              </w:rPr>
              <w:t>26.</w:t>
            </w:r>
            <w:r w:rsidR="00FC210B">
              <w:rPr>
                <w:noProof/>
                <w:lang w:eastAsia="en-US"/>
              </w:rPr>
              <w:tab/>
            </w:r>
            <w:r w:rsidR="00FC210B" w:rsidRPr="008A02E5">
              <w:rPr>
                <w:rStyle w:val="Hyperlink"/>
                <w:rFonts w:ascii="Times New Roman" w:hAnsi="Times New Roman"/>
                <w:noProof/>
              </w:rPr>
              <w:t>Withdrawal, Substitution, and Modification of Bids</w:t>
            </w:r>
            <w:r w:rsidR="00FC210B">
              <w:rPr>
                <w:noProof/>
                <w:webHidden/>
              </w:rPr>
              <w:tab/>
            </w:r>
            <w:r w:rsidR="00FC210B">
              <w:rPr>
                <w:noProof/>
                <w:webHidden/>
              </w:rPr>
              <w:fldChar w:fldCharType="begin"/>
            </w:r>
            <w:r w:rsidR="00FC210B">
              <w:rPr>
                <w:noProof/>
                <w:webHidden/>
              </w:rPr>
              <w:instrText xml:space="preserve"> PAGEREF _Toc536512881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089342DB" w14:textId="59D6A3D4" w:rsidR="00FC210B" w:rsidRDefault="002D7349">
          <w:pPr>
            <w:pStyle w:val="TOC2"/>
            <w:tabs>
              <w:tab w:val="left" w:pos="880"/>
              <w:tab w:val="right" w:leader="dot" w:pos="9350"/>
            </w:tabs>
            <w:rPr>
              <w:noProof/>
              <w:lang w:eastAsia="en-US"/>
            </w:rPr>
          </w:pPr>
          <w:hyperlink w:anchor="_Toc536512882" w:history="1">
            <w:r w:rsidR="00FC210B" w:rsidRPr="008A02E5">
              <w:rPr>
                <w:rStyle w:val="Hyperlink"/>
                <w:rFonts w:ascii="Times New Roman" w:hAnsi="Times New Roman"/>
                <w:noProof/>
              </w:rPr>
              <w:t>27.</w:t>
            </w:r>
            <w:r w:rsidR="00FC210B">
              <w:rPr>
                <w:noProof/>
                <w:lang w:eastAsia="en-US"/>
              </w:rPr>
              <w:tab/>
            </w:r>
            <w:r w:rsidR="00FC210B" w:rsidRPr="008A02E5">
              <w:rPr>
                <w:rStyle w:val="Hyperlink"/>
                <w:rFonts w:ascii="Times New Roman" w:hAnsi="Times New Roman"/>
                <w:noProof/>
              </w:rPr>
              <w:t>Bid Opening</w:t>
            </w:r>
            <w:r w:rsidR="00FC210B">
              <w:rPr>
                <w:noProof/>
                <w:webHidden/>
              </w:rPr>
              <w:tab/>
            </w:r>
            <w:r w:rsidR="00FC210B">
              <w:rPr>
                <w:noProof/>
                <w:webHidden/>
              </w:rPr>
              <w:fldChar w:fldCharType="begin"/>
            </w:r>
            <w:r w:rsidR="00FC210B">
              <w:rPr>
                <w:noProof/>
                <w:webHidden/>
              </w:rPr>
              <w:instrText xml:space="preserve"> PAGEREF _Toc536512882 \h </w:instrText>
            </w:r>
            <w:r w:rsidR="00FC210B">
              <w:rPr>
                <w:noProof/>
                <w:webHidden/>
              </w:rPr>
            </w:r>
            <w:r w:rsidR="00FC210B">
              <w:rPr>
                <w:noProof/>
                <w:webHidden/>
              </w:rPr>
              <w:fldChar w:fldCharType="separate"/>
            </w:r>
            <w:r w:rsidR="00FC210B">
              <w:rPr>
                <w:noProof/>
                <w:webHidden/>
              </w:rPr>
              <w:t>18</w:t>
            </w:r>
            <w:r w:rsidR="00FC210B">
              <w:rPr>
                <w:noProof/>
                <w:webHidden/>
              </w:rPr>
              <w:fldChar w:fldCharType="end"/>
            </w:r>
          </w:hyperlink>
        </w:p>
        <w:p w14:paraId="147891EB" w14:textId="4D4D3158" w:rsidR="00FC210B" w:rsidRDefault="002D7349">
          <w:pPr>
            <w:pStyle w:val="TOC2"/>
            <w:tabs>
              <w:tab w:val="left" w:pos="880"/>
              <w:tab w:val="right" w:leader="dot" w:pos="9350"/>
            </w:tabs>
            <w:rPr>
              <w:noProof/>
              <w:lang w:eastAsia="en-US"/>
            </w:rPr>
          </w:pPr>
          <w:hyperlink w:anchor="_Toc536512883" w:history="1">
            <w:r w:rsidR="00FC210B" w:rsidRPr="008A02E5">
              <w:rPr>
                <w:rStyle w:val="Hyperlink"/>
                <w:rFonts w:ascii="Times New Roman" w:hAnsi="Times New Roman"/>
                <w:noProof/>
              </w:rPr>
              <w:t>28.</w:t>
            </w:r>
            <w:r w:rsidR="00FC210B">
              <w:rPr>
                <w:noProof/>
                <w:lang w:eastAsia="en-US"/>
              </w:rPr>
              <w:tab/>
            </w:r>
            <w:r w:rsidR="00FC210B" w:rsidRPr="008A02E5">
              <w:rPr>
                <w:rStyle w:val="Hyperlink"/>
                <w:rFonts w:ascii="Times New Roman" w:hAnsi="Times New Roman"/>
                <w:noProof/>
              </w:rPr>
              <w:t>Confidentiality</w:t>
            </w:r>
            <w:r w:rsidR="00FC210B">
              <w:rPr>
                <w:noProof/>
                <w:webHidden/>
              </w:rPr>
              <w:tab/>
            </w:r>
            <w:r w:rsidR="00FC210B">
              <w:rPr>
                <w:noProof/>
                <w:webHidden/>
              </w:rPr>
              <w:fldChar w:fldCharType="begin"/>
            </w:r>
            <w:r w:rsidR="00FC210B">
              <w:rPr>
                <w:noProof/>
                <w:webHidden/>
              </w:rPr>
              <w:instrText xml:space="preserve"> PAGEREF _Toc536512883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7082AD59" w14:textId="5BED68DB" w:rsidR="00FC210B" w:rsidRDefault="002D7349">
          <w:pPr>
            <w:pStyle w:val="TOC2"/>
            <w:tabs>
              <w:tab w:val="left" w:pos="880"/>
              <w:tab w:val="right" w:leader="dot" w:pos="9350"/>
            </w:tabs>
            <w:rPr>
              <w:noProof/>
              <w:lang w:eastAsia="en-US"/>
            </w:rPr>
          </w:pPr>
          <w:hyperlink w:anchor="_Toc536512884" w:history="1">
            <w:r w:rsidR="00FC210B" w:rsidRPr="008A02E5">
              <w:rPr>
                <w:rStyle w:val="Hyperlink"/>
                <w:rFonts w:ascii="Times New Roman" w:hAnsi="Times New Roman"/>
                <w:noProof/>
              </w:rPr>
              <w:t>29.</w:t>
            </w:r>
            <w:r w:rsidR="00FC210B">
              <w:rPr>
                <w:noProof/>
                <w:lang w:eastAsia="en-US"/>
              </w:rPr>
              <w:tab/>
            </w:r>
            <w:r w:rsidR="00FC210B" w:rsidRPr="008A02E5">
              <w:rPr>
                <w:rStyle w:val="Hyperlink"/>
                <w:rFonts w:ascii="Times New Roman" w:hAnsi="Times New Roman"/>
                <w:noProof/>
              </w:rPr>
              <w:t>Clarification of Bids</w:t>
            </w:r>
            <w:r w:rsidR="00FC210B">
              <w:rPr>
                <w:noProof/>
                <w:webHidden/>
              </w:rPr>
              <w:tab/>
            </w:r>
            <w:r w:rsidR="00FC210B">
              <w:rPr>
                <w:noProof/>
                <w:webHidden/>
              </w:rPr>
              <w:fldChar w:fldCharType="begin"/>
            </w:r>
            <w:r w:rsidR="00FC210B">
              <w:rPr>
                <w:noProof/>
                <w:webHidden/>
              </w:rPr>
              <w:instrText xml:space="preserve"> PAGEREF _Toc536512884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60412C63" w14:textId="0A1D6658" w:rsidR="00FC210B" w:rsidRDefault="002D7349">
          <w:pPr>
            <w:pStyle w:val="TOC2"/>
            <w:tabs>
              <w:tab w:val="left" w:pos="880"/>
              <w:tab w:val="right" w:leader="dot" w:pos="9350"/>
            </w:tabs>
            <w:rPr>
              <w:noProof/>
              <w:lang w:eastAsia="en-US"/>
            </w:rPr>
          </w:pPr>
          <w:hyperlink w:anchor="_Toc536512885" w:history="1">
            <w:r w:rsidR="00FC210B" w:rsidRPr="008A02E5">
              <w:rPr>
                <w:rStyle w:val="Hyperlink"/>
                <w:rFonts w:ascii="Times New Roman" w:hAnsi="Times New Roman"/>
                <w:noProof/>
              </w:rPr>
              <w:t>30.</w:t>
            </w:r>
            <w:r w:rsidR="00FC210B">
              <w:rPr>
                <w:noProof/>
                <w:lang w:eastAsia="en-US"/>
              </w:rPr>
              <w:tab/>
            </w:r>
            <w:r w:rsidR="00FC210B" w:rsidRPr="008A02E5">
              <w:rPr>
                <w:rStyle w:val="Hyperlink"/>
                <w:rFonts w:ascii="Times New Roman" w:hAnsi="Times New Roman"/>
                <w:noProof/>
              </w:rPr>
              <w:t>Deviations, Reservations, and Omissions</w:t>
            </w:r>
            <w:r w:rsidR="00FC210B">
              <w:rPr>
                <w:noProof/>
                <w:webHidden/>
              </w:rPr>
              <w:tab/>
            </w:r>
            <w:r w:rsidR="00FC210B">
              <w:rPr>
                <w:noProof/>
                <w:webHidden/>
              </w:rPr>
              <w:fldChar w:fldCharType="begin"/>
            </w:r>
            <w:r w:rsidR="00FC210B">
              <w:rPr>
                <w:noProof/>
                <w:webHidden/>
              </w:rPr>
              <w:instrText xml:space="preserve"> PAGEREF _Toc536512885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3F50B1F3" w14:textId="230509F5" w:rsidR="00FC210B" w:rsidRDefault="002D7349">
          <w:pPr>
            <w:pStyle w:val="TOC2"/>
            <w:tabs>
              <w:tab w:val="left" w:pos="880"/>
              <w:tab w:val="right" w:leader="dot" w:pos="9350"/>
            </w:tabs>
            <w:rPr>
              <w:noProof/>
              <w:lang w:eastAsia="en-US"/>
            </w:rPr>
          </w:pPr>
          <w:hyperlink w:anchor="_Toc536512886" w:history="1">
            <w:r w:rsidR="00FC210B" w:rsidRPr="008A02E5">
              <w:rPr>
                <w:rStyle w:val="Hyperlink"/>
                <w:rFonts w:ascii="Times New Roman" w:hAnsi="Times New Roman"/>
                <w:noProof/>
              </w:rPr>
              <w:t>31.</w:t>
            </w:r>
            <w:r w:rsidR="00FC210B">
              <w:rPr>
                <w:noProof/>
                <w:lang w:eastAsia="en-US"/>
              </w:rPr>
              <w:tab/>
            </w:r>
            <w:r w:rsidR="00FC210B" w:rsidRPr="008A02E5">
              <w:rPr>
                <w:rStyle w:val="Hyperlink"/>
                <w:rFonts w:ascii="Times New Roman" w:hAnsi="Times New Roman"/>
                <w:noProof/>
              </w:rPr>
              <w:t>Preliminary Examination of Technical Bids</w:t>
            </w:r>
            <w:r w:rsidR="00FC210B">
              <w:rPr>
                <w:noProof/>
                <w:webHidden/>
              </w:rPr>
              <w:tab/>
            </w:r>
            <w:r w:rsidR="00FC210B">
              <w:rPr>
                <w:noProof/>
                <w:webHidden/>
              </w:rPr>
              <w:fldChar w:fldCharType="begin"/>
            </w:r>
            <w:r w:rsidR="00FC210B">
              <w:rPr>
                <w:noProof/>
                <w:webHidden/>
              </w:rPr>
              <w:instrText xml:space="preserve"> PAGEREF _Toc536512886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15C784E8" w14:textId="6CBA7222" w:rsidR="00FC210B" w:rsidRDefault="002D7349">
          <w:pPr>
            <w:pStyle w:val="TOC2"/>
            <w:tabs>
              <w:tab w:val="left" w:pos="880"/>
              <w:tab w:val="right" w:leader="dot" w:pos="9350"/>
            </w:tabs>
            <w:rPr>
              <w:noProof/>
              <w:lang w:eastAsia="en-US"/>
            </w:rPr>
          </w:pPr>
          <w:hyperlink w:anchor="_Toc536512887" w:history="1">
            <w:r w:rsidR="00FC210B" w:rsidRPr="008A02E5">
              <w:rPr>
                <w:rStyle w:val="Hyperlink"/>
                <w:rFonts w:ascii="Times New Roman" w:hAnsi="Times New Roman"/>
                <w:noProof/>
              </w:rPr>
              <w:t>32.</w:t>
            </w:r>
            <w:r w:rsidR="00FC210B">
              <w:rPr>
                <w:noProof/>
                <w:lang w:eastAsia="en-US"/>
              </w:rPr>
              <w:tab/>
            </w:r>
            <w:r w:rsidR="00FC210B" w:rsidRPr="008A02E5">
              <w:rPr>
                <w:rStyle w:val="Hyperlink"/>
                <w:rFonts w:ascii="Times New Roman" w:hAnsi="Times New Roman"/>
                <w:noProof/>
              </w:rPr>
              <w:t>Responsiveness of Technical Bid</w:t>
            </w:r>
            <w:r w:rsidR="00FC210B">
              <w:rPr>
                <w:noProof/>
                <w:webHidden/>
              </w:rPr>
              <w:tab/>
            </w:r>
            <w:r w:rsidR="00FC210B">
              <w:rPr>
                <w:noProof/>
                <w:webHidden/>
              </w:rPr>
              <w:fldChar w:fldCharType="begin"/>
            </w:r>
            <w:r w:rsidR="00FC210B">
              <w:rPr>
                <w:noProof/>
                <w:webHidden/>
              </w:rPr>
              <w:instrText xml:space="preserve"> PAGEREF _Toc536512887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224272A7" w14:textId="469B66C9" w:rsidR="00FC210B" w:rsidRDefault="002D7349">
          <w:pPr>
            <w:pStyle w:val="TOC2"/>
            <w:tabs>
              <w:tab w:val="left" w:pos="880"/>
              <w:tab w:val="right" w:leader="dot" w:pos="9350"/>
            </w:tabs>
            <w:rPr>
              <w:noProof/>
              <w:lang w:eastAsia="en-US"/>
            </w:rPr>
          </w:pPr>
          <w:hyperlink w:anchor="_Toc536512888" w:history="1">
            <w:r w:rsidR="00FC210B" w:rsidRPr="008A02E5">
              <w:rPr>
                <w:rStyle w:val="Hyperlink"/>
                <w:rFonts w:ascii="Times New Roman" w:hAnsi="Times New Roman"/>
                <w:noProof/>
              </w:rPr>
              <w:t>33.</w:t>
            </w:r>
            <w:r w:rsidR="00FC210B">
              <w:rPr>
                <w:noProof/>
                <w:lang w:eastAsia="en-US"/>
              </w:rPr>
              <w:tab/>
            </w:r>
            <w:r w:rsidR="00FC210B" w:rsidRPr="008A02E5">
              <w:rPr>
                <w:rStyle w:val="Hyperlink"/>
                <w:rFonts w:ascii="Times New Roman" w:hAnsi="Times New Roman"/>
                <w:noProof/>
              </w:rPr>
              <w:t>Nonmaterial Nonconformities</w:t>
            </w:r>
            <w:r w:rsidR="00FC210B">
              <w:rPr>
                <w:noProof/>
                <w:webHidden/>
              </w:rPr>
              <w:tab/>
            </w:r>
            <w:r w:rsidR="00FC210B">
              <w:rPr>
                <w:noProof/>
                <w:webHidden/>
              </w:rPr>
              <w:fldChar w:fldCharType="begin"/>
            </w:r>
            <w:r w:rsidR="00FC210B">
              <w:rPr>
                <w:noProof/>
                <w:webHidden/>
              </w:rPr>
              <w:instrText xml:space="preserve"> PAGEREF _Toc536512888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6A353740" w14:textId="70ED95AD" w:rsidR="00FC210B" w:rsidRDefault="002D7349">
          <w:pPr>
            <w:pStyle w:val="TOC2"/>
            <w:tabs>
              <w:tab w:val="left" w:pos="880"/>
              <w:tab w:val="right" w:leader="dot" w:pos="9350"/>
            </w:tabs>
            <w:rPr>
              <w:noProof/>
              <w:lang w:eastAsia="en-US"/>
            </w:rPr>
          </w:pPr>
          <w:hyperlink w:anchor="_Toc536512889" w:history="1">
            <w:r w:rsidR="00FC210B" w:rsidRPr="008A02E5">
              <w:rPr>
                <w:rStyle w:val="Hyperlink"/>
                <w:rFonts w:ascii="Times New Roman" w:hAnsi="Times New Roman"/>
                <w:noProof/>
              </w:rPr>
              <w:t>34.</w:t>
            </w:r>
            <w:r w:rsidR="00FC210B">
              <w:rPr>
                <w:noProof/>
                <w:lang w:eastAsia="en-US"/>
              </w:rPr>
              <w:tab/>
            </w:r>
            <w:r w:rsidR="00FC210B" w:rsidRPr="008A02E5">
              <w:rPr>
                <w:rStyle w:val="Hyperlink"/>
                <w:rFonts w:ascii="Times New Roman" w:hAnsi="Times New Roman"/>
                <w:noProof/>
              </w:rPr>
              <w:t>Detailed Evaluation of Technical Bids</w:t>
            </w:r>
            <w:r w:rsidR="00FC210B">
              <w:rPr>
                <w:noProof/>
                <w:webHidden/>
              </w:rPr>
              <w:tab/>
            </w:r>
            <w:r w:rsidR="00FC210B">
              <w:rPr>
                <w:noProof/>
                <w:webHidden/>
              </w:rPr>
              <w:fldChar w:fldCharType="begin"/>
            </w:r>
            <w:r w:rsidR="00FC210B">
              <w:rPr>
                <w:noProof/>
                <w:webHidden/>
              </w:rPr>
              <w:instrText xml:space="preserve"> PAGEREF _Toc536512889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16957023" w14:textId="2BE7D7A0" w:rsidR="00FC210B" w:rsidRDefault="002D7349">
          <w:pPr>
            <w:pStyle w:val="TOC2"/>
            <w:tabs>
              <w:tab w:val="left" w:pos="880"/>
              <w:tab w:val="right" w:leader="dot" w:pos="9350"/>
            </w:tabs>
            <w:rPr>
              <w:noProof/>
              <w:lang w:eastAsia="en-US"/>
            </w:rPr>
          </w:pPr>
          <w:hyperlink w:anchor="_Toc536512890" w:history="1">
            <w:r w:rsidR="00FC210B" w:rsidRPr="008A02E5">
              <w:rPr>
                <w:rStyle w:val="Hyperlink"/>
                <w:rFonts w:ascii="Times New Roman" w:hAnsi="Times New Roman"/>
                <w:noProof/>
              </w:rPr>
              <w:t>35.</w:t>
            </w:r>
            <w:r w:rsidR="00FC210B">
              <w:rPr>
                <w:noProof/>
                <w:lang w:eastAsia="en-US"/>
              </w:rPr>
              <w:tab/>
            </w:r>
            <w:r w:rsidR="00FC210B" w:rsidRPr="008A02E5">
              <w:rPr>
                <w:rStyle w:val="Hyperlink"/>
                <w:rFonts w:ascii="Times New Roman" w:hAnsi="Times New Roman"/>
                <w:noProof/>
              </w:rPr>
              <w:t>Eligibility and Qualification of Bidder</w:t>
            </w:r>
            <w:r w:rsidR="00FC210B">
              <w:rPr>
                <w:noProof/>
                <w:webHidden/>
              </w:rPr>
              <w:tab/>
            </w:r>
            <w:r w:rsidR="00FC210B">
              <w:rPr>
                <w:noProof/>
                <w:webHidden/>
              </w:rPr>
              <w:fldChar w:fldCharType="begin"/>
            </w:r>
            <w:r w:rsidR="00FC210B">
              <w:rPr>
                <w:noProof/>
                <w:webHidden/>
              </w:rPr>
              <w:instrText xml:space="preserve"> PAGEREF _Toc536512890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7DFBB90A" w14:textId="246CE68E" w:rsidR="00FC210B" w:rsidRDefault="002D7349">
          <w:pPr>
            <w:pStyle w:val="TOC2"/>
            <w:tabs>
              <w:tab w:val="left" w:pos="880"/>
              <w:tab w:val="right" w:leader="dot" w:pos="9350"/>
            </w:tabs>
            <w:rPr>
              <w:noProof/>
              <w:lang w:eastAsia="en-US"/>
            </w:rPr>
          </w:pPr>
          <w:hyperlink w:anchor="_Toc536512891" w:history="1">
            <w:r w:rsidR="00FC210B" w:rsidRPr="008A02E5">
              <w:rPr>
                <w:rStyle w:val="Hyperlink"/>
                <w:rFonts w:ascii="Times New Roman" w:hAnsi="Times New Roman"/>
                <w:noProof/>
              </w:rPr>
              <w:t>36.</w:t>
            </w:r>
            <w:r w:rsidR="00FC210B">
              <w:rPr>
                <w:noProof/>
                <w:lang w:eastAsia="en-US"/>
              </w:rPr>
              <w:tab/>
            </w:r>
            <w:r w:rsidR="00FC210B" w:rsidRPr="008A02E5">
              <w:rPr>
                <w:rStyle w:val="Hyperlink"/>
                <w:rFonts w:ascii="Times New Roman" w:hAnsi="Times New Roman"/>
                <w:noProof/>
              </w:rPr>
              <w:t>Correction of ARITHMETICAL ERRORS</w:t>
            </w:r>
            <w:r w:rsidR="00FC210B">
              <w:rPr>
                <w:noProof/>
                <w:webHidden/>
              </w:rPr>
              <w:tab/>
            </w:r>
            <w:r w:rsidR="00FC210B">
              <w:rPr>
                <w:noProof/>
                <w:webHidden/>
              </w:rPr>
              <w:fldChar w:fldCharType="begin"/>
            </w:r>
            <w:r w:rsidR="00FC210B">
              <w:rPr>
                <w:noProof/>
                <w:webHidden/>
              </w:rPr>
              <w:instrText xml:space="preserve"> PAGEREF _Toc536512891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3CF6BC07" w14:textId="5D9A331E" w:rsidR="00FC210B" w:rsidRDefault="002D7349">
          <w:pPr>
            <w:pStyle w:val="TOC2"/>
            <w:tabs>
              <w:tab w:val="left" w:pos="880"/>
              <w:tab w:val="right" w:leader="dot" w:pos="9350"/>
            </w:tabs>
            <w:rPr>
              <w:noProof/>
              <w:lang w:eastAsia="en-US"/>
            </w:rPr>
          </w:pPr>
          <w:hyperlink w:anchor="_Toc536512892" w:history="1">
            <w:r w:rsidR="00FC210B" w:rsidRPr="008A02E5">
              <w:rPr>
                <w:rStyle w:val="Hyperlink"/>
                <w:rFonts w:ascii="Times New Roman" w:hAnsi="Times New Roman"/>
                <w:noProof/>
              </w:rPr>
              <w:t>37.</w:t>
            </w:r>
            <w:r w:rsidR="00FC210B">
              <w:rPr>
                <w:noProof/>
                <w:lang w:eastAsia="en-US"/>
              </w:rPr>
              <w:tab/>
            </w:r>
            <w:r w:rsidR="00FC210B" w:rsidRPr="008A02E5">
              <w:rPr>
                <w:rStyle w:val="Hyperlink"/>
                <w:rFonts w:ascii="Times New Roman" w:hAnsi="Times New Roman"/>
                <w:noProof/>
              </w:rPr>
              <w:t>Conversion to Single Currency</w:t>
            </w:r>
            <w:r w:rsidR="00FC210B">
              <w:rPr>
                <w:noProof/>
                <w:webHidden/>
              </w:rPr>
              <w:tab/>
            </w:r>
            <w:r w:rsidR="00FC210B">
              <w:rPr>
                <w:noProof/>
                <w:webHidden/>
              </w:rPr>
              <w:fldChar w:fldCharType="begin"/>
            </w:r>
            <w:r w:rsidR="00FC210B">
              <w:rPr>
                <w:noProof/>
                <w:webHidden/>
              </w:rPr>
              <w:instrText xml:space="preserve"> PAGEREF _Toc536512892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60983B12" w14:textId="29645A88" w:rsidR="00FC210B" w:rsidRDefault="002D7349">
          <w:pPr>
            <w:pStyle w:val="TOC2"/>
            <w:tabs>
              <w:tab w:val="left" w:pos="880"/>
              <w:tab w:val="right" w:leader="dot" w:pos="9350"/>
            </w:tabs>
            <w:rPr>
              <w:noProof/>
              <w:lang w:eastAsia="en-US"/>
            </w:rPr>
          </w:pPr>
          <w:hyperlink w:anchor="_Toc536512893" w:history="1">
            <w:r w:rsidR="00FC210B" w:rsidRPr="008A02E5">
              <w:rPr>
                <w:rStyle w:val="Hyperlink"/>
                <w:rFonts w:ascii="Times New Roman" w:hAnsi="Times New Roman"/>
                <w:noProof/>
              </w:rPr>
              <w:t>38.</w:t>
            </w:r>
            <w:r w:rsidR="00FC210B">
              <w:rPr>
                <w:noProof/>
                <w:lang w:eastAsia="en-US"/>
              </w:rPr>
              <w:tab/>
            </w:r>
            <w:r w:rsidR="00FC210B" w:rsidRPr="008A02E5">
              <w:rPr>
                <w:rStyle w:val="Hyperlink"/>
                <w:rFonts w:ascii="Times New Roman" w:hAnsi="Times New Roman"/>
                <w:noProof/>
              </w:rPr>
              <w:t>Margin of Preference</w:t>
            </w:r>
            <w:r w:rsidR="00FC210B">
              <w:rPr>
                <w:noProof/>
                <w:webHidden/>
              </w:rPr>
              <w:tab/>
            </w:r>
            <w:r w:rsidR="00FC210B">
              <w:rPr>
                <w:noProof/>
                <w:webHidden/>
              </w:rPr>
              <w:fldChar w:fldCharType="begin"/>
            </w:r>
            <w:r w:rsidR="00FC210B">
              <w:rPr>
                <w:noProof/>
                <w:webHidden/>
              </w:rPr>
              <w:instrText xml:space="preserve"> PAGEREF _Toc536512893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4B1F1C45" w14:textId="5E2929C8" w:rsidR="00FC210B" w:rsidRDefault="002D7349">
          <w:pPr>
            <w:pStyle w:val="TOC2"/>
            <w:tabs>
              <w:tab w:val="left" w:pos="880"/>
              <w:tab w:val="right" w:leader="dot" w:pos="9350"/>
            </w:tabs>
            <w:rPr>
              <w:noProof/>
              <w:lang w:eastAsia="en-US"/>
            </w:rPr>
          </w:pPr>
          <w:hyperlink w:anchor="_Toc536512894" w:history="1">
            <w:r w:rsidR="00FC210B" w:rsidRPr="008A02E5">
              <w:rPr>
                <w:rStyle w:val="Hyperlink"/>
                <w:rFonts w:ascii="Times New Roman" w:hAnsi="Times New Roman"/>
                <w:noProof/>
              </w:rPr>
              <w:t>39.</w:t>
            </w:r>
            <w:r w:rsidR="00FC210B">
              <w:rPr>
                <w:noProof/>
                <w:lang w:eastAsia="en-US"/>
              </w:rPr>
              <w:tab/>
            </w:r>
            <w:r w:rsidR="00FC210B" w:rsidRPr="008A02E5">
              <w:rPr>
                <w:rStyle w:val="Hyperlink"/>
                <w:rFonts w:ascii="Times New Roman" w:hAnsi="Times New Roman"/>
                <w:noProof/>
              </w:rPr>
              <w:t>Evaluation of Price Bids</w:t>
            </w:r>
            <w:r w:rsidR="00FC210B">
              <w:rPr>
                <w:noProof/>
                <w:webHidden/>
              </w:rPr>
              <w:tab/>
            </w:r>
            <w:r w:rsidR="00FC210B">
              <w:rPr>
                <w:noProof/>
                <w:webHidden/>
              </w:rPr>
              <w:fldChar w:fldCharType="begin"/>
            </w:r>
            <w:r w:rsidR="00FC210B">
              <w:rPr>
                <w:noProof/>
                <w:webHidden/>
              </w:rPr>
              <w:instrText xml:space="preserve"> PAGEREF _Toc536512894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038C7124" w14:textId="5D9A504A" w:rsidR="00FC210B" w:rsidRDefault="002D7349">
          <w:pPr>
            <w:pStyle w:val="TOC2"/>
            <w:tabs>
              <w:tab w:val="left" w:pos="880"/>
              <w:tab w:val="right" w:leader="dot" w:pos="9350"/>
            </w:tabs>
            <w:rPr>
              <w:noProof/>
              <w:lang w:eastAsia="en-US"/>
            </w:rPr>
          </w:pPr>
          <w:hyperlink w:anchor="_Toc536512895" w:history="1">
            <w:r w:rsidR="00FC210B" w:rsidRPr="008A02E5">
              <w:rPr>
                <w:rStyle w:val="Hyperlink"/>
                <w:rFonts w:ascii="Times New Roman" w:hAnsi="Times New Roman"/>
                <w:noProof/>
              </w:rPr>
              <w:t>40.</w:t>
            </w:r>
            <w:r w:rsidR="00FC210B">
              <w:rPr>
                <w:noProof/>
                <w:lang w:eastAsia="en-US"/>
              </w:rPr>
              <w:tab/>
            </w:r>
            <w:r w:rsidR="00FC210B" w:rsidRPr="008A02E5">
              <w:rPr>
                <w:rStyle w:val="Hyperlink"/>
                <w:rFonts w:ascii="Times New Roman" w:hAnsi="Times New Roman"/>
                <w:noProof/>
              </w:rPr>
              <w:t>Comparison of Bids</w:t>
            </w:r>
            <w:r w:rsidR="00FC210B">
              <w:rPr>
                <w:noProof/>
                <w:webHidden/>
              </w:rPr>
              <w:tab/>
            </w:r>
            <w:r w:rsidR="00FC210B">
              <w:rPr>
                <w:noProof/>
                <w:webHidden/>
              </w:rPr>
              <w:fldChar w:fldCharType="begin"/>
            </w:r>
            <w:r w:rsidR="00FC210B">
              <w:rPr>
                <w:noProof/>
                <w:webHidden/>
              </w:rPr>
              <w:instrText xml:space="preserve"> PAGEREF _Toc536512895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3DDD1F09" w14:textId="3A5DD72C" w:rsidR="00FC210B" w:rsidRDefault="002D7349">
          <w:pPr>
            <w:pStyle w:val="TOC2"/>
            <w:tabs>
              <w:tab w:val="left" w:pos="880"/>
              <w:tab w:val="right" w:leader="dot" w:pos="9350"/>
            </w:tabs>
            <w:rPr>
              <w:noProof/>
              <w:lang w:eastAsia="en-US"/>
            </w:rPr>
          </w:pPr>
          <w:hyperlink w:anchor="_Toc536512896" w:history="1">
            <w:r w:rsidR="00FC210B" w:rsidRPr="008A02E5">
              <w:rPr>
                <w:rStyle w:val="Hyperlink"/>
                <w:rFonts w:ascii="Times New Roman" w:hAnsi="Times New Roman"/>
                <w:noProof/>
              </w:rPr>
              <w:t>41.</w:t>
            </w:r>
            <w:r w:rsidR="00FC210B">
              <w:rPr>
                <w:noProof/>
                <w:lang w:eastAsia="en-US"/>
              </w:rPr>
              <w:tab/>
            </w:r>
            <w:r w:rsidR="00FC210B" w:rsidRPr="008A02E5">
              <w:rPr>
                <w:rStyle w:val="Hyperlink"/>
                <w:rFonts w:ascii="Times New Roman" w:hAnsi="Times New Roman"/>
                <w:noProof/>
              </w:rPr>
              <w:t>Employer’s Right to Accept Any Bid, and to Reject Any or All  Bids</w:t>
            </w:r>
            <w:r w:rsidR="00FC210B">
              <w:rPr>
                <w:noProof/>
                <w:webHidden/>
              </w:rPr>
              <w:tab/>
            </w:r>
            <w:r w:rsidR="00FC210B">
              <w:rPr>
                <w:noProof/>
                <w:webHidden/>
              </w:rPr>
              <w:fldChar w:fldCharType="begin"/>
            </w:r>
            <w:r w:rsidR="00FC210B">
              <w:rPr>
                <w:noProof/>
                <w:webHidden/>
              </w:rPr>
              <w:instrText xml:space="preserve"> PAGEREF _Toc536512896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66FC7582" w14:textId="420BAE53" w:rsidR="00FC210B" w:rsidRDefault="002D7349">
          <w:pPr>
            <w:pStyle w:val="TOC2"/>
            <w:tabs>
              <w:tab w:val="left" w:pos="880"/>
              <w:tab w:val="right" w:leader="dot" w:pos="9350"/>
            </w:tabs>
            <w:rPr>
              <w:noProof/>
              <w:lang w:eastAsia="en-US"/>
            </w:rPr>
          </w:pPr>
          <w:hyperlink w:anchor="_Toc536512897" w:history="1">
            <w:r w:rsidR="00FC210B" w:rsidRPr="008A02E5">
              <w:rPr>
                <w:rStyle w:val="Hyperlink"/>
                <w:rFonts w:ascii="Times New Roman" w:hAnsi="Times New Roman"/>
                <w:noProof/>
              </w:rPr>
              <w:t>42.</w:t>
            </w:r>
            <w:r w:rsidR="00FC210B">
              <w:rPr>
                <w:noProof/>
                <w:lang w:eastAsia="en-US"/>
              </w:rPr>
              <w:tab/>
            </w:r>
            <w:r w:rsidR="00FC210B" w:rsidRPr="008A02E5">
              <w:rPr>
                <w:rStyle w:val="Hyperlink"/>
                <w:rFonts w:ascii="Times New Roman" w:hAnsi="Times New Roman"/>
                <w:noProof/>
              </w:rPr>
              <w:t>Award Criteria</w:t>
            </w:r>
            <w:r w:rsidR="00FC210B">
              <w:rPr>
                <w:noProof/>
                <w:webHidden/>
              </w:rPr>
              <w:tab/>
            </w:r>
            <w:r w:rsidR="00FC210B">
              <w:rPr>
                <w:noProof/>
                <w:webHidden/>
              </w:rPr>
              <w:fldChar w:fldCharType="begin"/>
            </w:r>
            <w:r w:rsidR="00FC210B">
              <w:rPr>
                <w:noProof/>
                <w:webHidden/>
              </w:rPr>
              <w:instrText xml:space="preserve"> PAGEREF _Toc536512897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7E34E2E0" w14:textId="43104F94" w:rsidR="00FC210B" w:rsidRDefault="002D7349">
          <w:pPr>
            <w:pStyle w:val="TOC2"/>
            <w:tabs>
              <w:tab w:val="left" w:pos="880"/>
              <w:tab w:val="right" w:leader="dot" w:pos="9350"/>
            </w:tabs>
            <w:rPr>
              <w:noProof/>
              <w:lang w:eastAsia="en-US"/>
            </w:rPr>
          </w:pPr>
          <w:hyperlink w:anchor="_Toc536512898" w:history="1">
            <w:r w:rsidR="00FC210B" w:rsidRPr="008A02E5">
              <w:rPr>
                <w:rStyle w:val="Hyperlink"/>
                <w:rFonts w:ascii="Times New Roman" w:hAnsi="Times New Roman"/>
                <w:noProof/>
              </w:rPr>
              <w:t>43.</w:t>
            </w:r>
            <w:r w:rsidR="00FC210B">
              <w:rPr>
                <w:noProof/>
                <w:lang w:eastAsia="en-US"/>
              </w:rPr>
              <w:tab/>
            </w:r>
            <w:r w:rsidR="00FC210B" w:rsidRPr="008A02E5">
              <w:rPr>
                <w:rStyle w:val="Hyperlink"/>
                <w:rFonts w:ascii="Times New Roman" w:hAnsi="Times New Roman"/>
                <w:noProof/>
              </w:rPr>
              <w:t>Notification of Award</w:t>
            </w:r>
            <w:r w:rsidR="00FC210B">
              <w:rPr>
                <w:noProof/>
                <w:webHidden/>
              </w:rPr>
              <w:tab/>
            </w:r>
            <w:r w:rsidR="00FC210B">
              <w:rPr>
                <w:noProof/>
                <w:webHidden/>
              </w:rPr>
              <w:fldChar w:fldCharType="begin"/>
            </w:r>
            <w:r w:rsidR="00FC210B">
              <w:rPr>
                <w:noProof/>
                <w:webHidden/>
              </w:rPr>
              <w:instrText xml:space="preserve"> PAGEREF _Toc536512898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4DF0A5BB" w14:textId="4B043C95" w:rsidR="00FC210B" w:rsidRDefault="002D7349">
          <w:pPr>
            <w:pStyle w:val="TOC2"/>
            <w:tabs>
              <w:tab w:val="left" w:pos="880"/>
              <w:tab w:val="right" w:leader="dot" w:pos="9350"/>
            </w:tabs>
            <w:rPr>
              <w:noProof/>
              <w:lang w:eastAsia="en-US"/>
            </w:rPr>
          </w:pPr>
          <w:hyperlink w:anchor="_Toc536512899" w:history="1">
            <w:r w:rsidR="00FC210B" w:rsidRPr="008A02E5">
              <w:rPr>
                <w:rStyle w:val="Hyperlink"/>
                <w:rFonts w:ascii="Times New Roman" w:hAnsi="Times New Roman"/>
                <w:noProof/>
              </w:rPr>
              <w:t>44.</w:t>
            </w:r>
            <w:r w:rsidR="00FC210B">
              <w:rPr>
                <w:noProof/>
                <w:lang w:eastAsia="en-US"/>
              </w:rPr>
              <w:tab/>
            </w:r>
            <w:r w:rsidR="00FC210B" w:rsidRPr="008A02E5">
              <w:rPr>
                <w:rStyle w:val="Hyperlink"/>
                <w:rFonts w:ascii="Times New Roman" w:hAnsi="Times New Roman"/>
                <w:noProof/>
              </w:rPr>
              <w:t>Signing of Contract</w:t>
            </w:r>
            <w:r w:rsidR="00FC210B">
              <w:rPr>
                <w:noProof/>
                <w:webHidden/>
              </w:rPr>
              <w:tab/>
            </w:r>
            <w:r w:rsidR="00FC210B">
              <w:rPr>
                <w:noProof/>
                <w:webHidden/>
              </w:rPr>
              <w:fldChar w:fldCharType="begin"/>
            </w:r>
            <w:r w:rsidR="00FC210B">
              <w:rPr>
                <w:noProof/>
                <w:webHidden/>
              </w:rPr>
              <w:instrText xml:space="preserve"> PAGEREF _Toc536512899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2412E89A" w14:textId="7C68F18F" w:rsidR="00FC210B" w:rsidRDefault="002D7349">
          <w:pPr>
            <w:pStyle w:val="TOC2"/>
            <w:tabs>
              <w:tab w:val="left" w:pos="880"/>
              <w:tab w:val="right" w:leader="dot" w:pos="9350"/>
            </w:tabs>
            <w:rPr>
              <w:noProof/>
              <w:lang w:eastAsia="en-US"/>
            </w:rPr>
          </w:pPr>
          <w:hyperlink w:anchor="_Toc536512900" w:history="1">
            <w:r w:rsidR="00FC210B" w:rsidRPr="008A02E5">
              <w:rPr>
                <w:rStyle w:val="Hyperlink"/>
                <w:rFonts w:ascii="Times New Roman" w:hAnsi="Times New Roman"/>
                <w:noProof/>
              </w:rPr>
              <w:t>45.</w:t>
            </w:r>
            <w:r w:rsidR="00FC210B">
              <w:rPr>
                <w:noProof/>
                <w:lang w:eastAsia="en-US"/>
              </w:rPr>
              <w:tab/>
            </w:r>
            <w:r w:rsidR="00FC210B" w:rsidRPr="008A02E5">
              <w:rPr>
                <w:rStyle w:val="Hyperlink"/>
                <w:rFonts w:ascii="Times New Roman" w:hAnsi="Times New Roman"/>
                <w:noProof/>
              </w:rPr>
              <w:t>Performance Security</w:t>
            </w:r>
            <w:r w:rsidR="00FC210B">
              <w:rPr>
                <w:noProof/>
                <w:webHidden/>
              </w:rPr>
              <w:tab/>
            </w:r>
            <w:r w:rsidR="00FC210B">
              <w:rPr>
                <w:noProof/>
                <w:webHidden/>
              </w:rPr>
              <w:fldChar w:fldCharType="begin"/>
            </w:r>
            <w:r w:rsidR="00FC210B">
              <w:rPr>
                <w:noProof/>
                <w:webHidden/>
              </w:rPr>
              <w:instrText xml:space="preserve"> PAGEREF _Toc536512900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674CE85A" w14:textId="0231DD25" w:rsidR="00DB13DF" w:rsidRPr="002B4BE9" w:rsidRDefault="0085183E">
          <w:pPr>
            <w:rPr>
              <w:rFonts w:ascii="Times New Roman" w:hAnsi="Times New Roman"/>
            </w:rPr>
          </w:pPr>
          <w:r w:rsidRPr="002B4BE9">
            <w:rPr>
              <w:rFonts w:ascii="Times New Roman" w:hAnsi="Times New Roman"/>
              <w:b/>
              <w:bCs/>
              <w:noProof/>
            </w:rPr>
            <w:fldChar w:fldCharType="end"/>
          </w:r>
        </w:p>
      </w:sdtContent>
    </w:sdt>
    <w:p w14:paraId="0C7AB551" w14:textId="77777777" w:rsidR="00C2668C" w:rsidRPr="002B4BE9" w:rsidRDefault="00C2668C" w:rsidP="00C2668C">
      <w:pPr>
        <w:rPr>
          <w:rFonts w:ascii="Times New Roman" w:hAnsi="Times New Roman"/>
        </w:rPr>
      </w:pPr>
    </w:p>
    <w:p w14:paraId="5A8A9820" w14:textId="77777777" w:rsidR="00C2668C" w:rsidRPr="002B4BE9" w:rsidRDefault="00C2668C" w:rsidP="00C2668C">
      <w:pPr>
        <w:rPr>
          <w:rFonts w:ascii="Times New Roman" w:hAnsi="Times New Roman"/>
        </w:rPr>
      </w:pPr>
    </w:p>
    <w:p w14:paraId="11FAEA34" w14:textId="77777777" w:rsidR="00C2668C" w:rsidRPr="002B4BE9" w:rsidRDefault="00C2668C" w:rsidP="00C2668C">
      <w:pPr>
        <w:rPr>
          <w:rFonts w:ascii="Times New Roman" w:hAnsi="Times New Roman"/>
        </w:rPr>
      </w:pPr>
    </w:p>
    <w:p w14:paraId="61F799EA" w14:textId="77777777" w:rsidR="00C2668C" w:rsidRPr="002B4BE9" w:rsidRDefault="00C2668C" w:rsidP="00C2668C">
      <w:pPr>
        <w:rPr>
          <w:rFonts w:ascii="Times New Roman" w:hAnsi="Times New Roman"/>
        </w:rPr>
      </w:pPr>
      <w:r w:rsidRPr="002B4BE9">
        <w:rPr>
          <w:rFonts w:ascii="Times New Roman" w:hAnsi="Times New Roman"/>
        </w:rPr>
        <w:tab/>
      </w:r>
    </w:p>
    <w:p w14:paraId="72D89BB8" w14:textId="77777777" w:rsidR="00C2668C" w:rsidRPr="002B4BE9" w:rsidRDefault="00C2668C" w:rsidP="00C2668C">
      <w:pPr>
        <w:rPr>
          <w:rFonts w:ascii="Times New Roman" w:hAnsi="Times New Roman"/>
        </w:rPr>
      </w:pPr>
    </w:p>
    <w:p w14:paraId="55A3F064" w14:textId="02A238E2" w:rsidR="003822CA" w:rsidRDefault="00C2668C" w:rsidP="00964864">
      <w:pPr>
        <w:rPr>
          <w:rFonts w:ascii="Times New Roman" w:hAnsi="Times New Roman"/>
        </w:rPr>
      </w:pPr>
      <w:r w:rsidRPr="002B4BE9">
        <w:rPr>
          <w:rFonts w:ascii="Times New Roman" w:hAnsi="Times New Roman"/>
        </w:rPr>
        <w:t> </w:t>
      </w:r>
    </w:p>
    <w:p w14:paraId="246CDDD1" w14:textId="77777777" w:rsidR="00964864" w:rsidRDefault="00964864" w:rsidP="00964864">
      <w:pPr>
        <w:rPr>
          <w:rFonts w:ascii="Times New Roman" w:hAnsi="Times New Roman"/>
        </w:rPr>
      </w:pPr>
    </w:p>
    <w:p w14:paraId="132A3AB0" w14:textId="77777777" w:rsidR="00964864" w:rsidRDefault="00964864" w:rsidP="00C2668C">
      <w:pPr>
        <w:rPr>
          <w:rFonts w:ascii="Times New Roman" w:hAnsi="Times New Roman"/>
        </w:rPr>
      </w:pPr>
    </w:p>
    <w:p w14:paraId="561A1D8C" w14:textId="77777777" w:rsidR="00964864" w:rsidRDefault="00964864" w:rsidP="00C2668C">
      <w:pPr>
        <w:rPr>
          <w:rFonts w:ascii="Times New Roman" w:hAnsi="Times New Roman"/>
        </w:rPr>
      </w:pPr>
    </w:p>
    <w:p w14:paraId="42EC69C3" w14:textId="77777777" w:rsidR="00964864" w:rsidRPr="002B4BE9" w:rsidRDefault="00964864" w:rsidP="00C2668C">
      <w:pPr>
        <w:rPr>
          <w:rFonts w:ascii="Times New Roman" w:hAnsi="Times New Roman"/>
        </w:rPr>
      </w:pPr>
    </w:p>
    <w:p w14:paraId="0D4A0CD7" w14:textId="77777777" w:rsidR="00C2668C" w:rsidRPr="002B4BE9" w:rsidRDefault="00C2668C" w:rsidP="00C2668C">
      <w:pPr>
        <w:pStyle w:val="Heading2"/>
        <w:rPr>
          <w:rFonts w:ascii="Times New Roman" w:hAnsi="Times New Roman"/>
        </w:rPr>
      </w:pPr>
      <w:bookmarkStart w:id="0" w:name="_Toc536512856"/>
      <w:r w:rsidRPr="002B4BE9">
        <w:rPr>
          <w:rFonts w:ascii="Times New Roman" w:hAnsi="Times New Roman"/>
        </w:rPr>
        <w:lastRenderedPageBreak/>
        <w:t>1.</w:t>
      </w:r>
      <w:r w:rsidRPr="002B4BE9">
        <w:rPr>
          <w:rFonts w:ascii="Times New Roman" w:hAnsi="Times New Roman"/>
        </w:rPr>
        <w:tab/>
        <w:t>Scope of Bid</w:t>
      </w:r>
      <w:bookmarkEnd w:id="0"/>
      <w:r w:rsidRPr="002B4BE9">
        <w:rPr>
          <w:rFonts w:ascii="Times New Roman" w:hAnsi="Times New Roman"/>
        </w:rPr>
        <w:tab/>
      </w:r>
    </w:p>
    <w:p w14:paraId="6CDB45C8" w14:textId="22239BE2" w:rsidR="00C2668C" w:rsidRPr="002B4BE9" w:rsidRDefault="00C2668C" w:rsidP="00E031D0">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w:t>
      </w:r>
      <w:r w:rsidR="001D7AF3">
        <w:rPr>
          <w:rFonts w:ascii="Times New Roman" w:hAnsi="Times New Roman"/>
        </w:rPr>
        <w:t>Section 6</w:t>
      </w:r>
      <w:r w:rsidR="00E031D0">
        <w:rPr>
          <w:rFonts w:ascii="Times New Roman" w:hAnsi="Times New Roman"/>
        </w:rPr>
        <w:t xml:space="preserve"> </w:t>
      </w:r>
      <w:r w:rsidR="0053762E" w:rsidRPr="002B4BE9">
        <w:rPr>
          <w:rFonts w:ascii="Times New Roman" w:hAnsi="Times New Roman"/>
        </w:rPr>
        <w:t xml:space="preserve">(Employer’s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14:paraId="3310F3E8" w14:textId="4B1FF063"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14:paraId="2C69D4A3" w14:textId="77777777" w:rsidR="008F01E9" w:rsidRPr="002B4BE9" w:rsidRDefault="003822CA" w:rsidP="008F01E9">
      <w:pPr>
        <w:pStyle w:val="Heading2"/>
        <w:rPr>
          <w:rFonts w:ascii="Times New Roman" w:hAnsi="Times New Roman"/>
        </w:rPr>
      </w:pPr>
      <w:bookmarkStart w:id="1" w:name="_Toc536512857"/>
      <w:r w:rsidRPr="002B4BE9">
        <w:rPr>
          <w:rFonts w:ascii="Times New Roman" w:hAnsi="Times New Roman"/>
        </w:rPr>
        <w:t>2.</w:t>
      </w:r>
      <w:r w:rsidRPr="002B4BE9">
        <w:rPr>
          <w:rFonts w:ascii="Times New Roman" w:hAnsi="Times New Roman"/>
        </w:rPr>
        <w:tab/>
        <w:t>Environmental &amp; Social Compliance</w:t>
      </w:r>
      <w:bookmarkEnd w:id="1"/>
    </w:p>
    <w:p w14:paraId="730F4462" w14:textId="77777777"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2BBF5545" w14:textId="77777777"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14:paraId="6721A0B2" w14:textId="77777777" w:rsidR="00C2668C" w:rsidRPr="002B4BE9" w:rsidRDefault="008F01E9" w:rsidP="00C2668C">
      <w:pPr>
        <w:pStyle w:val="Heading2"/>
        <w:rPr>
          <w:rFonts w:ascii="Times New Roman" w:hAnsi="Times New Roman"/>
        </w:rPr>
      </w:pPr>
      <w:bookmarkStart w:id="2" w:name="_Toc536512858"/>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2"/>
      <w:r w:rsidR="00C2668C" w:rsidRPr="002B4BE9">
        <w:rPr>
          <w:rFonts w:ascii="Times New Roman" w:hAnsi="Times New Roman"/>
        </w:rPr>
        <w:tab/>
      </w:r>
    </w:p>
    <w:p w14:paraId="101EC12E" w14:textId="4A3B18D7" w:rsidR="00C2668C" w:rsidRPr="002B4BE9" w:rsidRDefault="008F01E9" w:rsidP="008A302B">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r w:rsidR="002615A6" w:rsidRPr="002B4BE9">
        <w:rPr>
          <w:rFonts w:ascii="Times New Roman" w:hAnsi="Times New Roman"/>
        </w:rPr>
        <w:t>the Government</w:t>
      </w:r>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w:t>
      </w:r>
      <w:r w:rsidR="00C2668C" w:rsidRPr="002B4BE9">
        <w:rPr>
          <w:rFonts w:ascii="Times New Roman" w:hAnsi="Times New Roman"/>
        </w:rPr>
        <w:t>:</w:t>
      </w:r>
    </w:p>
    <w:p w14:paraId="06E5C680" w14:textId="77777777" w:rsidR="00C2668C" w:rsidRPr="002B4BE9" w:rsidRDefault="00C2668C" w:rsidP="0053762E">
      <w:pPr>
        <w:ind w:firstLine="1440"/>
        <w:rPr>
          <w:rFonts w:ascii="Times New Roman" w:hAnsi="Times New Roman"/>
        </w:rPr>
      </w:pPr>
      <w:r w:rsidRPr="002B4BE9">
        <w:rPr>
          <w:rFonts w:ascii="Times New Roman" w:hAnsi="Times New Roman"/>
        </w:rPr>
        <w:t>a.</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7FCC63C" w14:textId="77777777" w:rsidR="00C2668C" w:rsidRPr="002B4BE9" w:rsidRDefault="00C2668C" w:rsidP="0053762E">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14:paraId="774DCC4D"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14:paraId="7EA3A460" w14:textId="527E8125"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00F928C7">
        <w:rPr>
          <w:rFonts w:ascii="Times New Roman" w:hAnsi="Times New Roman"/>
        </w:rPr>
        <w:t xml:space="preserve">party or </w:t>
      </w:r>
      <w:r w:rsidRPr="002B4BE9">
        <w:rPr>
          <w:rFonts w:ascii="Times New Roman" w:hAnsi="Times New Roman"/>
        </w:rPr>
        <w:t>the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14:paraId="66E5E132"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lastRenderedPageBreak/>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14:paraId="1BFD31C7"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(v) “</w:t>
      </w:r>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 practice” is</w:t>
      </w:r>
    </w:p>
    <w:p w14:paraId="5B6B675F"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(aa)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tigators in order top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 xml:space="preserve">(bb)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14:paraId="68D2BA7B"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14:paraId="7748E935"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14:paraId="43277F01" w14:textId="77777777" w:rsidR="00C2668C" w:rsidRPr="002B4BE9" w:rsidRDefault="008F01E9" w:rsidP="00C2668C">
      <w:pPr>
        <w:pStyle w:val="Heading2"/>
        <w:rPr>
          <w:rFonts w:ascii="Times New Roman" w:hAnsi="Times New Roman"/>
        </w:rPr>
      </w:pPr>
      <w:bookmarkStart w:id="3" w:name="_Toc536512859"/>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3"/>
      <w:r w:rsidR="00C2668C" w:rsidRPr="002B4BE9">
        <w:rPr>
          <w:rFonts w:ascii="Times New Roman" w:hAnsi="Times New Roman"/>
        </w:rPr>
        <w:tab/>
      </w:r>
    </w:p>
    <w:p w14:paraId="5D4020CE" w14:textId="400A4A5B"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2615A6">
        <w:rPr>
          <w:rFonts w:ascii="Times New Roman" w:hAnsi="Times New Roman"/>
        </w:rPr>
        <w:t xml:space="preserve"> and conditions stated in BDS </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14:paraId="003757B5" w14:textId="77777777" w:rsidR="00C2668C" w:rsidRPr="002B4BE9" w:rsidRDefault="00DD7945" w:rsidP="00DD7945">
      <w:pPr>
        <w:ind w:left="2160" w:hanging="720"/>
        <w:rPr>
          <w:rFonts w:ascii="Times New Roman" w:hAnsi="Times New Roman"/>
        </w:rPr>
      </w:pPr>
      <w:r w:rsidRPr="002B4BE9">
        <w:rPr>
          <w:rFonts w:ascii="Times New Roman" w:hAnsi="Times New Roman"/>
        </w:rPr>
        <w:t>a</w:t>
      </w:r>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14:paraId="662C5833" w14:textId="77777777"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14:paraId="4E408521" w14:textId="5D3B208C" w:rsidR="00C2668C" w:rsidRPr="002B4BE9" w:rsidRDefault="00ED7355" w:rsidP="008A302B">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 xml:space="preserve">Finance </w:t>
      </w:r>
      <w:r w:rsidR="00C2668C" w:rsidRPr="002B4BE9">
        <w:rPr>
          <w:rFonts w:ascii="Times New Roman" w:hAnsi="Times New Roman"/>
        </w:rPr>
        <w:t>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w:t>
      </w:r>
      <w:r w:rsidR="00DA511B" w:rsidRPr="002B4BE9">
        <w:rPr>
          <w:rFonts w:ascii="Times New Roman" w:hAnsi="Times New Roman"/>
        </w:rPr>
        <w:lastRenderedPageBreak/>
        <w:t xml:space="preserve">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14:paraId="1C401ABB"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they have controlling partners in common; or</w:t>
      </w:r>
    </w:p>
    <w:p w14:paraId="624E464F" w14:textId="77777777" w:rsidR="00C2668C" w:rsidRPr="002B4BE9" w:rsidRDefault="00C2668C" w:rsidP="00DD7945">
      <w:pPr>
        <w:tabs>
          <w:tab w:val="left" w:pos="2070"/>
        </w:tabs>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14:paraId="6FEC1E63"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they have the same legal representative for purposes of this bid; or</w:t>
      </w:r>
    </w:p>
    <w:p w14:paraId="5056A610"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14:paraId="272D9572"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e.</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14:paraId="1ACB03E4" w14:textId="77777777" w:rsidR="00C2668C" w:rsidRPr="00133E57" w:rsidRDefault="00C2668C" w:rsidP="00DD7945">
      <w:pPr>
        <w:ind w:left="2160" w:hanging="720"/>
        <w:jc w:val="both"/>
        <w:rPr>
          <w:rFonts w:ascii="Times New Roman" w:hAnsi="Times New Roman"/>
        </w:rPr>
      </w:pPr>
      <w:r w:rsidRPr="002B4BE9">
        <w:rPr>
          <w:rFonts w:ascii="Times New Roman" w:hAnsi="Times New Roman"/>
        </w:rPr>
        <w:t>f.</w:t>
      </w:r>
      <w:r w:rsidRPr="002B4BE9">
        <w:rPr>
          <w:rFonts w:ascii="Times New Roman" w:hAnsi="Times New Roman"/>
        </w:rPr>
        <w:tab/>
        <w:t>a Bidder or any of its affiliates  participa</w:t>
      </w:r>
      <w:r w:rsidR="00DD7945" w:rsidRPr="002B4BE9">
        <w:rPr>
          <w:rFonts w:ascii="Times New Roman" w:hAnsi="Times New Roman"/>
        </w:rPr>
        <w:t xml:space="preserve">ted as a consultant in the </w:t>
      </w:r>
      <w:r w:rsidRPr="002B4BE9">
        <w:rPr>
          <w:rFonts w:ascii="Times New Roman" w:hAnsi="Times New Roman"/>
        </w:rPr>
        <w:t xml:space="preserve">preparation of </w:t>
      </w:r>
      <w:r w:rsidRPr="00133E57">
        <w:rPr>
          <w:rFonts w:ascii="Times New Roman" w:hAnsi="Times New Roman"/>
        </w:rPr>
        <w:t>the design or technical specificatio</w:t>
      </w:r>
      <w:r w:rsidR="00DD7945" w:rsidRPr="00133E57">
        <w:rPr>
          <w:rFonts w:ascii="Times New Roman" w:hAnsi="Times New Roman"/>
        </w:rPr>
        <w:t xml:space="preserve">ns of the plant and services </w:t>
      </w:r>
      <w:r w:rsidRPr="00133E57">
        <w:rPr>
          <w:rFonts w:ascii="Times New Roman" w:hAnsi="Times New Roman"/>
        </w:rPr>
        <w:t>that are the subject of the bid.</w:t>
      </w:r>
    </w:p>
    <w:p w14:paraId="7961149F" w14:textId="77777777" w:rsidR="00C2668C" w:rsidRPr="00133E57" w:rsidRDefault="00ED7355" w:rsidP="00481FDA">
      <w:pPr>
        <w:ind w:left="1440" w:hanging="720"/>
        <w:jc w:val="both"/>
        <w:rPr>
          <w:rFonts w:ascii="Times New Roman" w:hAnsi="Times New Roman"/>
        </w:rPr>
      </w:pPr>
      <w:r w:rsidRPr="00133E57">
        <w:rPr>
          <w:rFonts w:ascii="Times New Roman" w:hAnsi="Times New Roman"/>
        </w:rPr>
        <w:t>4.3</w:t>
      </w:r>
      <w:r w:rsidR="00C2668C" w:rsidRPr="00133E57">
        <w:rPr>
          <w:rFonts w:ascii="Times New Roman" w:hAnsi="Times New Roman"/>
        </w:rPr>
        <w:tab/>
        <w:t xml:space="preserve">A firm that is under a declaration of ineligibility by </w:t>
      </w:r>
      <w:r w:rsidR="00DD7945" w:rsidRPr="00133E57">
        <w:rPr>
          <w:rFonts w:ascii="Times New Roman" w:hAnsi="Times New Roman"/>
        </w:rPr>
        <w:t xml:space="preserve"> </w:t>
      </w:r>
      <w:r w:rsidR="00C2668C" w:rsidRPr="00133E57">
        <w:rPr>
          <w:rFonts w:ascii="Times New Roman" w:hAnsi="Times New Roman"/>
        </w:rPr>
        <w:t>the Employer</w:t>
      </w:r>
      <w:r w:rsidR="00DD7945" w:rsidRPr="00133E57">
        <w:rPr>
          <w:rFonts w:ascii="Times New Roman" w:hAnsi="Times New Roman"/>
        </w:rPr>
        <w:t xml:space="preserve"> in accordance with </w:t>
      </w:r>
      <w:r w:rsidR="00DD7945" w:rsidRPr="00133E57">
        <w:rPr>
          <w:rFonts w:ascii="Times New Roman" w:hAnsi="Times New Roman"/>
          <w:color w:val="000000" w:themeColor="text1"/>
        </w:rPr>
        <w:t>ITB 21</w:t>
      </w:r>
      <w:r w:rsidR="00C2668C" w:rsidRPr="00133E57">
        <w:rPr>
          <w:rFonts w:ascii="Times New Roman" w:hAnsi="Times New Roman"/>
          <w:color w:val="000000" w:themeColor="text1"/>
        </w:rPr>
        <w:t xml:space="preserve">.8 at the </w:t>
      </w:r>
      <w:r w:rsidR="00DD7945" w:rsidRPr="00133E57">
        <w:rPr>
          <w:rFonts w:ascii="Times New Roman" w:hAnsi="Times New Roman"/>
          <w:color w:val="000000" w:themeColor="text1"/>
        </w:rPr>
        <w:t>date of the deadline</w:t>
      </w:r>
      <w:r w:rsidR="00DD7945" w:rsidRPr="00133E57">
        <w:rPr>
          <w:rFonts w:ascii="Times New Roman" w:hAnsi="Times New Roman"/>
        </w:rPr>
        <w:t xml:space="preserve"> for bid </w:t>
      </w:r>
      <w:r w:rsidR="00C2668C" w:rsidRPr="00133E57">
        <w:rPr>
          <w:rFonts w:ascii="Times New Roman" w:hAnsi="Times New Roman"/>
        </w:rPr>
        <w:t xml:space="preserve">submission or thereafter, shall be disqualified. </w:t>
      </w:r>
    </w:p>
    <w:p w14:paraId="1C610CF4" w14:textId="77777777" w:rsidR="0030235E" w:rsidRPr="002B4BE9" w:rsidRDefault="00ED7355" w:rsidP="00DD7945">
      <w:pPr>
        <w:ind w:left="1440" w:hanging="720"/>
        <w:jc w:val="both"/>
        <w:rPr>
          <w:rFonts w:ascii="Times New Roman" w:hAnsi="Times New Roman"/>
        </w:rPr>
      </w:pPr>
      <w:r w:rsidRPr="00133E57">
        <w:rPr>
          <w:rFonts w:ascii="Times New Roman" w:hAnsi="Times New Roman"/>
        </w:rPr>
        <w:t>4.4</w:t>
      </w:r>
      <w:r w:rsidR="00C2668C" w:rsidRPr="00133E57">
        <w:rPr>
          <w:rFonts w:ascii="Times New Roman" w:hAnsi="Times New Roman"/>
        </w:rPr>
        <w:tab/>
        <w:t>Government-owned</w:t>
      </w:r>
      <w:r w:rsidR="00C2668C" w:rsidRPr="002B4BE9">
        <w:rPr>
          <w:rFonts w:ascii="Times New Roman" w:hAnsi="Times New Roman"/>
        </w:rPr>
        <w:t xml:space="preserve">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14:paraId="523AA36A" w14:textId="77777777" w:rsidR="0030235E" w:rsidRPr="002B4BE9" w:rsidRDefault="0030235E" w:rsidP="0030235E">
      <w:pPr>
        <w:ind w:left="2160" w:hanging="720"/>
        <w:jc w:val="both"/>
        <w:rPr>
          <w:rFonts w:ascii="Times New Roman" w:hAnsi="Times New Roman"/>
        </w:rPr>
      </w:pPr>
      <w:r w:rsidRPr="002B4BE9">
        <w:rPr>
          <w:rFonts w:ascii="Times New Roman" w:hAnsi="Times New Roman"/>
        </w:rPr>
        <w:t>(i)</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14:paraId="2E9BEAE2" w14:textId="77777777"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r w:rsidRPr="002B4BE9">
        <w:rPr>
          <w:rFonts w:ascii="Times New Roman" w:hAnsi="Times New Roman"/>
        </w:rPr>
        <w:t xml:space="preserve">operate under </w:t>
      </w:r>
      <w:r w:rsidR="00C2668C" w:rsidRPr="002B4BE9">
        <w:rPr>
          <w:rFonts w:ascii="Times New Roman" w:hAnsi="Times New Roman"/>
        </w:rPr>
        <w:t xml:space="preserve">the principles of commercial law, and </w:t>
      </w:r>
    </w:p>
    <w:p w14:paraId="2E8E9D9E" w14:textId="77777777"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r w:rsidRPr="002B4BE9">
        <w:rPr>
          <w:rFonts w:ascii="Times New Roman" w:hAnsi="Times New Roman"/>
        </w:rPr>
        <w:t>are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14:paraId="3041951C"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14:paraId="5F021D6D"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6F2FB8A9" w14:textId="77777777" w:rsidR="001C4219" w:rsidRPr="002B4BE9" w:rsidRDefault="008F01E9" w:rsidP="001C4219">
      <w:pPr>
        <w:pStyle w:val="Heading2"/>
        <w:rPr>
          <w:rFonts w:ascii="Times New Roman" w:hAnsi="Times New Roman"/>
        </w:rPr>
      </w:pPr>
      <w:bookmarkStart w:id="4" w:name="_Toc536512860"/>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4"/>
      <w:r w:rsidR="00C2668C" w:rsidRPr="002B4BE9">
        <w:rPr>
          <w:rFonts w:ascii="Times New Roman" w:hAnsi="Times New Roman"/>
        </w:rPr>
        <w:tab/>
      </w:r>
    </w:p>
    <w:p w14:paraId="14CC11F9" w14:textId="77777777"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14:paraId="73DA4A8E" w14:textId="77777777" w:rsidR="001C4219" w:rsidRPr="002B4BE9" w:rsidRDefault="008F01E9" w:rsidP="00957E32">
      <w:pPr>
        <w:ind w:left="1440" w:hanging="720"/>
        <w:jc w:val="both"/>
        <w:rPr>
          <w:rFonts w:ascii="Times New Roman" w:hAnsi="Times New Roman"/>
        </w:rPr>
      </w:pPr>
      <w:r w:rsidRPr="002B4BE9">
        <w:rPr>
          <w:rFonts w:ascii="Times New Roman" w:hAnsi="Times New Roman"/>
        </w:rPr>
        <w:lastRenderedPageBreak/>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w:t>
      </w:r>
      <w:r w:rsidR="00C93EAA" w:rsidRPr="00133E57">
        <w:rPr>
          <w:rFonts w:ascii="Times New Roman" w:hAnsi="Times New Roman"/>
        </w:rPr>
        <w:t>Deleted.</w:t>
      </w:r>
    </w:p>
    <w:p w14:paraId="186B2645" w14:textId="77777777" w:rsidR="001C4219" w:rsidRPr="002B4BE9" w:rsidRDefault="008F01E9" w:rsidP="001C4219">
      <w:pPr>
        <w:pStyle w:val="Heading2"/>
        <w:rPr>
          <w:rFonts w:ascii="Times New Roman" w:hAnsi="Times New Roman"/>
        </w:rPr>
      </w:pPr>
      <w:bookmarkStart w:id="5" w:name="_Toc536512861"/>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5"/>
      <w:r w:rsidR="00C2668C" w:rsidRPr="002B4BE9">
        <w:rPr>
          <w:rFonts w:ascii="Times New Roman" w:hAnsi="Times New Roman"/>
        </w:rPr>
        <w:tab/>
      </w:r>
    </w:p>
    <w:p w14:paraId="61A7E222" w14:textId="4F8D95CC" w:rsidR="00C2668C" w:rsidRPr="002B4BE9" w:rsidRDefault="008F01E9" w:rsidP="008A302B">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EF4BAC">
        <w:rPr>
          <w:rFonts w:ascii="Times New Roman" w:hAnsi="Times New Roman"/>
        </w:rPr>
        <w:t>Volume</w:t>
      </w:r>
      <w:r w:rsidR="00EF4BAC" w:rsidRPr="002B4BE9">
        <w:rPr>
          <w:rFonts w:ascii="Times New Roman" w:hAnsi="Times New Roman"/>
        </w:rPr>
        <w:t xml:space="preserve"> </w:t>
      </w:r>
      <w:r w:rsidR="00D00604">
        <w:rPr>
          <w:rFonts w:ascii="Times New Roman" w:hAnsi="Times New Roman"/>
        </w:rPr>
        <w:t>1</w:t>
      </w:r>
      <w:r w:rsidR="00626AD2">
        <w:rPr>
          <w:rFonts w:ascii="Times New Roman" w:hAnsi="Times New Roman"/>
        </w:rPr>
        <w:t xml:space="preserve"> &amp; Volume II</w:t>
      </w:r>
      <w:r w:rsidR="00D00604">
        <w:rPr>
          <w:rFonts w:ascii="Times New Roman" w:hAnsi="Times New Roman"/>
        </w:rPr>
        <w:t xml:space="preserve">, </w:t>
      </w:r>
      <w:r w:rsidR="00C2668C" w:rsidRPr="002B4BE9">
        <w:rPr>
          <w:rFonts w:ascii="Times New Roman" w:hAnsi="Times New Roman"/>
        </w:rPr>
        <w:t xml:space="preserve">which include all the Sections indicated </w:t>
      </w:r>
      <w:r w:rsidR="00613322" w:rsidRPr="002B4BE9">
        <w:rPr>
          <w:rFonts w:ascii="Times New Roman" w:hAnsi="Times New Roman"/>
        </w:rPr>
        <w:t>below and</w:t>
      </w:r>
      <w:r w:rsidR="00C2668C" w:rsidRPr="002B4BE9">
        <w:rPr>
          <w:rFonts w:ascii="Times New Roman" w:hAnsi="Times New Roman"/>
        </w:rPr>
        <w:t xml:space="preserve"> should be read in conjunction with any Addenda issued in accordance </w:t>
      </w:r>
      <w:r w:rsidR="001C4219" w:rsidRPr="002B4BE9">
        <w:rPr>
          <w:rFonts w:ascii="Times New Roman" w:hAnsi="Times New Roman"/>
        </w:rPr>
        <w:t>with ITB 7.</w:t>
      </w:r>
    </w:p>
    <w:p w14:paraId="009B0D9E" w14:textId="77777777" w:rsidR="00AF5B23" w:rsidRPr="001C609A" w:rsidRDefault="00AF5B23" w:rsidP="00E74181">
      <w:pPr>
        <w:ind w:left="1530" w:hanging="810"/>
        <w:rPr>
          <w:rFonts w:ascii="Times New Roman" w:hAnsi="Times New Roman"/>
          <w:i/>
          <w:u w:val="single"/>
        </w:rPr>
      </w:pPr>
      <w:r w:rsidRPr="001C609A">
        <w:rPr>
          <w:rFonts w:ascii="Times New Roman" w:hAnsi="Times New Roman"/>
          <w:i/>
          <w:u w:val="single"/>
        </w:rPr>
        <w:t>VOLUME I</w:t>
      </w:r>
    </w:p>
    <w:p w14:paraId="57662304" w14:textId="77777777" w:rsidR="00C2668C" w:rsidRPr="001C609A" w:rsidRDefault="00E74181" w:rsidP="00E74181">
      <w:pPr>
        <w:ind w:left="1530" w:hanging="810"/>
        <w:rPr>
          <w:rFonts w:ascii="Times New Roman" w:hAnsi="Times New Roman"/>
          <w:i/>
        </w:rPr>
      </w:pPr>
      <w:r w:rsidRPr="001C609A">
        <w:rPr>
          <w:rFonts w:ascii="Times New Roman" w:hAnsi="Times New Roman"/>
        </w:rPr>
        <w:tab/>
      </w:r>
      <w:r w:rsidR="00C2668C" w:rsidRPr="001C609A">
        <w:rPr>
          <w:rFonts w:ascii="Times New Roman" w:hAnsi="Times New Roman"/>
          <w:i/>
        </w:rPr>
        <w:t>PART I</w:t>
      </w:r>
      <w:r w:rsidR="00C2668C" w:rsidRPr="001C609A">
        <w:rPr>
          <w:rFonts w:ascii="Times New Roman" w:hAnsi="Times New Roman"/>
          <w:i/>
        </w:rPr>
        <w:tab/>
        <w:t>Bidding Procedures</w:t>
      </w:r>
    </w:p>
    <w:p w14:paraId="045A2846"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1 - Instructions to Bidders (ITB)</w:t>
      </w:r>
    </w:p>
    <w:p w14:paraId="11C7BFE0"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2 - Bid Data Sheet (BDS)</w:t>
      </w:r>
    </w:p>
    <w:p w14:paraId="3718C1ED"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3 - Evaluation and Qualification Criteria (EQC)</w:t>
      </w:r>
    </w:p>
    <w:p w14:paraId="4BD47ADD" w14:textId="1CD57850" w:rsidR="00EF4BAC" w:rsidRPr="001C609A" w:rsidRDefault="00E74181" w:rsidP="008A302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1C4219" w:rsidRPr="001C609A">
        <w:rPr>
          <w:rFonts w:ascii="Times New Roman" w:hAnsi="Times New Roman"/>
        </w:rPr>
        <w:t>Section 4</w:t>
      </w:r>
      <w:r w:rsidR="00613322" w:rsidRPr="001C609A">
        <w:rPr>
          <w:rFonts w:ascii="Times New Roman" w:hAnsi="Times New Roman"/>
        </w:rPr>
        <w:t xml:space="preserve"> -</w:t>
      </w:r>
      <w:r w:rsidR="00D00604" w:rsidRPr="001C609A">
        <w:rPr>
          <w:rFonts w:ascii="Times New Roman" w:hAnsi="Times New Roman"/>
        </w:rPr>
        <w:t xml:space="preserve"> </w:t>
      </w:r>
      <w:r w:rsidR="007325C6" w:rsidRPr="001C609A">
        <w:rPr>
          <w:rFonts w:ascii="Times New Roman" w:hAnsi="Times New Roman"/>
        </w:rPr>
        <w:t xml:space="preserve">Technical </w:t>
      </w:r>
      <w:r w:rsidR="00C2668C" w:rsidRPr="001C609A">
        <w:rPr>
          <w:rFonts w:ascii="Times New Roman" w:hAnsi="Times New Roman"/>
        </w:rPr>
        <w:t>Bidding Forms (BDF) - Technical Proposal</w:t>
      </w:r>
    </w:p>
    <w:p w14:paraId="317A3AFD" w14:textId="0BCD5A3C" w:rsidR="00EF4BAC" w:rsidRPr="001C609A" w:rsidRDefault="00EF4BAC" w:rsidP="008A302B">
      <w:pPr>
        <w:spacing w:after="0" w:line="240" w:lineRule="auto"/>
        <w:ind w:left="1530" w:hanging="810"/>
        <w:rPr>
          <w:rFonts w:ascii="Times New Roman" w:hAnsi="Times New Roman"/>
        </w:rPr>
      </w:pPr>
      <w:r w:rsidRPr="001C609A">
        <w:rPr>
          <w:rFonts w:ascii="Times New Roman" w:hAnsi="Times New Roman"/>
        </w:rPr>
        <w:t xml:space="preserve">                          Section 5</w:t>
      </w:r>
      <w:r w:rsidR="00613322" w:rsidRPr="001C609A">
        <w:rPr>
          <w:rFonts w:ascii="Times New Roman" w:hAnsi="Times New Roman"/>
        </w:rPr>
        <w:t xml:space="preserve"> - </w:t>
      </w:r>
      <w:r w:rsidRPr="001C609A">
        <w:rPr>
          <w:rFonts w:ascii="Times New Roman" w:hAnsi="Times New Roman"/>
        </w:rPr>
        <w:t>Eligible Countries</w:t>
      </w:r>
    </w:p>
    <w:p w14:paraId="61E2D215" w14:textId="77777777" w:rsidR="00DA511B" w:rsidRPr="001C609A" w:rsidRDefault="00DA511B" w:rsidP="00613322">
      <w:pPr>
        <w:spacing w:after="0" w:line="240" w:lineRule="auto"/>
        <w:rPr>
          <w:rFonts w:ascii="Times New Roman" w:hAnsi="Times New Roman"/>
        </w:rPr>
      </w:pPr>
    </w:p>
    <w:p w14:paraId="55A26544" w14:textId="6158EF46"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PART II</w:t>
      </w:r>
      <w:r w:rsidR="00613322" w:rsidRPr="001C609A">
        <w:rPr>
          <w:rFonts w:ascii="Times New Roman" w:hAnsi="Times New Roman"/>
          <w:i/>
        </w:rPr>
        <w:tab/>
      </w:r>
      <w:r w:rsidR="00AF5B23" w:rsidRPr="001C609A">
        <w:rPr>
          <w:rFonts w:ascii="Times New Roman" w:hAnsi="Times New Roman"/>
          <w:i/>
        </w:rPr>
        <w:t xml:space="preserve"> </w:t>
      </w:r>
      <w:r w:rsidR="00C2668C" w:rsidRPr="001C609A">
        <w:rPr>
          <w:rFonts w:ascii="Times New Roman" w:hAnsi="Times New Roman"/>
          <w:i/>
        </w:rPr>
        <w:t>Requirements</w:t>
      </w:r>
    </w:p>
    <w:p w14:paraId="5213C249" w14:textId="12F2B9FC" w:rsidR="00C2668C" w:rsidRPr="001C609A" w:rsidRDefault="001C4219" w:rsidP="005B3741">
      <w:pPr>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6</w:t>
      </w:r>
      <w:r w:rsidR="00C2668C" w:rsidRPr="001C609A">
        <w:rPr>
          <w:rFonts w:ascii="Times New Roman" w:hAnsi="Times New Roman"/>
        </w:rPr>
        <w:t xml:space="preserve"> - Employer’s Requirements (ERQ)</w:t>
      </w:r>
    </w:p>
    <w:p w14:paraId="5B114987" w14:textId="2BE04731"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 xml:space="preserve">PART III </w:t>
      </w:r>
      <w:r w:rsidR="00613322" w:rsidRPr="001C609A">
        <w:rPr>
          <w:rFonts w:ascii="Times New Roman" w:hAnsi="Times New Roman"/>
          <w:i/>
        </w:rPr>
        <w:tab/>
      </w:r>
      <w:r w:rsidR="00C2668C" w:rsidRPr="001C609A">
        <w:rPr>
          <w:rFonts w:ascii="Times New Roman" w:hAnsi="Times New Roman"/>
          <w:i/>
        </w:rPr>
        <w:t>Conditions of Contract and Contract Forms</w:t>
      </w:r>
    </w:p>
    <w:p w14:paraId="413EA62C" w14:textId="04D5AE6D" w:rsidR="00C2668C" w:rsidRPr="001C609A" w:rsidRDefault="001C4219" w:rsidP="00DA511B">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7</w:t>
      </w:r>
      <w:r w:rsidR="00C2668C" w:rsidRPr="001C609A">
        <w:rPr>
          <w:rFonts w:ascii="Times New Roman" w:hAnsi="Times New Roman"/>
        </w:rPr>
        <w:t xml:space="preserve"> - General Conditions of Contract (GCC)</w:t>
      </w:r>
    </w:p>
    <w:p w14:paraId="1B79AF91" w14:textId="0A1072A2" w:rsidR="00C2668C" w:rsidRPr="001C609A" w:rsidRDefault="001C4219" w:rsidP="00F6530F">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8</w:t>
      </w:r>
      <w:r w:rsidR="00C2668C" w:rsidRPr="001C609A">
        <w:rPr>
          <w:rFonts w:ascii="Times New Roman" w:hAnsi="Times New Roman"/>
        </w:rPr>
        <w:t xml:space="preserve"> </w:t>
      </w:r>
      <w:r w:rsidR="00F6530F" w:rsidRPr="001C609A">
        <w:rPr>
          <w:rFonts w:ascii="Times New Roman" w:hAnsi="Times New Roman"/>
        </w:rPr>
        <w:t>–</w:t>
      </w:r>
      <w:r w:rsidR="00C2668C" w:rsidRPr="001C609A">
        <w:rPr>
          <w:rFonts w:ascii="Times New Roman" w:hAnsi="Times New Roman"/>
        </w:rPr>
        <w:t xml:space="preserve"> </w:t>
      </w:r>
      <w:r w:rsidR="00F6530F" w:rsidRPr="001C609A">
        <w:rPr>
          <w:rFonts w:ascii="Times New Roman" w:hAnsi="Times New Roman"/>
        </w:rPr>
        <w:t xml:space="preserve">Contract Documents </w:t>
      </w:r>
    </w:p>
    <w:p w14:paraId="26510F64" w14:textId="14B8E253" w:rsidR="00C2668C" w:rsidRPr="001C609A" w:rsidRDefault="001C4219" w:rsidP="001D7AF3">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9</w:t>
      </w:r>
      <w:r w:rsidR="00C2668C" w:rsidRPr="001C609A">
        <w:rPr>
          <w:rFonts w:ascii="Times New Roman" w:hAnsi="Times New Roman"/>
        </w:rPr>
        <w:t xml:space="preserve"> </w:t>
      </w:r>
      <w:r w:rsidR="005B3741" w:rsidRPr="001C609A">
        <w:rPr>
          <w:rFonts w:ascii="Times New Roman" w:hAnsi="Times New Roman"/>
        </w:rPr>
        <w:t>- Forms</w:t>
      </w:r>
      <w:r w:rsidR="006B68E5" w:rsidRPr="001C609A">
        <w:rPr>
          <w:rFonts w:ascii="Times New Roman" w:hAnsi="Times New Roman"/>
        </w:rPr>
        <w:t xml:space="preserve"> of Contract </w:t>
      </w:r>
    </w:p>
    <w:p w14:paraId="0F59C83A" w14:textId="2D7C6DE0" w:rsidR="00626AD2" w:rsidRPr="001C609A" w:rsidRDefault="00626AD2" w:rsidP="00626AD2">
      <w:pPr>
        <w:ind w:left="1530" w:hanging="810"/>
        <w:rPr>
          <w:rFonts w:ascii="Times New Roman" w:hAnsi="Times New Roman"/>
          <w:i/>
          <w:u w:val="single"/>
        </w:rPr>
      </w:pPr>
      <w:r w:rsidRPr="001C609A">
        <w:rPr>
          <w:rFonts w:ascii="Times New Roman" w:hAnsi="Times New Roman"/>
          <w:i/>
          <w:u w:val="single"/>
        </w:rPr>
        <w:t>VOLUME II</w:t>
      </w:r>
    </w:p>
    <w:p w14:paraId="0EC82E45" w14:textId="4091CFFF" w:rsidR="00113A4D" w:rsidRPr="001C609A" w:rsidRDefault="00113A4D" w:rsidP="00DA511B">
      <w:pPr>
        <w:spacing w:after="0"/>
        <w:rPr>
          <w:rFonts w:ascii="Times New Roman" w:hAnsi="Times New Roman"/>
        </w:rPr>
      </w:pPr>
    </w:p>
    <w:p w14:paraId="18713FE4" w14:textId="5439B88A" w:rsidR="00DA511B" w:rsidRPr="002B4BE9" w:rsidRDefault="005B3741" w:rsidP="00D00604">
      <w:pPr>
        <w:rPr>
          <w:rFonts w:ascii="Times New Roman" w:hAnsi="Times New Roman"/>
          <w:i/>
        </w:rPr>
      </w:pPr>
      <w:r w:rsidRPr="001C609A">
        <w:rPr>
          <w:rFonts w:ascii="Times New Roman" w:hAnsi="Times New Roman"/>
        </w:rPr>
        <w:tab/>
      </w:r>
      <w:r w:rsidR="00AF5B23" w:rsidRPr="001C609A">
        <w:rPr>
          <w:rFonts w:ascii="Times New Roman" w:hAnsi="Times New Roman"/>
        </w:rPr>
        <w:tab/>
      </w:r>
      <w:r w:rsidR="00C2668C" w:rsidRPr="001C609A">
        <w:rPr>
          <w:rFonts w:ascii="Times New Roman" w:hAnsi="Times New Roman"/>
          <w:i/>
        </w:rPr>
        <w:t xml:space="preserve">PART IV </w:t>
      </w:r>
      <w:r w:rsidR="00613322" w:rsidRPr="001C609A">
        <w:rPr>
          <w:rFonts w:ascii="Times New Roman" w:hAnsi="Times New Roman"/>
          <w:i/>
        </w:rPr>
        <w:tab/>
      </w:r>
      <w:r w:rsidR="00C2668C" w:rsidRPr="001C609A">
        <w:rPr>
          <w:rFonts w:ascii="Times New Roman" w:hAnsi="Times New Roman"/>
          <w:i/>
        </w:rPr>
        <w:t>Price Proposal</w:t>
      </w:r>
    </w:p>
    <w:p w14:paraId="399B9DAD" w14:textId="77777777" w:rsidR="004C7E90" w:rsidRDefault="00DA511B" w:rsidP="008A302B">
      <w:pPr>
        <w:spacing w:after="0"/>
        <w:ind w:left="1440" w:firstLine="720"/>
        <w:rPr>
          <w:rFonts w:ascii="Times New Roman" w:hAnsi="Times New Roman"/>
        </w:rPr>
      </w:pPr>
      <w:r w:rsidRPr="002B4BE9">
        <w:rPr>
          <w:rFonts w:ascii="Times New Roman" w:hAnsi="Times New Roman"/>
        </w:rPr>
        <w:t xml:space="preserve">Section </w:t>
      </w:r>
      <w:r w:rsidR="001D7AF3">
        <w:rPr>
          <w:rFonts w:ascii="Times New Roman" w:hAnsi="Times New Roman"/>
        </w:rPr>
        <w:t>10</w:t>
      </w:r>
      <w:r w:rsidRPr="002B4BE9">
        <w:rPr>
          <w:rFonts w:ascii="Times New Roman" w:hAnsi="Times New Roman"/>
        </w:rPr>
        <w:t xml:space="preserve"> - </w:t>
      </w:r>
      <w:r w:rsidR="004C7E90">
        <w:rPr>
          <w:rFonts w:ascii="Times New Roman" w:hAnsi="Times New Roman"/>
        </w:rPr>
        <w:t xml:space="preserve">Financial </w:t>
      </w:r>
      <w:r w:rsidR="004C7E90" w:rsidRPr="002B4BE9">
        <w:rPr>
          <w:rFonts w:ascii="Times New Roman" w:hAnsi="Times New Roman"/>
        </w:rPr>
        <w:t xml:space="preserve">Proposal </w:t>
      </w:r>
    </w:p>
    <w:p w14:paraId="41557267" w14:textId="77777777" w:rsidR="008F01E9" w:rsidRPr="002B4BE9" w:rsidRDefault="008F01E9" w:rsidP="00C2668C">
      <w:pPr>
        <w:rPr>
          <w:rFonts w:ascii="Times New Roman" w:hAnsi="Times New Roman"/>
        </w:rPr>
      </w:pPr>
    </w:p>
    <w:p w14:paraId="0612A600"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14:paraId="1476F38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B4BE9" w:rsidRDefault="008F01E9" w:rsidP="007325C6">
      <w:pPr>
        <w:pStyle w:val="Heading2"/>
        <w:rPr>
          <w:rFonts w:ascii="Times New Roman" w:hAnsi="Times New Roman"/>
        </w:rPr>
      </w:pPr>
      <w:bookmarkStart w:id="6" w:name="_Toc536512862"/>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6"/>
      <w:r w:rsidR="00C2668C" w:rsidRPr="002B4BE9">
        <w:rPr>
          <w:rFonts w:ascii="Times New Roman" w:hAnsi="Times New Roman"/>
        </w:rPr>
        <w:tab/>
      </w:r>
    </w:p>
    <w:p w14:paraId="3FC34D45" w14:textId="0000BE86" w:rsidR="00C2668C" w:rsidRPr="002B4BE9" w:rsidRDefault="008F01E9" w:rsidP="00EF4BAC">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w:t>
      </w:r>
      <w:r w:rsidR="00C2668C" w:rsidRPr="002B4BE9">
        <w:rPr>
          <w:rFonts w:ascii="Times New Roman" w:hAnsi="Times New Roman"/>
        </w:rPr>
        <w:lastRenderedPageBreak/>
        <w:t xml:space="preserve">during the pre-bid meeting if provided for in </w:t>
      </w:r>
      <w:r w:rsidR="00C14481" w:rsidRPr="002B4BE9">
        <w:rPr>
          <w:rFonts w:ascii="Times New Roman" w:hAnsi="Times New Roman"/>
        </w:rPr>
        <w:t>accordance with ITB 7</w:t>
      </w:r>
      <w:r w:rsidR="00C2668C" w:rsidRPr="002B4BE9">
        <w:rPr>
          <w:rFonts w:ascii="Times New Roman" w:hAnsi="Times New Roman"/>
        </w:rPr>
        <w:t xml:space="preserve">.4.  The Employer will respond to any request for clarification, provided that such request </w:t>
      </w:r>
      <w:r w:rsidR="00C2668C" w:rsidRPr="00133E57">
        <w:rPr>
          <w:rFonts w:ascii="Times New Roman" w:hAnsi="Times New Roman"/>
        </w:rPr>
        <w:t>is re</w:t>
      </w:r>
      <w:r w:rsidR="00C14481" w:rsidRPr="00133E57">
        <w:rPr>
          <w:rFonts w:ascii="Times New Roman" w:hAnsi="Times New Roman"/>
        </w:rPr>
        <w:t xml:space="preserve">ceived </w:t>
      </w:r>
      <w:r w:rsidR="00EF4BAC" w:rsidRPr="00133E57">
        <w:t>no later than the date stipulated as clarification deadline in the BDS</w:t>
      </w:r>
      <w:r w:rsidR="00EF4BAC" w:rsidRPr="00133E57" w:rsidDel="00EF4BAC">
        <w:rPr>
          <w:rFonts w:ascii="Times New Roman" w:hAnsi="Times New Roman"/>
        </w:rPr>
        <w:t xml:space="preserve"> </w:t>
      </w:r>
      <w:r w:rsidR="00C14481" w:rsidRPr="00133E57">
        <w:rPr>
          <w:rFonts w:ascii="Times New Roman" w:hAnsi="Times New Roman"/>
        </w:rPr>
        <w:t xml:space="preserve">later than twenty-one </w:t>
      </w:r>
      <w:r w:rsidR="00C2668C" w:rsidRPr="00133E57">
        <w:rPr>
          <w:rFonts w:ascii="Times New Roman" w:hAnsi="Times New Roman"/>
        </w:rPr>
        <w:t>(21) days prior to the de</w:t>
      </w:r>
      <w:r w:rsidR="00C14481" w:rsidRPr="00133E57">
        <w:rPr>
          <w:rFonts w:ascii="Times New Roman" w:hAnsi="Times New Roman"/>
        </w:rPr>
        <w:t xml:space="preserve">adline for submission of bids. </w:t>
      </w:r>
      <w:r w:rsidR="00C2668C" w:rsidRPr="00133E57">
        <w:rPr>
          <w:rFonts w:ascii="Times New Roman" w:hAnsi="Times New Roman"/>
        </w:rPr>
        <w:t>Should the Employer deem it necessary</w:t>
      </w:r>
      <w:r w:rsidR="00C2668C" w:rsidRPr="002B4BE9">
        <w:rPr>
          <w:rFonts w:ascii="Times New Roman" w:hAnsi="Times New Roman"/>
        </w:rPr>
        <w:t xml:space="preserve">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14:paraId="42781EA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14:paraId="2F8ABC63" w14:textId="5574C09D" w:rsidR="00EF4BA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r w:rsidR="00613322" w:rsidRPr="002B4BE9">
        <w:rPr>
          <w:rFonts w:ascii="Times New Roman" w:hAnsi="Times New Roman"/>
        </w:rPr>
        <w:t>Nonattendance</w:t>
      </w:r>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14:paraId="7869ED44" w14:textId="77777777" w:rsidR="007325C6" w:rsidRPr="002B4BE9" w:rsidRDefault="008F01E9" w:rsidP="007325C6">
      <w:pPr>
        <w:pStyle w:val="Heading2"/>
        <w:rPr>
          <w:rFonts w:ascii="Times New Roman" w:hAnsi="Times New Roman"/>
        </w:rPr>
      </w:pPr>
      <w:bookmarkStart w:id="7" w:name="_Toc536512863"/>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7"/>
      <w:r w:rsidR="00C2668C" w:rsidRPr="002B4BE9">
        <w:rPr>
          <w:rFonts w:ascii="Times New Roman" w:hAnsi="Times New Roman"/>
        </w:rPr>
        <w:tab/>
      </w:r>
    </w:p>
    <w:p w14:paraId="12C0389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14:paraId="734818D3"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14:paraId="2FED4F4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14:paraId="3E078E71" w14:textId="77777777" w:rsidR="00DA5192" w:rsidRPr="002B4BE9" w:rsidRDefault="008F01E9" w:rsidP="00C14481">
      <w:pPr>
        <w:pStyle w:val="Heading2"/>
        <w:pBdr>
          <w:bottom w:val="single" w:sz="4" w:space="0" w:color="622423"/>
        </w:pBdr>
        <w:rPr>
          <w:rFonts w:ascii="Times New Roman" w:hAnsi="Times New Roman"/>
        </w:rPr>
      </w:pPr>
      <w:bookmarkStart w:id="8" w:name="_Toc536512864"/>
      <w:r w:rsidRPr="002B4BE9">
        <w:rPr>
          <w:rFonts w:ascii="Times New Roman" w:hAnsi="Times New Roman"/>
        </w:rPr>
        <w:lastRenderedPageBreak/>
        <w:t>9</w:t>
      </w:r>
      <w:r w:rsidR="00C2668C" w:rsidRPr="002B4BE9">
        <w:rPr>
          <w:rFonts w:ascii="Times New Roman" w:hAnsi="Times New Roman"/>
        </w:rPr>
        <w:t>.</w:t>
      </w:r>
      <w:r w:rsidR="00C2668C" w:rsidRPr="002B4BE9">
        <w:rPr>
          <w:rFonts w:ascii="Times New Roman" w:hAnsi="Times New Roman"/>
        </w:rPr>
        <w:tab/>
        <w:t>Cost of Bidding</w:t>
      </w:r>
      <w:bookmarkEnd w:id="8"/>
      <w:r w:rsidR="00C2668C" w:rsidRPr="002B4BE9">
        <w:rPr>
          <w:rFonts w:ascii="Times New Roman" w:hAnsi="Times New Roman"/>
        </w:rPr>
        <w:tab/>
      </w:r>
    </w:p>
    <w:p w14:paraId="42F0669C" w14:textId="77777777"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B4BE9" w:rsidRDefault="008F01E9" w:rsidP="00DA5192">
      <w:pPr>
        <w:pStyle w:val="Heading2"/>
        <w:rPr>
          <w:rFonts w:ascii="Times New Roman" w:hAnsi="Times New Roman"/>
        </w:rPr>
      </w:pPr>
      <w:bookmarkStart w:id="9" w:name="_Toc536512865"/>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9"/>
      <w:r w:rsidR="00C2668C" w:rsidRPr="002B4BE9">
        <w:rPr>
          <w:rFonts w:ascii="Times New Roman" w:hAnsi="Times New Roman"/>
        </w:rPr>
        <w:tab/>
      </w:r>
      <w:r w:rsidR="00C2668C" w:rsidRPr="002B4BE9">
        <w:rPr>
          <w:rFonts w:ascii="Times New Roman" w:hAnsi="Times New Roman"/>
        </w:rPr>
        <w:tab/>
      </w:r>
    </w:p>
    <w:p w14:paraId="28A17AF1" w14:textId="7F8658BE" w:rsidR="006372FD" w:rsidRPr="002B4BE9" w:rsidRDefault="00C2668C" w:rsidP="00964864">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B4BE9" w:rsidRDefault="008F01E9" w:rsidP="00DA5192">
      <w:pPr>
        <w:pStyle w:val="Heading2"/>
        <w:rPr>
          <w:rFonts w:ascii="Times New Roman" w:hAnsi="Times New Roman"/>
        </w:rPr>
      </w:pPr>
      <w:bookmarkStart w:id="10" w:name="_Toc536512866"/>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0"/>
      <w:r w:rsidR="00C2668C" w:rsidRPr="002B4BE9">
        <w:rPr>
          <w:rFonts w:ascii="Times New Roman" w:hAnsi="Times New Roman"/>
        </w:rPr>
        <w:tab/>
      </w:r>
      <w:r w:rsidR="00C2668C" w:rsidRPr="002B4BE9">
        <w:rPr>
          <w:rFonts w:ascii="Times New Roman" w:hAnsi="Times New Roman"/>
        </w:rPr>
        <w:tab/>
      </w:r>
    </w:p>
    <w:p w14:paraId="5FB30951" w14:textId="6F7AC028"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14:paraId="7279464F"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14:paraId="318B3564" w14:textId="77777777"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14:paraId="448C1E5C" w14:textId="77777777"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14:paraId="4E7591E1" w14:textId="77777777"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14:paraId="0F6A3224" w14:textId="532AB465"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14:paraId="78125AE7" w14:textId="3986E571"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00C2668C" w:rsidRPr="002B4BE9">
        <w:rPr>
          <w:rFonts w:ascii="Times New Roman" w:hAnsi="Times New Roman"/>
        </w:rPr>
        <w:t xml:space="preserve"> that </w:t>
      </w:r>
      <w:r w:rsidRPr="002B4BE9">
        <w:rPr>
          <w:rFonts w:ascii="Times New Roman" w:hAnsi="Times New Roman"/>
        </w:rPr>
        <w:t>the Equipment</w:t>
      </w:r>
      <w:r w:rsidR="000E65CC" w:rsidRPr="002B4BE9">
        <w:rPr>
          <w:rFonts w:ascii="Times New Roman" w:hAnsi="Times New Roman"/>
        </w:rPr>
        <w:t xml:space="preserve"> / Machinery</w:t>
      </w:r>
      <w:r w:rsidR="00C2668C"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00C2668C" w:rsidRPr="002B4BE9">
        <w:rPr>
          <w:rFonts w:ascii="Times New Roman" w:hAnsi="Times New Roman"/>
        </w:rPr>
        <w:t xml:space="preserve">if permitted, are eligible; </w:t>
      </w:r>
    </w:p>
    <w:p w14:paraId="73364939" w14:textId="5CDB1645"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 xml:space="preserve">ocumentary evidence in accordance with </w:t>
      </w:r>
      <w:r w:rsidR="00DE3728" w:rsidRPr="002B4BE9">
        <w:rPr>
          <w:rFonts w:ascii="Times New Roman" w:hAnsi="Times New Roman"/>
        </w:rPr>
        <w:t xml:space="preserve">ITB </w:t>
      </w:r>
      <w:r>
        <w:rPr>
          <w:rFonts w:ascii="Times New Roman" w:hAnsi="Times New Roman"/>
        </w:rPr>
        <w:t>1</w:t>
      </w:r>
      <w:r w:rsidR="00DE3728" w:rsidRPr="002B4BE9">
        <w:rPr>
          <w:rFonts w:ascii="Times New Roman" w:hAnsi="Times New Roman"/>
        </w:rPr>
        <w:t>5</w:t>
      </w:r>
      <w:r w:rsidR="00C2668C" w:rsidRPr="002B4BE9">
        <w:rPr>
          <w:rFonts w:ascii="Times New Roman" w:hAnsi="Times New Roman"/>
        </w:rPr>
        <w:t xml:space="preserve"> establishing the Bidder’s eligibility and qualifications to perform the contract if its bid is accepted; </w:t>
      </w:r>
    </w:p>
    <w:p w14:paraId="04A412E9" w14:textId="77777777"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14:paraId="25762A38" w14:textId="77798F5E"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00C2668C" w:rsidRPr="002B4BE9">
        <w:rPr>
          <w:rFonts w:ascii="Times New Roman" w:hAnsi="Times New Roman"/>
        </w:rPr>
        <w:t xml:space="preserve"> that the plant and services offered by the Bidder conform to the bidding document;</w:t>
      </w:r>
    </w:p>
    <w:p w14:paraId="413E7B50" w14:textId="29B35A8C"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intent to enter into a JV including a draft agreement, indicating at least the parts of </w:t>
      </w:r>
      <w:r w:rsidR="006D2ACA" w:rsidRPr="002B4BE9">
        <w:rPr>
          <w:rFonts w:ascii="Times New Roman" w:hAnsi="Times New Roman"/>
        </w:rPr>
        <w:t>the work</w:t>
      </w:r>
      <w:r w:rsidRPr="002B4BE9">
        <w:rPr>
          <w:rFonts w:ascii="Times New Roman" w:hAnsi="Times New Roman"/>
        </w:rPr>
        <w:t xml:space="preserve"> to be execu</w:t>
      </w:r>
      <w:r w:rsidR="00DA5192" w:rsidRPr="002B4BE9">
        <w:rPr>
          <w:rFonts w:ascii="Times New Roman" w:hAnsi="Times New Roman"/>
        </w:rPr>
        <w:t>ted by the respective partners;</w:t>
      </w:r>
    </w:p>
    <w:p w14:paraId="6D430066" w14:textId="77777777" w:rsidR="00C86B6E" w:rsidRPr="00C86B6E" w:rsidRDefault="00C2668C" w:rsidP="00C86B6E">
      <w:pPr>
        <w:pStyle w:val="ListParagraph"/>
        <w:numPr>
          <w:ilvl w:val="2"/>
          <w:numId w:val="2"/>
        </w:numPr>
        <w:ind w:left="2174" w:hanging="644"/>
        <w:rPr>
          <w:rFonts w:ascii="Times New Roman" w:hAnsi="Times New Roman"/>
        </w:rPr>
      </w:pPr>
      <w:r w:rsidRPr="00C86B6E">
        <w:rPr>
          <w:rFonts w:ascii="Times New Roman" w:hAnsi="Times New Roman"/>
        </w:rPr>
        <w:t>List of subcontra</w:t>
      </w:r>
      <w:r w:rsidR="00CF0052" w:rsidRPr="00C86B6E">
        <w:rPr>
          <w:rFonts w:ascii="Times New Roman" w:hAnsi="Times New Roman"/>
        </w:rPr>
        <w:t xml:space="preserve">ctors, in accordance with </w:t>
      </w:r>
      <w:r w:rsidR="00DE3728" w:rsidRPr="00C86B6E">
        <w:rPr>
          <w:rFonts w:ascii="Times New Roman" w:hAnsi="Times New Roman"/>
        </w:rPr>
        <w:t>ITB 17.2</w:t>
      </w:r>
      <w:r w:rsidRPr="00C86B6E">
        <w:rPr>
          <w:rFonts w:ascii="Times New Roman" w:hAnsi="Times New Roman"/>
        </w:rPr>
        <w:t>; and</w:t>
      </w:r>
    </w:p>
    <w:p w14:paraId="10643877" w14:textId="0632FDE5" w:rsidR="00C86B6E" w:rsidRPr="00C86B6E" w:rsidRDefault="00C86B6E" w:rsidP="00C86B6E">
      <w:pPr>
        <w:pStyle w:val="ListParagraph"/>
        <w:numPr>
          <w:ilvl w:val="2"/>
          <w:numId w:val="2"/>
        </w:numPr>
        <w:ind w:left="2174" w:hanging="644"/>
        <w:rPr>
          <w:rFonts w:ascii="Times New Roman" w:hAnsi="Times New Roman"/>
        </w:rPr>
      </w:pPr>
      <w:r w:rsidRPr="00C86B6E">
        <w:rPr>
          <w:rFonts w:ascii="Times New Roman" w:hAnsi="Times New Roman"/>
        </w:rPr>
        <w:t>Any other document required in the BDS.</w:t>
      </w:r>
    </w:p>
    <w:p w14:paraId="145DB0A0" w14:textId="77777777" w:rsidR="00C86B6E" w:rsidRPr="006D2ACA" w:rsidRDefault="00C86B6E" w:rsidP="00C86B6E">
      <w:pPr>
        <w:pStyle w:val="ListParagraph"/>
        <w:ind w:left="2174"/>
        <w:rPr>
          <w:rFonts w:ascii="Times New Roman" w:hAnsi="Times New Roman"/>
          <w:highlight w:val="yellow"/>
        </w:rPr>
      </w:pPr>
    </w:p>
    <w:p w14:paraId="60772F15"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14:paraId="575627BF"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14:paraId="1F3FB28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14:paraId="69B11E0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14:paraId="4ADA5187"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14:paraId="34769776" w14:textId="77777777" w:rsidR="00DA5192" w:rsidRPr="002B4BE9" w:rsidRDefault="00DA5192" w:rsidP="00DA5192">
      <w:pPr>
        <w:pStyle w:val="Heading2"/>
        <w:rPr>
          <w:rFonts w:ascii="Times New Roman" w:hAnsi="Times New Roman"/>
        </w:rPr>
      </w:pPr>
      <w:bookmarkStart w:id="11" w:name="_Toc536512867"/>
      <w:r w:rsidRPr="002B4BE9">
        <w:rPr>
          <w:rFonts w:ascii="Times New Roman" w:hAnsi="Times New Roman"/>
        </w:rPr>
        <w:lastRenderedPageBreak/>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1"/>
    </w:p>
    <w:p w14:paraId="449D6787" w14:textId="77777777"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w:t>
      </w:r>
      <w:r w:rsidR="00C2668C" w:rsidRPr="00133E57">
        <w:rPr>
          <w:rFonts w:ascii="Times New Roman" w:hAnsi="Times New Roman"/>
        </w:rPr>
        <w:t xml:space="preserve">under </w:t>
      </w:r>
      <w:r w:rsidR="00DE3728" w:rsidRPr="00133E57">
        <w:rPr>
          <w:rFonts w:ascii="Times New Roman" w:hAnsi="Times New Roman"/>
        </w:rPr>
        <w:t>ITB 11</w:t>
      </w:r>
      <w:r w:rsidR="00C2668C" w:rsidRPr="00133E57">
        <w:rPr>
          <w:rFonts w:ascii="Times New Roman" w:hAnsi="Times New Roman"/>
        </w:rPr>
        <w:t xml:space="preserve"> shall</w:t>
      </w:r>
      <w:r w:rsidR="00C2668C" w:rsidRPr="002B4BE9">
        <w:rPr>
          <w:rFonts w:ascii="Times New Roman" w:hAnsi="Times New Roman"/>
        </w:rPr>
        <w:t xml:space="preserve">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14:paraId="659981D4" w14:textId="77777777" w:rsidR="00DA5192" w:rsidRPr="002B4BE9" w:rsidRDefault="00DA5192" w:rsidP="00435A03">
      <w:pPr>
        <w:pStyle w:val="Heading2"/>
        <w:rPr>
          <w:rFonts w:ascii="Times New Roman" w:hAnsi="Times New Roman"/>
        </w:rPr>
      </w:pPr>
      <w:bookmarkStart w:id="12" w:name="_Toc536512868"/>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bookmarkEnd w:id="12"/>
    </w:p>
    <w:p w14:paraId="4D168F6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14:paraId="7588907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14:paraId="131B704A" w14:textId="77777777"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14:paraId="1EAF83F4"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 </w:t>
      </w:r>
      <w:r w:rsidR="001B6334" w:rsidRPr="002B4BE9">
        <w:rPr>
          <w:rFonts w:ascii="Times New Roman" w:hAnsi="Times New Roman"/>
        </w:rPr>
        <w:tab/>
      </w:r>
      <w:r w:rsidRPr="002B4BE9">
        <w:rPr>
          <w:rFonts w:ascii="Times New Roman" w:hAnsi="Times New Roman"/>
        </w:rPr>
        <w:t>a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14:paraId="4E65DC8A"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14:paraId="34CA7D1D"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14:paraId="572E995A" w14:textId="77777777" w:rsidR="00AD10FB" w:rsidRPr="002B4BE9" w:rsidRDefault="00AD10FB" w:rsidP="00462968">
      <w:pPr>
        <w:pStyle w:val="Heading2"/>
        <w:rPr>
          <w:rFonts w:ascii="Times New Roman" w:hAnsi="Times New Roman"/>
        </w:rPr>
      </w:pPr>
      <w:bookmarkStart w:id="13" w:name="_Toc536512869"/>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3"/>
      <w:r w:rsidR="00C2668C" w:rsidRPr="002B4BE9">
        <w:rPr>
          <w:rFonts w:ascii="Times New Roman" w:hAnsi="Times New Roman"/>
        </w:rPr>
        <w:tab/>
      </w:r>
    </w:p>
    <w:p w14:paraId="31BDE70A" w14:textId="323647D0" w:rsidR="00C2668C" w:rsidRPr="002B4BE9" w:rsidRDefault="00AD10FB" w:rsidP="001C609A">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1C609A">
        <w:rPr>
          <w:rFonts w:ascii="Times New Roman" w:hAnsi="Times New Roman"/>
        </w:rPr>
        <w:t xml:space="preserve">Section </w:t>
      </w:r>
      <w:r w:rsidR="001C609A" w:rsidRPr="001C609A">
        <w:rPr>
          <w:rFonts w:ascii="Times New Roman" w:hAnsi="Times New Roman"/>
        </w:rPr>
        <w:t>10.</w:t>
      </w:r>
    </w:p>
    <w:p w14:paraId="5D554033" w14:textId="51782494" w:rsidR="00AD10FB" w:rsidRPr="002B4BE9" w:rsidRDefault="00AD10FB" w:rsidP="00462968">
      <w:pPr>
        <w:pStyle w:val="Heading2"/>
        <w:rPr>
          <w:rFonts w:ascii="Times New Roman" w:hAnsi="Times New Roman"/>
        </w:rPr>
      </w:pPr>
      <w:bookmarkStart w:id="14" w:name="_Toc536512870"/>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Documents Establishing the El</w:t>
      </w:r>
      <w:r w:rsidR="00CA6120">
        <w:rPr>
          <w:rFonts w:ascii="Times New Roman" w:hAnsi="Times New Roman"/>
        </w:rPr>
        <w:t xml:space="preserve">igibility and Qualifications of </w:t>
      </w:r>
      <w:r w:rsidR="00C2668C" w:rsidRPr="002B4BE9">
        <w:rPr>
          <w:rFonts w:ascii="Times New Roman" w:hAnsi="Times New Roman"/>
        </w:rPr>
        <w:t>the Bidder</w:t>
      </w:r>
      <w:bookmarkEnd w:id="14"/>
      <w:r w:rsidR="00C2668C" w:rsidRPr="002B4BE9">
        <w:rPr>
          <w:rFonts w:ascii="Times New Roman" w:hAnsi="Times New Roman"/>
        </w:rPr>
        <w:tab/>
      </w:r>
    </w:p>
    <w:p w14:paraId="2A8CCF01" w14:textId="77777777"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w:t>
      </w:r>
      <w:r w:rsidR="00C2668C" w:rsidRPr="002B4BE9">
        <w:rPr>
          <w:rFonts w:ascii="Times New Roman" w:hAnsi="Times New Roman"/>
        </w:rPr>
        <w:lastRenderedPageBreak/>
        <w:t xml:space="preserve">information requested in the corresponding information sheets included in </w:t>
      </w:r>
      <w:r w:rsidR="00DE3728" w:rsidRPr="002B4BE9">
        <w:rPr>
          <w:rFonts w:ascii="Times New Roman" w:hAnsi="Times New Roman"/>
        </w:rPr>
        <w:t>Section 4(Technical Bidding Forms).</w:t>
      </w:r>
    </w:p>
    <w:p w14:paraId="76EE111B" w14:textId="77777777"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14:paraId="26133E68" w14:textId="77777777" w:rsidR="00AD10FB" w:rsidRPr="002B4BE9" w:rsidRDefault="00AD10FB" w:rsidP="00AD10FB">
      <w:pPr>
        <w:pStyle w:val="Heading2"/>
        <w:rPr>
          <w:rFonts w:ascii="Times New Roman" w:hAnsi="Times New Roman"/>
        </w:rPr>
      </w:pPr>
      <w:bookmarkStart w:id="15" w:name="_Toc536512871"/>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5"/>
      <w:r w:rsidR="00C2668C" w:rsidRPr="002B4BE9">
        <w:rPr>
          <w:rFonts w:ascii="Times New Roman" w:hAnsi="Times New Roman"/>
        </w:rPr>
        <w:tab/>
      </w:r>
    </w:p>
    <w:p w14:paraId="4B4DF086" w14:textId="77777777"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14:paraId="08112F3B" w14:textId="293DAF75" w:rsidR="001B6334" w:rsidRPr="002B4BE9" w:rsidRDefault="00C2668C" w:rsidP="001B6334">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a detailed description of the essential technical and performance characteristics of </w:t>
      </w:r>
      <w:r w:rsidR="0027575F" w:rsidRPr="002B4BE9">
        <w:rPr>
          <w:rFonts w:ascii="Times New Roman" w:hAnsi="Times New Roman"/>
        </w:rPr>
        <w:t>the equipment</w:t>
      </w:r>
      <w:r w:rsidRPr="002B4BE9">
        <w:rPr>
          <w:rFonts w:ascii="Times New Roman" w:hAnsi="Times New Roman"/>
        </w:rPr>
        <w:t xml:space="preserve"> and services, including the functional guarantees of the proposed plant and services, in response to the Specification;</w:t>
      </w:r>
    </w:p>
    <w:p w14:paraId="164DA927"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001B6334" w:rsidRPr="0027575F">
        <w:rPr>
          <w:rFonts w:ascii="Times New Roman" w:hAnsi="Times New Roman"/>
          <w:color w:val="000000" w:themeColor="text1"/>
        </w:rPr>
        <w:tab/>
        <w:t xml:space="preserve">evidence </w:t>
      </w:r>
      <w:r w:rsidRPr="0027575F">
        <w:rPr>
          <w:rFonts w:ascii="Times New Roman" w:hAnsi="Times New Roman"/>
          <w:color w:val="000000" w:themeColor="text1"/>
        </w:rPr>
        <w:t xml:space="preserve">demonstrating the substantial responsiveness of the </w:t>
      </w:r>
      <w:r w:rsidR="009A2273" w:rsidRPr="0027575F">
        <w:rPr>
          <w:rFonts w:ascii="Times New Roman" w:hAnsi="Times New Roman"/>
          <w:color w:val="000000" w:themeColor="text1"/>
        </w:rPr>
        <w:t>equipment</w:t>
      </w:r>
      <w:r w:rsidRPr="0027575F">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77777777"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14:paraId="6AD15790" w14:textId="77777777" w:rsidR="00AD10FB" w:rsidRPr="002B4BE9" w:rsidRDefault="00AD10FB" w:rsidP="00AD10FB">
      <w:pPr>
        <w:pStyle w:val="Heading2"/>
        <w:rPr>
          <w:rFonts w:ascii="Times New Roman" w:hAnsi="Times New Roman"/>
        </w:rPr>
      </w:pPr>
      <w:bookmarkStart w:id="16" w:name="_Toc536512872"/>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6"/>
      <w:r w:rsidR="00C2668C" w:rsidRPr="002B4BE9">
        <w:rPr>
          <w:rFonts w:ascii="Times New Roman" w:hAnsi="Times New Roman"/>
        </w:rPr>
        <w:tab/>
      </w:r>
    </w:p>
    <w:p w14:paraId="7C192A44"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14:paraId="6C7775C0" w14:textId="1FC9D695"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sub-contractor in Section 3 (Ev</w:t>
      </w:r>
      <w:r w:rsidR="00B30D76" w:rsidRPr="0027575F">
        <w:rPr>
          <w:rFonts w:ascii="Times New Roman" w:hAnsi="Times New Roman"/>
          <w:color w:val="000000" w:themeColor="text1"/>
        </w:rPr>
        <w:t xml:space="preserve">aluation and Qualification Criteria) </w:t>
      </w:r>
      <w:r w:rsidR="00C2668C" w:rsidRPr="0027575F">
        <w:rPr>
          <w:rFonts w:ascii="Times New Roman" w:hAnsi="Times New Roman"/>
          <w:color w:val="000000" w:themeColor="text1"/>
        </w:rPr>
        <w:t xml:space="preserve">shall </w:t>
      </w:r>
      <w:r w:rsidR="00B30D76" w:rsidRPr="0027575F">
        <w:rPr>
          <w:rFonts w:ascii="Times New Roman" w:hAnsi="Times New Roman"/>
          <w:color w:val="000000" w:themeColor="text1"/>
        </w:rPr>
        <w:t xml:space="preserve">also </w:t>
      </w:r>
      <w:r w:rsidR="00C2668C" w:rsidRPr="0027575F">
        <w:rPr>
          <w:rFonts w:ascii="Times New Roman" w:hAnsi="Times New Roman"/>
          <w:color w:val="000000" w:themeColor="text1"/>
        </w:rPr>
        <w:t xml:space="preserve">give details of the name and nationality of the proposed Subcontractors, including manufacturers, for each of those items. In addition, the Bidder shall include in its bid </w:t>
      </w:r>
      <w:r w:rsidR="00C2668C" w:rsidRPr="0027575F">
        <w:rPr>
          <w:rFonts w:ascii="Times New Roman" w:hAnsi="Times New Roman"/>
          <w:color w:val="000000" w:themeColor="text1"/>
        </w:rPr>
        <w:lastRenderedPageBreak/>
        <w:t>informati</w:t>
      </w:r>
      <w:r w:rsidR="00B045E1" w:rsidRPr="0027575F">
        <w:rPr>
          <w:rFonts w:ascii="Times New Roman" w:hAnsi="Times New Roman"/>
          <w:color w:val="000000" w:themeColor="text1"/>
        </w:rPr>
        <w:t xml:space="preserve">on establishing compliance with </w:t>
      </w:r>
      <w:r w:rsidR="00C2668C" w:rsidRPr="0027575F">
        <w:rPr>
          <w:rFonts w:ascii="Times New Roman" w:hAnsi="Times New Roman"/>
          <w:color w:val="000000" w:themeColor="text1"/>
        </w:rPr>
        <w:t>the</w:t>
      </w:r>
      <w:r w:rsidR="00C2668C" w:rsidRPr="002B4BE9">
        <w:rPr>
          <w:rFonts w:ascii="Times New Roman" w:hAnsi="Times New Roman"/>
        </w:rPr>
        <w:t xml:space="preserve"> requirements specified by the Employer for these items.  Bidders are free to list more than one Subcontractor against each i</w:t>
      </w:r>
      <w:r w:rsidR="0074718D">
        <w:rPr>
          <w:rFonts w:ascii="Times New Roman" w:hAnsi="Times New Roman"/>
        </w:rPr>
        <w:t xml:space="preserve">tem of the plant and services. </w:t>
      </w:r>
      <w:r w:rsidR="00C2668C" w:rsidRPr="002B4BE9">
        <w:rPr>
          <w:rFonts w:ascii="Times New Roman" w:hAnsi="Times New Roman"/>
        </w:rPr>
        <w:t>Quoted rates and prices will be deemed to apply to whichever Subcontractor is appointed, and no adjustment of the rates and prices will be permitted.</w:t>
      </w:r>
    </w:p>
    <w:p w14:paraId="3DED3B1D"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14:paraId="5101A4D2" w14:textId="77777777" w:rsidR="00AD10FB" w:rsidRPr="002B4BE9" w:rsidRDefault="00AD10FB" w:rsidP="00AD10FB">
      <w:pPr>
        <w:pStyle w:val="Heading2"/>
        <w:rPr>
          <w:rFonts w:ascii="Times New Roman" w:hAnsi="Times New Roman"/>
        </w:rPr>
      </w:pPr>
      <w:bookmarkStart w:id="17" w:name="_Toc536512873"/>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7"/>
      <w:r w:rsidR="00C2668C" w:rsidRPr="002B4BE9">
        <w:rPr>
          <w:rFonts w:ascii="Times New Roman" w:hAnsi="Times New Roman"/>
        </w:rPr>
        <w:tab/>
      </w:r>
    </w:p>
    <w:p w14:paraId="471CEB99" w14:textId="05ABA82D"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1D7AF3">
        <w:rPr>
          <w:rFonts w:ascii="Times New Roman" w:hAnsi="Times New Roman"/>
        </w:rPr>
        <w:t>6</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14:paraId="3B872838" w14:textId="1E38FB4A"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14:paraId="4B1ECBCD" w14:textId="50962555" w:rsidR="00C2668C" w:rsidRPr="002D734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w:t>
      </w:r>
      <w:r w:rsidR="00C2668C" w:rsidRPr="002D7349">
        <w:rPr>
          <w:rFonts w:ascii="Times New Roman" w:hAnsi="Times New Roman"/>
        </w:rPr>
        <w:t>bid price(s) to be entered in the Bid Form.</w:t>
      </w:r>
    </w:p>
    <w:p w14:paraId="7CBCF61C" w14:textId="77777777" w:rsidR="0072331C" w:rsidRPr="002D7349" w:rsidRDefault="00AD10FB" w:rsidP="0072331C">
      <w:pPr>
        <w:pStyle w:val="NoSpacing"/>
        <w:rPr>
          <w:rFonts w:ascii="Times New Roman" w:hAnsi="Times New Roman"/>
          <w:sz w:val="22"/>
          <w:szCs w:val="22"/>
          <w:u w:val="single"/>
        </w:rPr>
      </w:pPr>
      <w:r w:rsidRPr="002D7349">
        <w:rPr>
          <w:rFonts w:ascii="Times New Roman" w:hAnsi="Times New Roman"/>
        </w:rPr>
        <w:tab/>
      </w:r>
      <w:r w:rsidRPr="002D7349">
        <w:rPr>
          <w:rFonts w:ascii="Times New Roman" w:hAnsi="Times New Roman"/>
        </w:rPr>
        <w:tab/>
      </w:r>
      <w:r w:rsidR="0072331C" w:rsidRPr="002D7349">
        <w:rPr>
          <w:rFonts w:ascii="Times New Roman" w:hAnsi="Times New Roman"/>
          <w:sz w:val="22"/>
          <w:szCs w:val="22"/>
          <w:u w:val="single"/>
        </w:rPr>
        <w:t>Schedule No. 1:</w:t>
      </w:r>
    </w:p>
    <w:p w14:paraId="783A9D8F" w14:textId="77777777" w:rsidR="0072331C" w:rsidRPr="002D7349" w:rsidRDefault="0072331C" w:rsidP="0072331C">
      <w:pPr>
        <w:rPr>
          <w:rFonts w:ascii="Times New Roman" w:hAnsi="Times New Roman"/>
        </w:rPr>
      </w:pPr>
      <w:r w:rsidRPr="002D7349">
        <w:rPr>
          <w:rFonts w:ascii="Times New Roman" w:hAnsi="Times New Roman"/>
        </w:rPr>
        <w:tab/>
      </w:r>
      <w:r w:rsidRPr="002D7349">
        <w:rPr>
          <w:rFonts w:ascii="Times New Roman" w:hAnsi="Times New Roman"/>
        </w:rPr>
        <w:tab/>
        <w:t>Design Services</w:t>
      </w:r>
    </w:p>
    <w:p w14:paraId="7BBB6DDB" w14:textId="77777777" w:rsidR="0072331C" w:rsidRPr="002D7349" w:rsidRDefault="0072331C" w:rsidP="0072331C">
      <w:pPr>
        <w:pStyle w:val="NoSpacing"/>
        <w:rPr>
          <w:rFonts w:ascii="Times New Roman" w:hAnsi="Times New Roman"/>
          <w:sz w:val="22"/>
          <w:szCs w:val="22"/>
          <w:u w:val="single"/>
        </w:rPr>
      </w:pPr>
      <w:r w:rsidRPr="002D7349">
        <w:rPr>
          <w:rFonts w:ascii="Times New Roman" w:hAnsi="Times New Roman"/>
          <w:sz w:val="22"/>
          <w:szCs w:val="22"/>
        </w:rPr>
        <w:tab/>
      </w:r>
      <w:r w:rsidRPr="002D7349">
        <w:rPr>
          <w:rFonts w:ascii="Times New Roman" w:hAnsi="Times New Roman"/>
          <w:sz w:val="22"/>
          <w:szCs w:val="22"/>
        </w:rPr>
        <w:tab/>
      </w:r>
      <w:r w:rsidRPr="002D7349">
        <w:rPr>
          <w:rFonts w:ascii="Times New Roman" w:hAnsi="Times New Roman"/>
          <w:sz w:val="22"/>
          <w:szCs w:val="22"/>
          <w:u w:val="single"/>
        </w:rPr>
        <w:t>Schedule No. 2:</w:t>
      </w:r>
      <w:r w:rsidRPr="002D7349">
        <w:rPr>
          <w:rFonts w:ascii="Times New Roman" w:hAnsi="Times New Roman"/>
          <w:sz w:val="22"/>
          <w:szCs w:val="22"/>
          <w:u w:val="single"/>
        </w:rPr>
        <w:tab/>
      </w:r>
    </w:p>
    <w:p w14:paraId="607274F3" w14:textId="77777777" w:rsidR="0072331C" w:rsidRPr="002D7349" w:rsidRDefault="0072331C" w:rsidP="0072331C">
      <w:pPr>
        <w:rPr>
          <w:rFonts w:ascii="Times New Roman" w:hAnsi="Times New Roman"/>
        </w:rPr>
      </w:pPr>
      <w:r w:rsidRPr="002D7349">
        <w:rPr>
          <w:rFonts w:ascii="Times New Roman" w:hAnsi="Times New Roman"/>
        </w:rPr>
        <w:tab/>
      </w:r>
      <w:r w:rsidRPr="002D7349">
        <w:rPr>
          <w:rFonts w:ascii="Times New Roman" w:hAnsi="Times New Roman"/>
        </w:rPr>
        <w:tab/>
        <w:t>General Works</w:t>
      </w:r>
    </w:p>
    <w:p w14:paraId="21FD7B00" w14:textId="77777777" w:rsidR="0072331C" w:rsidRPr="002D7349" w:rsidRDefault="0072331C" w:rsidP="0072331C">
      <w:pPr>
        <w:pStyle w:val="NoSpacing"/>
        <w:rPr>
          <w:rFonts w:ascii="Times New Roman" w:hAnsi="Times New Roman"/>
          <w:sz w:val="22"/>
          <w:szCs w:val="22"/>
          <w:u w:val="single"/>
        </w:rPr>
      </w:pPr>
      <w:r w:rsidRPr="002D7349">
        <w:rPr>
          <w:rFonts w:ascii="Times New Roman" w:hAnsi="Times New Roman"/>
          <w:sz w:val="22"/>
          <w:szCs w:val="22"/>
        </w:rPr>
        <w:tab/>
      </w:r>
      <w:r w:rsidRPr="002D7349">
        <w:rPr>
          <w:rFonts w:ascii="Times New Roman" w:hAnsi="Times New Roman"/>
          <w:sz w:val="22"/>
          <w:szCs w:val="22"/>
        </w:rPr>
        <w:tab/>
      </w:r>
      <w:r w:rsidRPr="002D7349">
        <w:rPr>
          <w:rFonts w:ascii="Times New Roman" w:hAnsi="Times New Roman"/>
          <w:sz w:val="22"/>
          <w:szCs w:val="22"/>
          <w:u w:val="single"/>
        </w:rPr>
        <w:t>Schedule No. 3:</w:t>
      </w:r>
      <w:r w:rsidRPr="002D7349">
        <w:rPr>
          <w:rFonts w:ascii="Times New Roman" w:hAnsi="Times New Roman"/>
          <w:sz w:val="22"/>
          <w:szCs w:val="22"/>
          <w:u w:val="single"/>
        </w:rPr>
        <w:tab/>
      </w:r>
    </w:p>
    <w:p w14:paraId="146477FC" w14:textId="77777777" w:rsidR="0072331C" w:rsidRPr="002D7349" w:rsidRDefault="0072331C" w:rsidP="0072331C">
      <w:pPr>
        <w:pStyle w:val="NoSpacing"/>
        <w:rPr>
          <w:rFonts w:ascii="Times New Roman" w:hAnsi="Times New Roman"/>
          <w:sz w:val="22"/>
          <w:szCs w:val="22"/>
        </w:rPr>
      </w:pPr>
      <w:r w:rsidRPr="002D7349">
        <w:rPr>
          <w:rFonts w:ascii="Times New Roman" w:hAnsi="Times New Roman"/>
          <w:sz w:val="22"/>
          <w:szCs w:val="22"/>
        </w:rPr>
        <w:tab/>
      </w:r>
      <w:r w:rsidRPr="002D7349">
        <w:rPr>
          <w:rFonts w:ascii="Times New Roman" w:hAnsi="Times New Roman"/>
          <w:sz w:val="22"/>
          <w:szCs w:val="22"/>
        </w:rPr>
        <w:tab/>
        <w:t xml:space="preserve">Regional Laboratory Civil Works </w:t>
      </w:r>
    </w:p>
    <w:p w14:paraId="371F728E" w14:textId="70D6D52C" w:rsidR="0010341F" w:rsidRPr="002D7349" w:rsidRDefault="0010341F" w:rsidP="0072331C">
      <w:pPr>
        <w:pStyle w:val="NoSpacing"/>
        <w:rPr>
          <w:rFonts w:ascii="Times New Roman" w:hAnsi="Times New Roman"/>
          <w:sz w:val="22"/>
          <w:szCs w:val="22"/>
        </w:rPr>
      </w:pPr>
    </w:p>
    <w:p w14:paraId="15A5365E" w14:textId="1E05A0F4" w:rsidR="00C2668C" w:rsidRPr="002D7349" w:rsidRDefault="00341253" w:rsidP="00D66166">
      <w:pPr>
        <w:ind w:left="1440" w:hanging="540"/>
        <w:rPr>
          <w:rFonts w:ascii="Times New Roman" w:hAnsi="Times New Roman"/>
        </w:rPr>
      </w:pPr>
      <w:r w:rsidRPr="002D7349">
        <w:rPr>
          <w:rFonts w:ascii="Times New Roman" w:hAnsi="Times New Roman"/>
        </w:rPr>
        <w:t>1</w:t>
      </w:r>
      <w:r w:rsidR="008F01E9" w:rsidRPr="002D7349">
        <w:rPr>
          <w:rFonts w:ascii="Times New Roman" w:hAnsi="Times New Roman"/>
        </w:rPr>
        <w:t>8</w:t>
      </w:r>
      <w:r w:rsidR="00C2668C" w:rsidRPr="002D7349">
        <w:rPr>
          <w:rFonts w:ascii="Times New Roman" w:hAnsi="Times New Roman"/>
        </w:rPr>
        <w:t>.4</w:t>
      </w:r>
      <w:r w:rsidR="00C2668C" w:rsidRPr="002D7349">
        <w:rPr>
          <w:rFonts w:ascii="Times New Roman" w:hAnsi="Times New Roman"/>
        </w:rPr>
        <w:tab/>
      </w:r>
      <w:r w:rsidR="00D66166" w:rsidRPr="002D7349">
        <w:rPr>
          <w:rFonts w:ascii="Times New Roman" w:hAnsi="Times New Roman"/>
        </w:rPr>
        <w:t>The prices should be quoted as per the breakdown provided in the schedule.</w:t>
      </w:r>
    </w:p>
    <w:p w14:paraId="5E633277" w14:textId="77777777" w:rsidR="00C2668C" w:rsidRPr="00F928C7" w:rsidRDefault="00341253" w:rsidP="00361D37">
      <w:pPr>
        <w:ind w:left="1454" w:hanging="547"/>
        <w:rPr>
          <w:rFonts w:ascii="Times New Roman" w:hAnsi="Times New Roman"/>
        </w:rPr>
      </w:pPr>
      <w:r w:rsidRPr="00F928C7">
        <w:rPr>
          <w:rFonts w:ascii="Times New Roman" w:hAnsi="Times New Roman"/>
        </w:rPr>
        <w:lastRenderedPageBreak/>
        <w:t>1</w:t>
      </w:r>
      <w:r w:rsidR="008F01E9" w:rsidRPr="00F928C7">
        <w:rPr>
          <w:rFonts w:ascii="Times New Roman" w:hAnsi="Times New Roman"/>
        </w:rPr>
        <w:t>8</w:t>
      </w:r>
      <w:r w:rsidR="00C2668C" w:rsidRPr="00F928C7">
        <w:rPr>
          <w:rFonts w:ascii="Times New Roman" w:hAnsi="Times New Roman"/>
        </w:rPr>
        <w:t>.5</w:t>
      </w:r>
      <w:r w:rsidR="00C2668C" w:rsidRPr="00F928C7">
        <w:rPr>
          <w:rFonts w:ascii="Times New Roman" w:hAnsi="Times New Roman"/>
        </w:rPr>
        <w:tab/>
        <w:t>The current edition of Incoterms, published by t</w:t>
      </w:r>
      <w:bookmarkStart w:id="18" w:name="_GoBack"/>
      <w:bookmarkEnd w:id="18"/>
      <w:r w:rsidR="00C2668C" w:rsidRPr="00F928C7">
        <w:rPr>
          <w:rFonts w:ascii="Times New Roman" w:hAnsi="Times New Roman"/>
        </w:rPr>
        <w:t>he International Chamber of Commerce shall govern.</w:t>
      </w:r>
    </w:p>
    <w:p w14:paraId="1E93DCD1" w14:textId="77777777" w:rsidR="00C2668C" w:rsidRPr="002B4BE9" w:rsidRDefault="00341253" w:rsidP="00361D37">
      <w:pPr>
        <w:ind w:left="1454" w:hanging="547"/>
        <w:rPr>
          <w:rFonts w:ascii="Times New Roman" w:hAnsi="Times New Roman"/>
        </w:rPr>
      </w:pPr>
      <w:r w:rsidRPr="00F928C7">
        <w:rPr>
          <w:rFonts w:ascii="Times New Roman" w:hAnsi="Times New Roman"/>
        </w:rPr>
        <w:t>1</w:t>
      </w:r>
      <w:r w:rsidR="008F01E9" w:rsidRPr="00F928C7">
        <w:rPr>
          <w:rFonts w:ascii="Times New Roman" w:hAnsi="Times New Roman"/>
        </w:rPr>
        <w:t>8</w:t>
      </w:r>
      <w:r w:rsidR="00C2668C" w:rsidRPr="00F928C7">
        <w:rPr>
          <w:rFonts w:ascii="Times New Roman" w:hAnsi="Times New Roman"/>
        </w:rPr>
        <w:t>.6</w:t>
      </w:r>
      <w:r w:rsidR="00C2668C" w:rsidRPr="00F928C7">
        <w:rPr>
          <w:rFonts w:ascii="Times New Roman" w:hAnsi="Times New Roman"/>
        </w:rPr>
        <w:tab/>
        <w:t>The prices shall be either fixed or adjustable as specified in the BDS.</w:t>
      </w:r>
    </w:p>
    <w:p w14:paraId="298B12BF"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14:paraId="575AF48A"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14:paraId="57643317" w14:textId="77777777"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14:paraId="3A08D4D8" w14:textId="77777777" w:rsidR="00341253" w:rsidRPr="002B4BE9" w:rsidRDefault="008F01E9" w:rsidP="00341253">
      <w:pPr>
        <w:pStyle w:val="Heading2"/>
        <w:rPr>
          <w:rFonts w:ascii="Times New Roman" w:hAnsi="Times New Roman"/>
        </w:rPr>
      </w:pPr>
      <w:bookmarkStart w:id="19" w:name="_Toc536512874"/>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9"/>
      <w:r w:rsidR="00C2668C" w:rsidRPr="002B4BE9">
        <w:rPr>
          <w:rFonts w:ascii="Times New Roman" w:hAnsi="Times New Roman"/>
        </w:rPr>
        <w:tab/>
      </w:r>
    </w:p>
    <w:p w14:paraId="7FDA33FD" w14:textId="77777777"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 xml:space="preserve">The currency(ies) of the bid shall be, </w:t>
      </w:r>
      <w:r w:rsidR="00C2668C" w:rsidRPr="00F928C7">
        <w:rPr>
          <w:rFonts w:ascii="Times New Roman" w:hAnsi="Times New Roman"/>
        </w:rPr>
        <w:t>as specified in the BDS.</w:t>
      </w:r>
    </w:p>
    <w:p w14:paraId="710962B9" w14:textId="53FA1806"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Bidders shall indicate in the Schedule of Prices and the Lette</w:t>
      </w:r>
      <w:r w:rsidR="00CA6120">
        <w:rPr>
          <w:rFonts w:ascii="Times New Roman" w:hAnsi="Times New Roman"/>
        </w:rPr>
        <w:t xml:space="preserve">r of Bid the portion of the bid </w:t>
      </w:r>
      <w:r w:rsidR="00C2668C" w:rsidRPr="002B4BE9">
        <w:rPr>
          <w:rFonts w:ascii="Times New Roman" w:hAnsi="Times New Roman"/>
        </w:rPr>
        <w:t>price that corresponds to expenditures incurred in the currency of the Employer’s country.</w:t>
      </w:r>
    </w:p>
    <w:p w14:paraId="646472D9" w14:textId="7C96D5EE" w:rsidR="00964864" w:rsidRDefault="008F01E9" w:rsidP="00964864">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Default="00964864" w:rsidP="00964864">
      <w:pPr>
        <w:ind w:left="1440" w:hanging="540"/>
        <w:jc w:val="both"/>
        <w:rPr>
          <w:rFonts w:ascii="Times New Roman" w:hAnsi="Times New Roman"/>
        </w:rPr>
      </w:pPr>
    </w:p>
    <w:p w14:paraId="4D624EA4" w14:textId="77777777" w:rsidR="00964864" w:rsidRDefault="00964864" w:rsidP="00964864">
      <w:pPr>
        <w:ind w:left="1440" w:hanging="540"/>
        <w:jc w:val="both"/>
        <w:rPr>
          <w:rFonts w:ascii="Times New Roman" w:hAnsi="Times New Roman"/>
        </w:rPr>
      </w:pPr>
    </w:p>
    <w:p w14:paraId="4F6FDAB8" w14:textId="77777777" w:rsidR="00964864" w:rsidRPr="002B4BE9" w:rsidRDefault="00964864" w:rsidP="00964864">
      <w:pPr>
        <w:ind w:left="1440" w:hanging="540"/>
        <w:jc w:val="both"/>
        <w:rPr>
          <w:rFonts w:ascii="Times New Roman" w:hAnsi="Times New Roman"/>
        </w:rPr>
      </w:pPr>
    </w:p>
    <w:p w14:paraId="6E1BF276" w14:textId="77777777" w:rsidR="00341253" w:rsidRPr="002B4BE9" w:rsidRDefault="008F01E9" w:rsidP="00341253">
      <w:pPr>
        <w:pStyle w:val="Heading2"/>
        <w:rPr>
          <w:rFonts w:ascii="Times New Roman" w:hAnsi="Times New Roman"/>
        </w:rPr>
      </w:pPr>
      <w:bookmarkStart w:id="20" w:name="_Toc536512875"/>
      <w:r w:rsidRPr="002B4BE9">
        <w:rPr>
          <w:rFonts w:ascii="Times New Roman" w:hAnsi="Times New Roman"/>
        </w:rPr>
        <w:t>20</w:t>
      </w:r>
      <w:r w:rsidR="00C2668C" w:rsidRPr="002B4BE9">
        <w:rPr>
          <w:rFonts w:ascii="Times New Roman" w:hAnsi="Times New Roman"/>
        </w:rPr>
        <w:t>.</w:t>
      </w:r>
      <w:r w:rsidR="00C2668C" w:rsidRPr="002B4BE9">
        <w:rPr>
          <w:rFonts w:ascii="Times New Roman" w:hAnsi="Times New Roman"/>
        </w:rPr>
        <w:tab/>
        <w:t>Period of Validity of Bids</w:t>
      </w:r>
      <w:bookmarkEnd w:id="20"/>
      <w:r w:rsidR="00C2668C" w:rsidRPr="002B4BE9">
        <w:rPr>
          <w:rFonts w:ascii="Times New Roman" w:hAnsi="Times New Roman"/>
        </w:rPr>
        <w:tab/>
      </w:r>
    </w:p>
    <w:p w14:paraId="41318091" w14:textId="77777777"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14:paraId="5644C3C2" w14:textId="1126A953" w:rsidR="004E04C9" w:rsidRPr="002B4BE9" w:rsidRDefault="008F01E9" w:rsidP="00964864">
      <w:pPr>
        <w:ind w:left="1440" w:hanging="540"/>
        <w:jc w:val="both"/>
        <w:rPr>
          <w:rFonts w:ascii="Times New Roman" w:hAnsi="Times New Roman"/>
        </w:rPr>
      </w:pPr>
      <w:r w:rsidRPr="002B4BE9">
        <w:rPr>
          <w:rFonts w:ascii="Times New Roman" w:hAnsi="Times New Roman"/>
        </w:rPr>
        <w:lastRenderedPageBreak/>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B4BE9" w:rsidRDefault="00341253" w:rsidP="00341253">
      <w:pPr>
        <w:pStyle w:val="Heading2"/>
        <w:rPr>
          <w:rFonts w:ascii="Times New Roman" w:hAnsi="Times New Roman"/>
        </w:rPr>
      </w:pPr>
      <w:bookmarkStart w:id="21" w:name="_Toc536512876"/>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1"/>
      <w:r w:rsidR="00C2668C" w:rsidRPr="002B4BE9">
        <w:rPr>
          <w:rFonts w:ascii="Times New Roman" w:hAnsi="Times New Roman"/>
        </w:rPr>
        <w:tab/>
      </w:r>
    </w:p>
    <w:p w14:paraId="32356ABC"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14:paraId="464C6C43"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14:paraId="7CE2287E" w14:textId="77777777" w:rsidR="00C2668C" w:rsidRPr="002B4BE9" w:rsidRDefault="00C2668C" w:rsidP="00E9396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0B386808" w14:textId="77777777" w:rsidR="00C2668C" w:rsidRPr="002B4BE9" w:rsidRDefault="00C2668C" w:rsidP="00E9396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0DFBB0EF" w14:textId="77777777" w:rsidR="00C2668C" w:rsidRPr="002B4BE9" w:rsidRDefault="00C2668C" w:rsidP="00E9396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BBF72E1" w14:textId="77777777" w:rsidR="00C2668C" w:rsidRPr="002B4BE9" w:rsidRDefault="00C2668C" w:rsidP="006A2DCD">
      <w:pPr>
        <w:ind w:left="1440"/>
        <w:jc w:val="both"/>
        <w:rPr>
          <w:rFonts w:ascii="Times New Roman" w:hAnsi="Times New Roman"/>
        </w:rPr>
      </w:pPr>
      <w:r w:rsidRPr="002B4BE9">
        <w:rPr>
          <w:rFonts w:ascii="Times New Roman" w:hAnsi="Times New Roman"/>
        </w:rPr>
        <w:t>all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14:paraId="4AA6E21A"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14:paraId="7F3CDA68"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14:paraId="5C93B540"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14:paraId="299D40A0" w14:textId="77777777"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14:paraId="10C514F1"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14:paraId="73C11AB8" w14:textId="77777777"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 xml:space="preserve">if the successful Bidder fails to: </w:t>
      </w:r>
    </w:p>
    <w:p w14:paraId="522AF563"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w:t>
      </w:r>
      <w:r w:rsidR="00C2668C" w:rsidRPr="002B4BE9">
        <w:rPr>
          <w:rFonts w:ascii="Times New Roman" w:hAnsi="Times New Roman"/>
        </w:rPr>
        <w:tab/>
        <w:t xml:space="preserve">sign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14:paraId="5514AA36" w14:textId="77777777" w:rsidR="00C2668C" w:rsidRPr="002B4BE9" w:rsidRDefault="005A6658" w:rsidP="00EA48B3">
      <w:pPr>
        <w:ind w:left="1440" w:hanging="720"/>
        <w:rPr>
          <w:rFonts w:ascii="Times New Roman" w:hAnsi="Times New Roman"/>
        </w:rPr>
      </w:pPr>
      <w:r w:rsidRPr="002B4BE9">
        <w:rPr>
          <w:rFonts w:ascii="Times New Roman" w:hAnsi="Times New Roman"/>
        </w:rPr>
        <w:lastRenderedPageBreak/>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furnish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14:paraId="14D2ABE4" w14:textId="77777777"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t>f</w:t>
      </w:r>
      <w:r w:rsidR="00C2668C" w:rsidRPr="002B4BE9">
        <w:rPr>
          <w:rFonts w:ascii="Times New Roman" w:hAnsi="Times New Roman"/>
        </w:rPr>
        <w:t>urnish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14:paraId="71190E3C"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14:paraId="69440DC7"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B4BE9" w:rsidRDefault="00435A03" w:rsidP="00435A03">
      <w:pPr>
        <w:pStyle w:val="Heading2"/>
        <w:rPr>
          <w:rFonts w:ascii="Times New Roman" w:hAnsi="Times New Roman"/>
        </w:rPr>
      </w:pPr>
      <w:bookmarkStart w:id="22" w:name="_Toc536512877"/>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2"/>
      <w:r w:rsidR="00C2668C" w:rsidRPr="002B4BE9">
        <w:rPr>
          <w:rFonts w:ascii="Times New Roman" w:hAnsi="Times New Roman"/>
        </w:rPr>
        <w:tab/>
      </w:r>
    </w:p>
    <w:p w14:paraId="6A37EBF2"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B4BE9">
        <w:rPr>
          <w:rFonts w:ascii="Times New Roman" w:hAnsi="Times New Roman"/>
        </w:rPr>
        <w:t>including where</w:t>
      </w:r>
      <w:r w:rsidR="009220C2" w:rsidRPr="002B4BE9">
        <w:rPr>
          <w:rFonts w:ascii="Times New Roman" w:hAnsi="Times New Roman"/>
        </w:rPr>
        <w:t xml:space="preserve"> </w:t>
      </w:r>
      <w:r w:rsidR="00C2668C" w:rsidRPr="002B4BE9">
        <w:rPr>
          <w:rFonts w:ascii="Times New Roman" w:hAnsi="Times New Roman"/>
        </w:rPr>
        <w:t xml:space="preserve">entries or </w:t>
      </w:r>
      <w:r w:rsidR="007567C5" w:rsidRPr="002B4BE9">
        <w:rPr>
          <w:rFonts w:ascii="Times New Roman" w:hAnsi="Times New Roman"/>
        </w:rPr>
        <w:t>amendments have</w:t>
      </w:r>
      <w:r w:rsidR="009220C2" w:rsidRPr="002B4BE9">
        <w:rPr>
          <w:rFonts w:ascii="Times New Roman" w:hAnsi="Times New Roman"/>
        </w:rPr>
        <w:t xml:space="preserve"> been</w:t>
      </w:r>
      <w:r w:rsidR="00C2668C" w:rsidRPr="002B4BE9">
        <w:rPr>
          <w:rFonts w:ascii="Times New Roman" w:hAnsi="Times New Roman"/>
        </w:rPr>
        <w:t xml:space="preserve"> made shall be signed or initialed by the person signing the bid.</w:t>
      </w:r>
    </w:p>
    <w:p w14:paraId="4ED48ED0"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14:paraId="469D0F93" w14:textId="133A9EE3" w:rsidR="00993FA3" w:rsidRPr="002B4BE9" w:rsidRDefault="00435A03" w:rsidP="0096486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14:paraId="126B4350" w14:textId="77777777" w:rsidR="00435A03" w:rsidRPr="002B4BE9" w:rsidRDefault="00B34C4D" w:rsidP="00435A03">
      <w:pPr>
        <w:pStyle w:val="Heading2"/>
        <w:rPr>
          <w:rFonts w:ascii="Times New Roman" w:hAnsi="Times New Roman"/>
        </w:rPr>
      </w:pPr>
      <w:bookmarkStart w:id="23" w:name="_Toc536512878"/>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3"/>
      <w:r w:rsidR="00C2668C" w:rsidRPr="002B4BE9">
        <w:rPr>
          <w:rFonts w:ascii="Times New Roman" w:hAnsi="Times New Roman"/>
        </w:rPr>
        <w:tab/>
      </w:r>
    </w:p>
    <w:p w14:paraId="3801FD6C" w14:textId="77777777"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77777777"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14:paraId="79D182FC" w14:textId="77777777"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14:paraId="759AE5EB" w14:textId="77777777"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14:paraId="5273699F" w14:textId="77777777" w:rsidR="00C2668C" w:rsidRPr="002B4BE9" w:rsidRDefault="00C2668C" w:rsidP="005A6658">
      <w:pPr>
        <w:ind w:left="2160" w:hanging="720"/>
        <w:rPr>
          <w:rFonts w:ascii="Times New Roman" w:hAnsi="Times New Roman"/>
        </w:rPr>
      </w:pPr>
      <w:r w:rsidRPr="002B4BE9">
        <w:rPr>
          <w:rFonts w:ascii="Times New Roman" w:hAnsi="Times New Roman"/>
        </w:rPr>
        <w:lastRenderedPageBreak/>
        <w:t>(a)</w:t>
      </w:r>
      <w:r w:rsidRPr="002B4BE9">
        <w:rPr>
          <w:rFonts w:ascii="Times New Roman" w:hAnsi="Times New Roman"/>
        </w:rPr>
        <w:tab/>
        <w:t>bear the name and address of the Bidder;</w:t>
      </w:r>
    </w:p>
    <w:p w14:paraId="30A7DF57"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be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14:paraId="332FD9A2"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bear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14:paraId="4DBCEB33"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bear a warning not to open before the time and date for bid opening.</w:t>
      </w:r>
    </w:p>
    <w:p w14:paraId="6397EB14"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14:paraId="56223927"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14:paraId="79F773AB" w14:textId="77777777"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14:paraId="2C85A0C7" w14:textId="2181B81A" w:rsidR="005B3741" w:rsidRPr="002B4BE9" w:rsidRDefault="00435A03"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14:paraId="1D75CCBC" w14:textId="77777777" w:rsidR="00435A03" w:rsidRPr="002B4BE9" w:rsidRDefault="000500CF" w:rsidP="00435A03">
      <w:pPr>
        <w:pStyle w:val="Heading2"/>
        <w:rPr>
          <w:rFonts w:ascii="Times New Roman" w:hAnsi="Times New Roman"/>
        </w:rPr>
      </w:pPr>
      <w:bookmarkStart w:id="24" w:name="_Toc536512879"/>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4"/>
      <w:r w:rsidR="00C2668C" w:rsidRPr="002B4BE9">
        <w:rPr>
          <w:rFonts w:ascii="Times New Roman" w:hAnsi="Times New Roman"/>
        </w:rPr>
        <w:tab/>
      </w:r>
    </w:p>
    <w:p w14:paraId="4B3C04FD" w14:textId="026B1AB1"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Bids must be received by the Employer at the address and no later than the date and time indicated in the BDS.</w:t>
      </w:r>
    </w:p>
    <w:p w14:paraId="635D49E2" w14:textId="0880738C" w:rsidR="000D094C" w:rsidRPr="002B4BE9" w:rsidRDefault="00C2668C"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B4BE9" w:rsidRDefault="000500CF" w:rsidP="000500CF">
      <w:pPr>
        <w:pStyle w:val="Heading2"/>
        <w:rPr>
          <w:rFonts w:ascii="Times New Roman" w:hAnsi="Times New Roman"/>
        </w:rPr>
      </w:pPr>
      <w:bookmarkStart w:id="25" w:name="_Toc536512880"/>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5"/>
      <w:r w:rsidR="00C2668C" w:rsidRPr="002B4BE9">
        <w:rPr>
          <w:rFonts w:ascii="Times New Roman" w:hAnsi="Times New Roman"/>
        </w:rPr>
        <w:tab/>
      </w:r>
    </w:p>
    <w:p w14:paraId="49A0FFBC" w14:textId="77777777" w:rsidR="00C2668C"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B4BE9" w:rsidRDefault="00964864" w:rsidP="00EA48B3">
      <w:pPr>
        <w:ind w:left="1440" w:hanging="720"/>
        <w:jc w:val="both"/>
        <w:rPr>
          <w:rFonts w:ascii="Times New Roman" w:hAnsi="Times New Roman"/>
        </w:rPr>
      </w:pPr>
    </w:p>
    <w:p w14:paraId="407F98CD" w14:textId="77777777" w:rsidR="000500CF" w:rsidRPr="002B4BE9" w:rsidRDefault="000500CF" w:rsidP="000500CF">
      <w:pPr>
        <w:pStyle w:val="Heading2"/>
        <w:rPr>
          <w:rFonts w:ascii="Times New Roman" w:hAnsi="Times New Roman"/>
        </w:rPr>
      </w:pPr>
      <w:bookmarkStart w:id="26" w:name="_Toc536512881"/>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6"/>
      <w:r w:rsidR="00C2668C" w:rsidRPr="002B4BE9">
        <w:rPr>
          <w:rFonts w:ascii="Times New Roman" w:hAnsi="Times New Roman"/>
        </w:rPr>
        <w:tab/>
      </w:r>
    </w:p>
    <w:p w14:paraId="7A15D194" w14:textId="50C8E2CB"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394F7A">
        <w:rPr>
          <w:rFonts w:ascii="Times New Roman" w:hAnsi="Times New Roman"/>
        </w:rPr>
        <w:t>.1</w:t>
      </w:r>
      <w:r w:rsidR="00394F7A">
        <w:rPr>
          <w:rFonts w:ascii="Times New Roman" w:hAnsi="Times New Roman"/>
        </w:rPr>
        <w:tab/>
        <w:t xml:space="preserve">A Bidder may </w:t>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B4BE9" w:rsidRDefault="00C2668C" w:rsidP="00EA48B3">
      <w:pPr>
        <w:ind w:left="2160" w:hanging="720"/>
        <w:rPr>
          <w:rFonts w:ascii="Times New Roman" w:hAnsi="Times New Roman"/>
        </w:rPr>
      </w:pPr>
      <w:r w:rsidRPr="002B4BE9">
        <w:rPr>
          <w:rFonts w:ascii="Times New Roman" w:hAnsi="Times New Roman"/>
        </w:rPr>
        <w:lastRenderedPageBreak/>
        <w:t>a.</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14:paraId="7E85F2B3" w14:textId="77777777"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14:paraId="73BCAEB1" w14:textId="77777777"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B4BE9" w:rsidRDefault="000500CF" w:rsidP="000500CF">
      <w:pPr>
        <w:pStyle w:val="Heading2"/>
        <w:rPr>
          <w:rFonts w:ascii="Times New Roman" w:hAnsi="Times New Roman"/>
        </w:rPr>
      </w:pPr>
      <w:bookmarkStart w:id="27" w:name="_Toc536512882"/>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7"/>
      <w:r w:rsidR="00C2668C" w:rsidRPr="002B4BE9">
        <w:rPr>
          <w:rFonts w:ascii="Times New Roman" w:hAnsi="Times New Roman"/>
        </w:rPr>
        <w:tab/>
      </w:r>
    </w:p>
    <w:p w14:paraId="5165505B" w14:textId="5E3123F0"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w:t>
      </w:r>
      <w:r w:rsidR="00CA6120">
        <w:rPr>
          <w:rFonts w:ascii="Times New Roman" w:hAnsi="Times New Roman"/>
        </w:rPr>
        <w:t xml:space="preserve">and time specified in the BDS. </w:t>
      </w:r>
      <w:r w:rsidR="00C2668C" w:rsidRPr="002B4BE9">
        <w:rPr>
          <w:rFonts w:ascii="Times New Roman" w:hAnsi="Times New Roman"/>
        </w:rPr>
        <w:t>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14:paraId="36C8882E"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14:paraId="6396EC59" w14:textId="77777777"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14:paraId="2FF5EF52" w14:textId="77777777"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14:paraId="08EAE03A" w14:textId="77777777"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14:paraId="35A8D6D4"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14:paraId="294660FA"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14:paraId="0C03281F"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14:paraId="7026E3CF" w14:textId="77777777"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14:paraId="1EFE5F08" w14:textId="77777777"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1F907FDD" w14:textId="77777777"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14:paraId="0585FF7B" w14:textId="77777777"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14:paraId="00A6BC0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14:paraId="1787D759" w14:textId="77777777"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14:paraId="515D2868"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the name of the Bidder;</w:t>
      </w:r>
    </w:p>
    <w:p w14:paraId="7DE3F029"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whether there is a modification or substitution;</w:t>
      </w:r>
    </w:p>
    <w:p w14:paraId="2C815D44"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the Bid Prices, including any discounts and alternative offers; and</w:t>
      </w:r>
    </w:p>
    <w:p w14:paraId="79E3C3A7"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(d)</w:t>
      </w:r>
      <w:r w:rsidR="00C2668C" w:rsidRPr="002B4BE9">
        <w:rPr>
          <w:rFonts w:ascii="Times New Roman" w:hAnsi="Times New Roman"/>
        </w:rPr>
        <w:tab/>
        <w:t>any other details as the Employer may consider appropriate.</w:t>
      </w:r>
    </w:p>
    <w:p w14:paraId="31D5E896" w14:textId="77777777"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14:paraId="7648935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 xml:space="preserve">The Employer shall prepare a record of the opening of Price Bids that shall include, as a minimum: the name of the Bidder, the Bid Price (per lot if applicable), any discounts, and </w:t>
      </w:r>
      <w:r w:rsidR="00C2668C" w:rsidRPr="002B4BE9">
        <w:rPr>
          <w:rFonts w:ascii="Times New Roman" w:hAnsi="Times New Roman"/>
        </w:rPr>
        <w:lastRenderedPageBreak/>
        <w:t>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B4BE9" w:rsidRDefault="00B34C4D" w:rsidP="0042698E">
      <w:pPr>
        <w:pStyle w:val="Heading2"/>
        <w:rPr>
          <w:rFonts w:ascii="Times New Roman" w:hAnsi="Times New Roman"/>
        </w:rPr>
      </w:pPr>
      <w:bookmarkStart w:id="28" w:name="_Toc536512883"/>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8"/>
      <w:r w:rsidR="00C2668C" w:rsidRPr="002B4BE9">
        <w:rPr>
          <w:rFonts w:ascii="Times New Roman" w:hAnsi="Times New Roman"/>
        </w:rPr>
        <w:tab/>
      </w:r>
    </w:p>
    <w:p w14:paraId="6BAB69E1"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B4BE9" w:rsidRDefault="0042698E" w:rsidP="0042698E">
      <w:pPr>
        <w:pStyle w:val="Heading2"/>
        <w:rPr>
          <w:rFonts w:ascii="Times New Roman" w:hAnsi="Times New Roman"/>
        </w:rPr>
      </w:pPr>
      <w:bookmarkStart w:id="29" w:name="_Toc536512884"/>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9"/>
      <w:r w:rsidR="00C2668C" w:rsidRPr="002B4BE9">
        <w:rPr>
          <w:rFonts w:ascii="Times New Roman" w:hAnsi="Times New Roman"/>
        </w:rPr>
        <w:tab/>
      </w:r>
    </w:p>
    <w:p w14:paraId="642CCC87" w14:textId="38ED4384"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w:t>
      </w:r>
      <w:r w:rsidR="003C1734">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14:paraId="25AF52D4"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B4BE9" w:rsidRDefault="00B34C4D" w:rsidP="0042698E">
      <w:pPr>
        <w:pStyle w:val="Heading2"/>
        <w:rPr>
          <w:rFonts w:ascii="Times New Roman" w:hAnsi="Times New Roman"/>
        </w:rPr>
      </w:pPr>
      <w:bookmarkStart w:id="30" w:name="_Toc536512885"/>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30"/>
      <w:r w:rsidR="00C2668C" w:rsidRPr="002B4BE9">
        <w:rPr>
          <w:rFonts w:ascii="Times New Roman" w:hAnsi="Times New Roman"/>
        </w:rPr>
        <w:tab/>
      </w:r>
    </w:p>
    <w:p w14:paraId="48B028CA"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2919ABDE"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58E33F5C"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7AC87448" w14:textId="77777777" w:rsidR="0042698E" w:rsidRPr="002B4BE9" w:rsidRDefault="00B34C4D" w:rsidP="0042698E">
      <w:pPr>
        <w:pStyle w:val="Heading2"/>
        <w:rPr>
          <w:rFonts w:ascii="Times New Roman" w:hAnsi="Times New Roman"/>
        </w:rPr>
      </w:pPr>
      <w:bookmarkStart w:id="31" w:name="_Toc536512886"/>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1"/>
      <w:r w:rsidR="0042698E" w:rsidRPr="002B4BE9">
        <w:rPr>
          <w:rFonts w:ascii="Times New Roman" w:hAnsi="Times New Roman"/>
        </w:rPr>
        <w:tab/>
      </w:r>
    </w:p>
    <w:p w14:paraId="7721EC1C" w14:textId="77777777" w:rsidR="00F8446D" w:rsidRPr="002B4BE9" w:rsidRDefault="0042698E" w:rsidP="00F8446D">
      <w:pPr>
        <w:ind w:left="1440" w:hanging="720"/>
        <w:jc w:val="both"/>
        <w:rPr>
          <w:rFonts w:ascii="Times New Roman" w:hAnsi="Times New Roman"/>
        </w:rPr>
      </w:pPr>
      <w:r w:rsidRPr="002B4BE9">
        <w:rPr>
          <w:rFonts w:ascii="Times New Roman" w:hAnsi="Times New Roman"/>
        </w:rPr>
        <w:lastRenderedPageBreak/>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14:paraId="6B6BD50C" w14:textId="42DD7AE1" w:rsidR="00C2668C" w:rsidRPr="002B4BE9" w:rsidRDefault="0042698E" w:rsidP="008A302B">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7567C5">
        <w:rPr>
          <w:rFonts w:ascii="Times New Roman" w:hAnsi="Times New Roman"/>
          <w:color w:val="000000" w:themeColor="text1"/>
        </w:rPr>
        <w:t xml:space="preserve">offer </w:t>
      </w:r>
      <w:r w:rsidR="008123A8" w:rsidRPr="007567C5">
        <w:rPr>
          <w:rFonts w:ascii="Times New Roman" w:hAnsi="Times New Roman"/>
          <w:color w:val="000000" w:themeColor="text1"/>
        </w:rPr>
        <w:t xml:space="preserve">may </w:t>
      </w:r>
      <w:r w:rsidR="00C2668C" w:rsidRPr="007567C5">
        <w:rPr>
          <w:rFonts w:ascii="Times New Roman" w:hAnsi="Times New Roman"/>
          <w:color w:val="000000" w:themeColor="text1"/>
        </w:rPr>
        <w:t>be rejected.</w:t>
      </w:r>
    </w:p>
    <w:p w14:paraId="22D91656"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14:paraId="7D3AA726"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(b) written confirmation of authorization to commit the bidder;</w:t>
      </w:r>
    </w:p>
    <w:p w14:paraId="4E2B48B3"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14:paraId="6B7EF512" w14:textId="45BFEC58" w:rsidR="00F56E5C" w:rsidRPr="002B4BE9" w:rsidRDefault="00C2668C" w:rsidP="0036624C">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14:paraId="008CB5D8" w14:textId="77777777" w:rsidR="0042698E" w:rsidRPr="002B4BE9" w:rsidRDefault="0042698E" w:rsidP="0042698E">
      <w:pPr>
        <w:pStyle w:val="Heading2"/>
        <w:rPr>
          <w:rFonts w:ascii="Times New Roman" w:hAnsi="Times New Roman"/>
        </w:rPr>
      </w:pPr>
      <w:bookmarkStart w:id="32" w:name="_Toc536512887"/>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2"/>
      <w:r w:rsidR="00C2668C" w:rsidRPr="002B4BE9">
        <w:rPr>
          <w:rFonts w:ascii="Times New Roman" w:hAnsi="Times New Roman"/>
        </w:rPr>
        <w:tab/>
      </w:r>
    </w:p>
    <w:p w14:paraId="3128CE2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14:paraId="057967DE" w14:textId="5A80395E"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w:t>
      </w:r>
      <w:r w:rsidR="003C1734">
        <w:rPr>
          <w:rFonts w:ascii="Times New Roman" w:hAnsi="Times New Roman"/>
        </w:rPr>
        <w:t xml:space="preserve">ion, reservation, or omission. </w:t>
      </w:r>
      <w:r w:rsidR="00C2668C" w:rsidRPr="002B4BE9">
        <w:rPr>
          <w:rFonts w:ascii="Times New Roman" w:hAnsi="Times New Roman"/>
        </w:rPr>
        <w:t>A material deviation, reservation, or omission is one that,</w:t>
      </w:r>
    </w:p>
    <w:p w14:paraId="1D926962" w14:textId="77777777" w:rsidR="00C2668C" w:rsidRPr="002B4BE9" w:rsidRDefault="00F8446D" w:rsidP="00F8446D">
      <w:pPr>
        <w:ind w:left="216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if accepted, would:</w:t>
      </w:r>
    </w:p>
    <w:p w14:paraId="14E19980" w14:textId="77777777" w:rsidR="00F8446D"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w:t>
      </w:r>
      <w:r w:rsidRPr="002B4BE9">
        <w:rPr>
          <w:rFonts w:ascii="Times New Roman" w:hAnsi="Times New Roman"/>
        </w:rPr>
        <w:tab/>
        <w:t>affect in any substantial way the scope, quality, or performance of the plant and services specified in the Contract; or</w:t>
      </w:r>
    </w:p>
    <w:p w14:paraId="2DCA8ADF" w14:textId="77777777"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B4BE9" w:rsidRDefault="00C2668C" w:rsidP="00F8446D">
      <w:pPr>
        <w:ind w:left="2880" w:hanging="720"/>
        <w:rPr>
          <w:rFonts w:ascii="Times New Roman" w:hAnsi="Times New Roman"/>
        </w:rPr>
      </w:pPr>
      <w:r w:rsidRPr="002B4BE9">
        <w:rPr>
          <w:rFonts w:ascii="Times New Roman" w:hAnsi="Times New Roman"/>
        </w:rPr>
        <w:t>b.</w:t>
      </w:r>
      <w:r w:rsidRPr="002B4BE9">
        <w:rPr>
          <w:rFonts w:ascii="Times New Roman" w:hAnsi="Times New Roman"/>
        </w:rPr>
        <w:tab/>
        <w:t>if rectified, would unfairly affect the competitive position of other Bidders presenting substantially responsive bids.</w:t>
      </w:r>
    </w:p>
    <w:p w14:paraId="482F5B22" w14:textId="77777777"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14:paraId="03B7A031" w14:textId="0D507DBC" w:rsidR="00F95F7A" w:rsidRPr="002B4BE9" w:rsidRDefault="0042698E" w:rsidP="00964864">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14:paraId="248ED334" w14:textId="77777777" w:rsidR="0042698E" w:rsidRPr="002B4BE9" w:rsidRDefault="00B34C4D" w:rsidP="0042698E">
      <w:pPr>
        <w:pStyle w:val="Heading2"/>
        <w:rPr>
          <w:rFonts w:ascii="Times New Roman" w:hAnsi="Times New Roman"/>
        </w:rPr>
      </w:pPr>
      <w:bookmarkStart w:id="33" w:name="_Toc536512888"/>
      <w:r w:rsidRPr="002B4BE9">
        <w:rPr>
          <w:rFonts w:ascii="Times New Roman" w:hAnsi="Times New Roman"/>
        </w:rPr>
        <w:t>33</w:t>
      </w:r>
      <w:r w:rsidR="00C2668C" w:rsidRPr="002B4BE9">
        <w:rPr>
          <w:rFonts w:ascii="Times New Roman" w:hAnsi="Times New Roman"/>
        </w:rPr>
        <w:t>.</w:t>
      </w:r>
      <w:r w:rsidR="00C2668C" w:rsidRPr="002B4BE9">
        <w:rPr>
          <w:rFonts w:ascii="Times New Roman" w:hAnsi="Times New Roman"/>
        </w:rPr>
        <w:tab/>
        <w:t>Nonmaterial Nonconformities</w:t>
      </w:r>
      <w:bookmarkEnd w:id="33"/>
      <w:r w:rsidR="00C2668C" w:rsidRPr="002B4BE9">
        <w:rPr>
          <w:rFonts w:ascii="Times New Roman" w:hAnsi="Times New Roman"/>
        </w:rPr>
        <w:tab/>
      </w:r>
    </w:p>
    <w:p w14:paraId="16494B0F" w14:textId="77777777"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14:paraId="14D137C6" w14:textId="77777777" w:rsidR="00C2668C" w:rsidRPr="002B4BE9" w:rsidRDefault="00C2668C" w:rsidP="00D35097">
      <w:pPr>
        <w:ind w:left="1440" w:hanging="720"/>
        <w:jc w:val="both"/>
        <w:rPr>
          <w:rFonts w:ascii="Times New Roman" w:hAnsi="Times New Roman"/>
        </w:rPr>
      </w:pPr>
      <w:r w:rsidRPr="002B4BE9">
        <w:rPr>
          <w:rFonts w:ascii="Times New Roman" w:hAnsi="Times New Roman"/>
        </w:rPr>
        <w:lastRenderedPageBreak/>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14:paraId="395558AF" w14:textId="77777777"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A37FC6E" w14:textId="77777777" w:rsidR="002763A5" w:rsidRPr="002B4BE9" w:rsidRDefault="00B34C4D" w:rsidP="002763A5">
      <w:pPr>
        <w:pStyle w:val="Heading2"/>
        <w:rPr>
          <w:rFonts w:ascii="Times New Roman" w:hAnsi="Times New Roman"/>
        </w:rPr>
      </w:pPr>
      <w:bookmarkStart w:id="34" w:name="_Toc536512889"/>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4"/>
      <w:r w:rsidR="00C2668C" w:rsidRPr="002B4BE9">
        <w:rPr>
          <w:rFonts w:ascii="Times New Roman" w:hAnsi="Times New Roman"/>
        </w:rPr>
        <w:tab/>
      </w:r>
    </w:p>
    <w:p w14:paraId="70DBCD0B" w14:textId="323FDBC1"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The Employer will carry out a detailed technical evaluation of the bids not previously rejected as being substantially non-responsive, in order to determine whether the technical aspects are in complia</w:t>
      </w:r>
      <w:r w:rsidR="00FB331B">
        <w:rPr>
          <w:rFonts w:ascii="Times New Roman" w:hAnsi="Times New Roman"/>
        </w:rPr>
        <w:t xml:space="preserve">nce with the Bidding Document. </w:t>
      </w:r>
      <w:r w:rsidR="00C2668C" w:rsidRPr="002B4BE9">
        <w:rPr>
          <w:rFonts w:ascii="Times New Roman" w:hAnsi="Times New Roman"/>
        </w:rPr>
        <w:t xml:space="preserve">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14:paraId="3B560AF8" w14:textId="084C8EE5" w:rsidR="00C2668C" w:rsidRPr="00F95F7A"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overall compl</w:t>
      </w:r>
      <w:r w:rsidR="003C1734">
        <w:rPr>
          <w:rFonts w:ascii="Times New Roman" w:hAnsi="Times New Roman"/>
        </w:rPr>
        <w:t xml:space="preserve">eteness and compliance with the </w:t>
      </w:r>
      <w:r w:rsidRPr="002B4BE9">
        <w:rPr>
          <w:rFonts w:ascii="Times New Roman" w:hAnsi="Times New Roman"/>
        </w:rPr>
        <w:t xml:space="preserve">Employer’s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w:t>
      </w:r>
      <w:r w:rsidR="00F95F7A">
        <w:rPr>
          <w:rFonts w:ascii="Times New Roman" w:hAnsi="Times New Roman"/>
        </w:rPr>
        <w:t xml:space="preserve">l concept included in the bid. </w:t>
      </w:r>
      <w:r w:rsidRPr="002B4BE9">
        <w:rPr>
          <w:rFonts w:ascii="Times New Roman" w:hAnsi="Times New Roman"/>
        </w:rPr>
        <w:t xml:space="preserve">The bid that does not meet minimum acceptable standards of completeness, consistency </w:t>
      </w:r>
      <w:r w:rsidRPr="00F95F7A">
        <w:rPr>
          <w:rFonts w:ascii="Times New Roman" w:hAnsi="Times New Roman"/>
        </w:rPr>
        <w:t xml:space="preserve">and detail </w:t>
      </w:r>
      <w:r w:rsidR="007567C5" w:rsidRPr="00F95F7A">
        <w:rPr>
          <w:rFonts w:ascii="Times New Roman" w:hAnsi="Times New Roman"/>
        </w:rPr>
        <w:t>may</w:t>
      </w:r>
      <w:r w:rsidRPr="00F95F7A">
        <w:rPr>
          <w:rFonts w:ascii="Times New Roman" w:hAnsi="Times New Roman"/>
        </w:rPr>
        <w:t xml:space="preserve"> be rejected for non-responsiveness;</w:t>
      </w:r>
    </w:p>
    <w:p w14:paraId="6EEF9C3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type, quantity and long-term availability of mandatory and recommended spare parts and maintenance services; and</w:t>
      </w:r>
    </w:p>
    <w:p w14:paraId="7947E44E"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 xml:space="preserve">other relevant factors, if any, listed in </w:t>
      </w:r>
      <w:r w:rsidR="00DE3728" w:rsidRPr="002B4BE9">
        <w:rPr>
          <w:rFonts w:ascii="Times New Roman" w:hAnsi="Times New Roman"/>
        </w:rPr>
        <w:t>Section 3 (Evaluation and Qualification Criteria).</w:t>
      </w:r>
    </w:p>
    <w:p w14:paraId="1AD85756" w14:textId="63F44D44" w:rsidR="003C1734" w:rsidRDefault="00B34C4D" w:rsidP="00964864">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14:paraId="2E451DD8" w14:textId="77777777" w:rsidR="00964864" w:rsidRDefault="00964864" w:rsidP="00964864">
      <w:pPr>
        <w:ind w:left="1440" w:hanging="720"/>
        <w:jc w:val="both"/>
        <w:rPr>
          <w:rFonts w:ascii="Times New Roman" w:hAnsi="Times New Roman"/>
        </w:rPr>
      </w:pPr>
    </w:p>
    <w:p w14:paraId="1D7DDC7D" w14:textId="77777777" w:rsidR="00964864" w:rsidRPr="002B4BE9" w:rsidRDefault="00964864" w:rsidP="00964864">
      <w:pPr>
        <w:ind w:left="1440" w:hanging="720"/>
        <w:jc w:val="both"/>
        <w:rPr>
          <w:rFonts w:ascii="Times New Roman" w:hAnsi="Times New Roman"/>
        </w:rPr>
      </w:pPr>
    </w:p>
    <w:p w14:paraId="05BA76FD" w14:textId="77777777" w:rsidR="002763A5" w:rsidRPr="002B4BE9" w:rsidRDefault="00B34C4D" w:rsidP="002763A5">
      <w:pPr>
        <w:pStyle w:val="Heading2"/>
        <w:rPr>
          <w:rFonts w:ascii="Times New Roman" w:hAnsi="Times New Roman"/>
        </w:rPr>
      </w:pPr>
      <w:bookmarkStart w:id="35" w:name="_Toc536512890"/>
      <w:r w:rsidRPr="002B4BE9">
        <w:rPr>
          <w:rFonts w:ascii="Times New Roman" w:hAnsi="Times New Roman"/>
        </w:rPr>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5"/>
      <w:r w:rsidR="00C2668C" w:rsidRPr="002B4BE9">
        <w:rPr>
          <w:rFonts w:ascii="Times New Roman" w:hAnsi="Times New Roman"/>
        </w:rPr>
        <w:tab/>
      </w:r>
    </w:p>
    <w:p w14:paraId="5D7371B8"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14:paraId="30DE8752" w14:textId="77777777" w:rsidR="00C2668C" w:rsidRPr="002B4BE9" w:rsidRDefault="002763A5" w:rsidP="0051318A">
      <w:pPr>
        <w:ind w:left="1440" w:hanging="720"/>
        <w:jc w:val="both"/>
        <w:rPr>
          <w:rFonts w:ascii="Times New Roman" w:hAnsi="Times New Roman"/>
        </w:rPr>
      </w:pPr>
      <w:r w:rsidRPr="002B4BE9">
        <w:rPr>
          <w:rFonts w:ascii="Times New Roman" w:hAnsi="Times New Roman"/>
        </w:rPr>
        <w:lastRenderedPageBreak/>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14:paraId="63FA28B5"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14:paraId="0EF89261"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p>
    <w:p w14:paraId="711458EB" w14:textId="77777777" w:rsidR="002763A5" w:rsidRPr="002B4BE9" w:rsidRDefault="002763A5" w:rsidP="002763A5">
      <w:pPr>
        <w:pStyle w:val="Heading2"/>
        <w:rPr>
          <w:rFonts w:ascii="Times New Roman" w:hAnsi="Times New Roman"/>
        </w:rPr>
      </w:pPr>
      <w:bookmarkStart w:id="36" w:name="_Toc536512891"/>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6"/>
      <w:r w:rsidR="00C2668C" w:rsidRPr="002B4BE9">
        <w:rPr>
          <w:rFonts w:ascii="Times New Roman" w:hAnsi="Times New Roman"/>
        </w:rPr>
        <w:tab/>
      </w:r>
    </w:p>
    <w:p w14:paraId="34A42CBA"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14:paraId="1954B11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14:paraId="6119965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14:paraId="2DA883A9"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77777777"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14:paraId="1CA8DD05" w14:textId="77777777" w:rsidR="002763A5" w:rsidRPr="002B4BE9" w:rsidRDefault="00B34C4D" w:rsidP="002763A5">
      <w:pPr>
        <w:pStyle w:val="Heading2"/>
        <w:rPr>
          <w:rFonts w:ascii="Times New Roman" w:hAnsi="Times New Roman"/>
        </w:rPr>
      </w:pPr>
      <w:bookmarkStart w:id="37" w:name="_Toc536512892"/>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7"/>
      <w:r w:rsidR="00C2668C" w:rsidRPr="002B4BE9">
        <w:rPr>
          <w:rFonts w:ascii="Times New Roman" w:hAnsi="Times New Roman"/>
        </w:rPr>
        <w:tab/>
      </w:r>
    </w:p>
    <w:p w14:paraId="1533DAA4" w14:textId="77777777" w:rsidR="00C2668C"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For evaluation and comparison purposes, the currency(ies) of the bid shall be converted into a single currency as specified in the BDS .</w:t>
      </w:r>
    </w:p>
    <w:p w14:paraId="00806AB3" w14:textId="77777777" w:rsidR="00964864" w:rsidRPr="002B4BE9" w:rsidRDefault="00964864" w:rsidP="00237408">
      <w:pPr>
        <w:ind w:left="1440" w:hanging="720"/>
        <w:jc w:val="both"/>
        <w:rPr>
          <w:rFonts w:ascii="Times New Roman" w:hAnsi="Times New Roman"/>
        </w:rPr>
      </w:pPr>
    </w:p>
    <w:p w14:paraId="0157868C" w14:textId="77777777" w:rsidR="002763A5" w:rsidRPr="002B4BE9" w:rsidRDefault="00B34C4D" w:rsidP="002763A5">
      <w:pPr>
        <w:pStyle w:val="Heading2"/>
        <w:rPr>
          <w:rFonts w:ascii="Times New Roman" w:hAnsi="Times New Roman"/>
        </w:rPr>
      </w:pPr>
      <w:bookmarkStart w:id="38" w:name="_Toc536512893"/>
      <w:r w:rsidRPr="002B4BE9">
        <w:rPr>
          <w:rFonts w:ascii="Times New Roman" w:hAnsi="Times New Roman"/>
        </w:rPr>
        <w:t>38</w:t>
      </w:r>
      <w:r w:rsidR="00C2668C" w:rsidRPr="002B4BE9">
        <w:rPr>
          <w:rFonts w:ascii="Times New Roman" w:hAnsi="Times New Roman"/>
        </w:rPr>
        <w:t>.</w:t>
      </w:r>
      <w:r w:rsidR="00C2668C" w:rsidRPr="002B4BE9">
        <w:rPr>
          <w:rFonts w:ascii="Times New Roman" w:hAnsi="Times New Roman"/>
        </w:rPr>
        <w:tab/>
        <w:t>Margin of Preference</w:t>
      </w:r>
      <w:bookmarkEnd w:id="38"/>
      <w:r w:rsidR="00C2668C" w:rsidRPr="002B4BE9">
        <w:rPr>
          <w:rFonts w:ascii="Times New Roman" w:hAnsi="Times New Roman"/>
        </w:rPr>
        <w:tab/>
      </w:r>
    </w:p>
    <w:p w14:paraId="15D1487B" w14:textId="77777777"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14:paraId="18D66330" w14:textId="77777777" w:rsidR="002763A5" w:rsidRPr="002B4BE9" w:rsidRDefault="002763A5" w:rsidP="002763A5">
      <w:pPr>
        <w:pStyle w:val="Heading2"/>
        <w:rPr>
          <w:rFonts w:ascii="Times New Roman" w:hAnsi="Times New Roman"/>
        </w:rPr>
      </w:pPr>
      <w:bookmarkStart w:id="39" w:name="_Toc536512894"/>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9"/>
      <w:r w:rsidR="00C2668C" w:rsidRPr="002B4BE9">
        <w:rPr>
          <w:rFonts w:ascii="Times New Roman" w:hAnsi="Times New Roman"/>
        </w:rPr>
        <w:tab/>
      </w:r>
    </w:p>
    <w:p w14:paraId="73A7F8DF" w14:textId="77777777" w:rsidR="00C2668C" w:rsidRPr="002B4BE9" w:rsidRDefault="002763A5" w:rsidP="00FB3A00">
      <w:pPr>
        <w:ind w:left="1440" w:hanging="720"/>
        <w:rPr>
          <w:rFonts w:ascii="Times New Roman" w:hAnsi="Times New Roman"/>
        </w:rPr>
      </w:pPr>
      <w:r w:rsidRPr="002B4BE9">
        <w:rPr>
          <w:rFonts w:ascii="Times New Roman" w:hAnsi="Times New Roman"/>
        </w:rPr>
        <w:lastRenderedPageBreak/>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14:paraId="0E036FB3" w14:textId="77777777"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14:paraId="34E0D875" w14:textId="77777777"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14:paraId="30DCBD59" w14:textId="77777777"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t xml:space="preserve">price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14:paraId="1F58C5B1" w14:textId="77777777"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price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14:paraId="2BA4E048" w14:textId="77777777"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14:paraId="6F3D00D9" w14:textId="77777777"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w:t>
      </w:r>
      <w:r w:rsidR="00DE3728" w:rsidRPr="002B4BE9">
        <w:rPr>
          <w:rFonts w:ascii="Times New Roman" w:hAnsi="Times New Roman"/>
        </w:rPr>
        <w:t>Section 3 (Evaluation and Qualification Criteria).</w:t>
      </w:r>
    </w:p>
    <w:p w14:paraId="125664BE" w14:textId="77777777"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14:paraId="62255F10"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14:paraId="4EBCD562" w14:textId="77777777" w:rsidR="002763A5" w:rsidRPr="002B4BE9" w:rsidRDefault="00B34C4D" w:rsidP="002763A5">
      <w:pPr>
        <w:pStyle w:val="Heading2"/>
        <w:rPr>
          <w:rFonts w:ascii="Times New Roman" w:hAnsi="Times New Roman"/>
        </w:rPr>
      </w:pPr>
      <w:bookmarkStart w:id="40" w:name="_Toc536512895"/>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40"/>
      <w:r w:rsidR="00C2668C" w:rsidRPr="002B4BE9">
        <w:rPr>
          <w:rFonts w:ascii="Times New Roman" w:hAnsi="Times New Roman"/>
        </w:rPr>
        <w:tab/>
      </w:r>
    </w:p>
    <w:p w14:paraId="3D52F202" w14:textId="789B2D25"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shall compare all substantially responsive Bids to determine the lowest 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14:paraId="321B15A9" w14:textId="77777777" w:rsidR="002763A5" w:rsidRPr="002B4BE9" w:rsidRDefault="002763A5" w:rsidP="000B6FF7">
      <w:pPr>
        <w:pStyle w:val="Heading2"/>
        <w:rPr>
          <w:rFonts w:ascii="Times New Roman" w:hAnsi="Times New Roman"/>
        </w:rPr>
      </w:pPr>
      <w:bookmarkStart w:id="41" w:name="_Toc536512896"/>
      <w:r w:rsidRPr="002B4BE9">
        <w:rPr>
          <w:rFonts w:ascii="Times New Roman" w:hAnsi="Times New Roman"/>
        </w:rPr>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1"/>
      <w:r w:rsidR="00C2668C" w:rsidRPr="002B4BE9">
        <w:rPr>
          <w:rFonts w:ascii="Times New Roman" w:hAnsi="Times New Roman"/>
        </w:rPr>
        <w:tab/>
      </w:r>
    </w:p>
    <w:p w14:paraId="541AD38D" w14:textId="77777777"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77777777" w:rsidR="002763A5" w:rsidRPr="002B4BE9" w:rsidRDefault="000B6FF7" w:rsidP="000B6FF7">
      <w:pPr>
        <w:pStyle w:val="Heading2"/>
        <w:rPr>
          <w:rFonts w:ascii="Times New Roman" w:hAnsi="Times New Roman"/>
        </w:rPr>
      </w:pPr>
      <w:bookmarkStart w:id="42" w:name="_Toc536512897"/>
      <w:r w:rsidRPr="002B4BE9">
        <w:rPr>
          <w:rFonts w:ascii="Times New Roman" w:hAnsi="Times New Roman"/>
        </w:rPr>
        <w:lastRenderedPageBreak/>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2"/>
      <w:r w:rsidR="00C2668C" w:rsidRPr="002B4BE9">
        <w:rPr>
          <w:rFonts w:ascii="Times New Roman" w:hAnsi="Times New Roman"/>
        </w:rPr>
        <w:tab/>
      </w:r>
    </w:p>
    <w:p w14:paraId="496E243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14:paraId="2170612C" w14:textId="77777777"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14:paraId="6F4C8CE1" w14:textId="77777777" w:rsidR="000B6FF7" w:rsidRPr="002B4BE9" w:rsidRDefault="000B6FF7" w:rsidP="000B6FF7">
      <w:pPr>
        <w:pStyle w:val="Heading2"/>
        <w:rPr>
          <w:rFonts w:ascii="Times New Roman" w:hAnsi="Times New Roman"/>
        </w:rPr>
      </w:pPr>
      <w:bookmarkStart w:id="43" w:name="_Toc536512898"/>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3"/>
      <w:r w:rsidR="00C2668C" w:rsidRPr="002B4BE9">
        <w:rPr>
          <w:rFonts w:ascii="Times New Roman" w:hAnsi="Times New Roman"/>
        </w:rPr>
        <w:tab/>
      </w:r>
    </w:p>
    <w:p w14:paraId="66C580E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14:paraId="41EF3726" w14:textId="77777777"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14:paraId="112371BE"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(i)</w:t>
      </w:r>
      <w:r w:rsidR="00921B6E" w:rsidRPr="002B4BE9">
        <w:rPr>
          <w:rFonts w:ascii="Times New Roman" w:hAnsi="Times New Roman"/>
        </w:rPr>
        <w:tab/>
      </w:r>
      <w:r w:rsidRPr="002B4BE9">
        <w:rPr>
          <w:rFonts w:ascii="Times New Roman" w:hAnsi="Times New Roman"/>
        </w:rPr>
        <w:t xml:space="preserve"> name of each Bidder who submitted a Bid; </w:t>
      </w:r>
    </w:p>
    <w:p w14:paraId="17CF3DB3"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r w:rsidRPr="002B4BE9">
        <w:rPr>
          <w:rFonts w:ascii="Times New Roman" w:hAnsi="Times New Roman"/>
        </w:rPr>
        <w:t xml:space="preserve">bid prices as read out at bid opening; </w:t>
      </w:r>
    </w:p>
    <w:p w14:paraId="047EADEF"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r w:rsidRPr="002B4BE9">
        <w:rPr>
          <w:rFonts w:ascii="Times New Roman" w:hAnsi="Times New Roman"/>
        </w:rPr>
        <w:t xml:space="preserve">name and evaluated prices of each Bid that was evaluated; </w:t>
      </w:r>
    </w:p>
    <w:p w14:paraId="0AE35C41"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r w:rsidRPr="002B4BE9">
        <w:rPr>
          <w:rFonts w:ascii="Times New Roman" w:hAnsi="Times New Roman"/>
        </w:rPr>
        <w:t xml:space="preserve">name of bidders whose bids were rejected and the reasons for their rejection; and </w:t>
      </w:r>
    </w:p>
    <w:p w14:paraId="4F56E674" w14:textId="77777777"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r w:rsidRPr="002B4BE9">
        <w:rPr>
          <w:rFonts w:ascii="Times New Roman" w:hAnsi="Times New Roman"/>
        </w:rPr>
        <w:t xml:space="preserve">name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14:paraId="53D3DCD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14:paraId="01CCD34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14:paraId="29D1AE66" w14:textId="77777777" w:rsidR="000B6FF7" w:rsidRPr="002B4BE9" w:rsidRDefault="000B6FF7" w:rsidP="000B6FF7">
      <w:pPr>
        <w:pStyle w:val="Heading2"/>
        <w:rPr>
          <w:rFonts w:ascii="Times New Roman" w:hAnsi="Times New Roman"/>
        </w:rPr>
      </w:pPr>
      <w:bookmarkStart w:id="44" w:name="_Toc536512899"/>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4"/>
      <w:r w:rsidR="00C2668C" w:rsidRPr="002B4BE9">
        <w:rPr>
          <w:rFonts w:ascii="Times New Roman" w:hAnsi="Times New Roman"/>
        </w:rPr>
        <w:tab/>
      </w:r>
    </w:p>
    <w:p w14:paraId="6C1C3899" w14:textId="77777777"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11B4499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lastRenderedPageBreak/>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14:paraId="4C789B3F" w14:textId="77777777" w:rsidR="000B6FF7" w:rsidRPr="002B4BE9" w:rsidRDefault="000B6FF7" w:rsidP="000B6FF7">
      <w:pPr>
        <w:pStyle w:val="Heading2"/>
        <w:rPr>
          <w:rFonts w:ascii="Times New Roman" w:hAnsi="Times New Roman"/>
        </w:rPr>
      </w:pPr>
      <w:bookmarkStart w:id="45" w:name="_Toc536512900"/>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5"/>
      <w:r w:rsidR="00C2668C" w:rsidRPr="002B4BE9">
        <w:rPr>
          <w:rFonts w:ascii="Times New Roman" w:hAnsi="Times New Roman"/>
        </w:rPr>
        <w:tab/>
      </w:r>
    </w:p>
    <w:p w14:paraId="49E894DB" w14:textId="368C6470"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Within </w:t>
      </w:r>
      <w:r w:rsidR="00C2668C" w:rsidRPr="002C2301">
        <w:rPr>
          <w:rFonts w:ascii="Times New Roman" w:hAnsi="Times New Roman"/>
        </w:rPr>
        <w:t>twenty-eight (</w:t>
      </w:r>
      <w:r w:rsidR="00F56E5C" w:rsidRPr="002C2301">
        <w:rPr>
          <w:rFonts w:ascii="Times New Roman" w:hAnsi="Times New Roman"/>
        </w:rPr>
        <w:t>2</w:t>
      </w:r>
      <w:r w:rsidR="002C2301" w:rsidRPr="002C2301">
        <w:rPr>
          <w:rFonts w:ascii="Times New Roman" w:hAnsi="Times New Roman"/>
        </w:rPr>
        <w:t>8</w:t>
      </w:r>
      <w:r w:rsidR="002C2301">
        <w:rPr>
          <w:rFonts w:ascii="Times New Roman" w:hAnsi="Times New Roman"/>
        </w:rPr>
        <w:t>)</w:t>
      </w:r>
      <w:r w:rsidR="00C2668C" w:rsidRPr="002C2301">
        <w:rPr>
          <w:rFonts w:ascii="Times New Roman" w:hAnsi="Times New Roman"/>
        </w:rPr>
        <w:t xml:space="preserve"> days of</w:t>
      </w:r>
      <w:r w:rsidR="00C2668C" w:rsidRPr="002B4BE9">
        <w:rPr>
          <w:rFonts w:ascii="Times New Roman" w:hAnsi="Times New Roman"/>
        </w:rPr>
        <w:t xml:space="preserve">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14:paraId="7AA36EA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50704" w14:textId="77777777" w:rsidR="0072331C" w:rsidRDefault="0072331C" w:rsidP="00C2668C">
      <w:pPr>
        <w:spacing w:after="0" w:line="240" w:lineRule="auto"/>
      </w:pPr>
      <w:r>
        <w:separator/>
      </w:r>
    </w:p>
  </w:endnote>
  <w:endnote w:type="continuationSeparator" w:id="0">
    <w:p w14:paraId="15E92A94" w14:textId="77777777" w:rsidR="0072331C" w:rsidRDefault="0072331C"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AB809" w14:textId="77777777" w:rsidR="0072331C" w:rsidRDefault="0072331C" w:rsidP="00C2668C">
      <w:pPr>
        <w:spacing w:after="0" w:line="240" w:lineRule="auto"/>
      </w:pPr>
      <w:r>
        <w:separator/>
      </w:r>
    </w:p>
  </w:footnote>
  <w:footnote w:type="continuationSeparator" w:id="0">
    <w:p w14:paraId="4C47B62B" w14:textId="77777777" w:rsidR="0072331C" w:rsidRDefault="0072331C"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0F38FC"/>
    <w:rsid w:val="000F7B0C"/>
    <w:rsid w:val="00102642"/>
    <w:rsid w:val="0010341F"/>
    <w:rsid w:val="00113A4D"/>
    <w:rsid w:val="00116DCC"/>
    <w:rsid w:val="001275BB"/>
    <w:rsid w:val="00133E57"/>
    <w:rsid w:val="00145115"/>
    <w:rsid w:val="00192138"/>
    <w:rsid w:val="001B6334"/>
    <w:rsid w:val="001C413E"/>
    <w:rsid w:val="001C4219"/>
    <w:rsid w:val="001C609A"/>
    <w:rsid w:val="001D38BA"/>
    <w:rsid w:val="001D53B2"/>
    <w:rsid w:val="001D7AF3"/>
    <w:rsid w:val="00205B4B"/>
    <w:rsid w:val="00236F5F"/>
    <w:rsid w:val="00237408"/>
    <w:rsid w:val="00237DF2"/>
    <w:rsid w:val="00242FE3"/>
    <w:rsid w:val="002615A6"/>
    <w:rsid w:val="0027575F"/>
    <w:rsid w:val="002763A5"/>
    <w:rsid w:val="002956D5"/>
    <w:rsid w:val="002A3406"/>
    <w:rsid w:val="002A5300"/>
    <w:rsid w:val="002B4BE9"/>
    <w:rsid w:val="002C2301"/>
    <w:rsid w:val="002D4189"/>
    <w:rsid w:val="002D7349"/>
    <w:rsid w:val="002E12D8"/>
    <w:rsid w:val="002F2C6A"/>
    <w:rsid w:val="002F5EB0"/>
    <w:rsid w:val="002F7358"/>
    <w:rsid w:val="0030235E"/>
    <w:rsid w:val="00307154"/>
    <w:rsid w:val="00313B64"/>
    <w:rsid w:val="003263FD"/>
    <w:rsid w:val="003300BA"/>
    <w:rsid w:val="003355B3"/>
    <w:rsid w:val="00341253"/>
    <w:rsid w:val="003467BB"/>
    <w:rsid w:val="00361D37"/>
    <w:rsid w:val="0036624C"/>
    <w:rsid w:val="00376C76"/>
    <w:rsid w:val="003822CA"/>
    <w:rsid w:val="003839E4"/>
    <w:rsid w:val="00385609"/>
    <w:rsid w:val="00394F7A"/>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C5653"/>
    <w:rsid w:val="004C7E90"/>
    <w:rsid w:val="004D173B"/>
    <w:rsid w:val="004E04C9"/>
    <w:rsid w:val="004F2A50"/>
    <w:rsid w:val="004F7884"/>
    <w:rsid w:val="0051318A"/>
    <w:rsid w:val="0051494E"/>
    <w:rsid w:val="00523E0D"/>
    <w:rsid w:val="00526AAE"/>
    <w:rsid w:val="0053144E"/>
    <w:rsid w:val="00533163"/>
    <w:rsid w:val="0053762E"/>
    <w:rsid w:val="00550DC7"/>
    <w:rsid w:val="005540F4"/>
    <w:rsid w:val="00564B01"/>
    <w:rsid w:val="005673C5"/>
    <w:rsid w:val="00581578"/>
    <w:rsid w:val="005826CE"/>
    <w:rsid w:val="005A1A91"/>
    <w:rsid w:val="005A6658"/>
    <w:rsid w:val="005B1D44"/>
    <w:rsid w:val="005B3658"/>
    <w:rsid w:val="005B3741"/>
    <w:rsid w:val="005F0869"/>
    <w:rsid w:val="00610EB3"/>
    <w:rsid w:val="00613322"/>
    <w:rsid w:val="00626AD2"/>
    <w:rsid w:val="006372FD"/>
    <w:rsid w:val="0064709E"/>
    <w:rsid w:val="00647844"/>
    <w:rsid w:val="00664A3A"/>
    <w:rsid w:val="0066786D"/>
    <w:rsid w:val="00683F6B"/>
    <w:rsid w:val="006926D1"/>
    <w:rsid w:val="006937EA"/>
    <w:rsid w:val="00697B18"/>
    <w:rsid w:val="006A2DCD"/>
    <w:rsid w:val="006B68E5"/>
    <w:rsid w:val="006C11C3"/>
    <w:rsid w:val="006D25C8"/>
    <w:rsid w:val="006D2ACA"/>
    <w:rsid w:val="006D34DE"/>
    <w:rsid w:val="006D6B33"/>
    <w:rsid w:val="0072331C"/>
    <w:rsid w:val="007325C6"/>
    <w:rsid w:val="00740D7D"/>
    <w:rsid w:val="00742644"/>
    <w:rsid w:val="0074718D"/>
    <w:rsid w:val="007567C5"/>
    <w:rsid w:val="00772794"/>
    <w:rsid w:val="00794043"/>
    <w:rsid w:val="007C3D0D"/>
    <w:rsid w:val="007D1B00"/>
    <w:rsid w:val="007E4595"/>
    <w:rsid w:val="007E7865"/>
    <w:rsid w:val="008041B2"/>
    <w:rsid w:val="008123A8"/>
    <w:rsid w:val="00813649"/>
    <w:rsid w:val="0084056D"/>
    <w:rsid w:val="00841EAF"/>
    <w:rsid w:val="00844FC2"/>
    <w:rsid w:val="0085183E"/>
    <w:rsid w:val="00870A34"/>
    <w:rsid w:val="00890958"/>
    <w:rsid w:val="0089758A"/>
    <w:rsid w:val="008A302B"/>
    <w:rsid w:val="008B0A95"/>
    <w:rsid w:val="008B0AEC"/>
    <w:rsid w:val="008D4968"/>
    <w:rsid w:val="008D6DFA"/>
    <w:rsid w:val="008E0A90"/>
    <w:rsid w:val="008E7656"/>
    <w:rsid w:val="008F01E9"/>
    <w:rsid w:val="00905479"/>
    <w:rsid w:val="0091710E"/>
    <w:rsid w:val="00921B6E"/>
    <w:rsid w:val="009220C2"/>
    <w:rsid w:val="00922EBC"/>
    <w:rsid w:val="00940FAB"/>
    <w:rsid w:val="00942C03"/>
    <w:rsid w:val="009527E6"/>
    <w:rsid w:val="00957E32"/>
    <w:rsid w:val="00964864"/>
    <w:rsid w:val="00976CBE"/>
    <w:rsid w:val="0099296F"/>
    <w:rsid w:val="00993FA3"/>
    <w:rsid w:val="009A2273"/>
    <w:rsid w:val="009C150F"/>
    <w:rsid w:val="009C6DCC"/>
    <w:rsid w:val="009E2DEF"/>
    <w:rsid w:val="00A070F5"/>
    <w:rsid w:val="00A0789E"/>
    <w:rsid w:val="00A13501"/>
    <w:rsid w:val="00A570C8"/>
    <w:rsid w:val="00A87C5A"/>
    <w:rsid w:val="00A92874"/>
    <w:rsid w:val="00A95662"/>
    <w:rsid w:val="00A95B5A"/>
    <w:rsid w:val="00AD10FB"/>
    <w:rsid w:val="00AF5B23"/>
    <w:rsid w:val="00B045E1"/>
    <w:rsid w:val="00B07373"/>
    <w:rsid w:val="00B106AD"/>
    <w:rsid w:val="00B22677"/>
    <w:rsid w:val="00B30D76"/>
    <w:rsid w:val="00B34C4D"/>
    <w:rsid w:val="00B920B4"/>
    <w:rsid w:val="00BA5E86"/>
    <w:rsid w:val="00BB274E"/>
    <w:rsid w:val="00BB30C8"/>
    <w:rsid w:val="00BD7B93"/>
    <w:rsid w:val="00BE6340"/>
    <w:rsid w:val="00C14481"/>
    <w:rsid w:val="00C2125B"/>
    <w:rsid w:val="00C2668C"/>
    <w:rsid w:val="00C331B2"/>
    <w:rsid w:val="00C367C4"/>
    <w:rsid w:val="00C747E4"/>
    <w:rsid w:val="00C77E3F"/>
    <w:rsid w:val="00C86B6E"/>
    <w:rsid w:val="00C93EAA"/>
    <w:rsid w:val="00CA6120"/>
    <w:rsid w:val="00CB0A41"/>
    <w:rsid w:val="00CB45DE"/>
    <w:rsid w:val="00CF0052"/>
    <w:rsid w:val="00D00604"/>
    <w:rsid w:val="00D01378"/>
    <w:rsid w:val="00D2382F"/>
    <w:rsid w:val="00D26DA8"/>
    <w:rsid w:val="00D32A91"/>
    <w:rsid w:val="00D35097"/>
    <w:rsid w:val="00D66166"/>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4611"/>
    <w:rsid w:val="00E3235D"/>
    <w:rsid w:val="00E5050C"/>
    <w:rsid w:val="00E51E6D"/>
    <w:rsid w:val="00E63788"/>
    <w:rsid w:val="00E73AAD"/>
    <w:rsid w:val="00E74181"/>
    <w:rsid w:val="00E93961"/>
    <w:rsid w:val="00EA48B3"/>
    <w:rsid w:val="00ED7355"/>
    <w:rsid w:val="00EE594D"/>
    <w:rsid w:val="00EF4BAC"/>
    <w:rsid w:val="00F00A81"/>
    <w:rsid w:val="00F046C4"/>
    <w:rsid w:val="00F11ECC"/>
    <w:rsid w:val="00F2293F"/>
    <w:rsid w:val="00F3634D"/>
    <w:rsid w:val="00F528B4"/>
    <w:rsid w:val="00F56E5C"/>
    <w:rsid w:val="00F60B92"/>
    <w:rsid w:val="00F6530F"/>
    <w:rsid w:val="00F75755"/>
    <w:rsid w:val="00F8446D"/>
    <w:rsid w:val="00F928C7"/>
    <w:rsid w:val="00F95F7A"/>
    <w:rsid w:val="00FB0F28"/>
    <w:rsid w:val="00FB331B"/>
    <w:rsid w:val="00FB3A00"/>
    <w:rsid w:val="00FC21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3E726-EB54-4C63-88B5-513D0729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8855</Words>
  <Characters>50480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Hawwa Maldha</cp:lastModifiedBy>
  <cp:revision>16</cp:revision>
  <cp:lastPrinted>2011-04-14T03:12:00Z</cp:lastPrinted>
  <dcterms:created xsi:type="dcterms:W3CDTF">2019-01-29T07:36:00Z</dcterms:created>
  <dcterms:modified xsi:type="dcterms:W3CDTF">2020-02-17T05:29:00Z</dcterms:modified>
</cp:coreProperties>
</file>